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3135a0bd7b478f" w:history="1">
              <w:r>
                <w:rPr>
                  <w:rStyle w:val="Hyperlink"/>
                </w:rPr>
                <w:t>2024-2030年中国超高功率石墨电极行业调研与发展前景预测报告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3135a0bd7b478f" w:history="1">
              <w:r>
                <w:rPr>
                  <w:rStyle w:val="Hyperlink"/>
                </w:rPr>
                <w:t>2024-2030年中国超高功率石墨电极行业调研与发展前景预测报告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3257703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93135a0bd7b478f" w:history="1">
                <w:r>
                  <w:rPr>
                    <w:rStyle w:val="Hyperlink"/>
                  </w:rPr>
                  <w:t>https://www.20087.com/3/70/ChaoGaoGongLvShiMoDianJiHangYeXianZhuangJiQianJing.html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高功率石墨电极是电弧炉炼钢的关键材料，其性能直接影响到钢铁生产的效率与成本。近年来，随着全球钢铁行业对高品质钢材需求的增长，以及对生产过程能效提升的要求，超高功率石墨电极在耐高温、导电性能、机械强度等方面实现了显著提升。同时，生产技术的进步，如连续挤压、高温石墨化等工艺的应用，提高了产品的稳定性和一致性。</w:t>
      </w:r>
      <w:r>
        <w:rPr>
          <w:rFonts w:hint="eastAsia"/>
        </w:rPr>
        <w:br/>
      </w:r>
      <w:r>
        <w:rPr>
          <w:rFonts w:hint="eastAsia"/>
        </w:rPr>
        <w:t>　　未来，超高功率石墨电极行业将围绕提高能效、降低成本、绿色环保等目标进行技术创新。随着新能源汽车、储能系统等领域对锂离子电池需求的激增，石墨材料在电池负极的应用研究或将为石墨电极行业带来新的发展机遇。此外，开发回收利用技术，减少生产过程中的废弃物排放，实现资源循环利用，将是行业可持续发展的重要方向。</w:t>
      </w:r>
      <w:r>
        <w:rPr>
          <w:rFonts w:hint="eastAsia"/>
        </w:rPr>
        <w:br/>
      </w:r>
      <w:r>
        <w:rPr>
          <w:rFonts w:hint="eastAsia"/>
        </w:rPr>
        <w:t>　　《</w:t>
      </w:r>
      <w:hyperlink r:id="R093135a0bd7b478f" w:history="1">
        <w:r>
          <w:rPr>
            <w:rStyle w:val="Hyperlink"/>
          </w:rPr>
          <w:t>2024-2030年中国超高功率石墨电极行业调研与发展前景预测报告</w:t>
        </w:r>
      </w:hyperlink>
      <w:r>
        <w:rPr>
          <w:rFonts w:hint="eastAsia"/>
        </w:rPr>
        <w:t>》依托权威数据资源与长期市场监测，系统分析了超高功率石墨电极行业的市场规模、市场需求及产业链结构，深入探讨了超高功率石墨电极价格变动与细分市场特征。报告科学预测了超高功率石墨电极市场前景及未来发展趋势，重点剖析了行业集中度、竞争格局及重点企业的市场地位，并通过SWOT分析揭示了超高功率石墨电极行业机遇与潜在风险。报告为投资者及业内企业提供了全面的市场洞察与决策参考，助力把握超高功率石墨电极行业动态，优化战略布局。</w:t>
      </w:r>
      <w:r>
        <w:rPr>
          <w:rFonts w:hint="eastAsia"/>
        </w:rPr>
        <w:br/>
      </w:r>
      <w:r>
        <w:rPr>
          <w:rFonts w:hint="eastAsia"/>
        </w:rPr>
        <w:br/>
      </w:r>
      <w:r>
        <w:rPr>
          <w:rFonts w:hint="eastAsia"/>
        </w:rPr>
        <w:t>第一章 超高功率石墨电极行业概述</w:t>
      </w:r>
      <w:r>
        <w:rPr>
          <w:rFonts w:hint="eastAsia"/>
        </w:rPr>
        <w:br/>
      </w:r>
      <w:r>
        <w:rPr>
          <w:rFonts w:hint="eastAsia"/>
        </w:rPr>
        <w:t>　　第一节 超高功率石墨电极定义</w:t>
      </w:r>
      <w:r>
        <w:rPr>
          <w:rFonts w:hint="eastAsia"/>
        </w:rPr>
        <w:br/>
      </w:r>
      <w:r>
        <w:rPr>
          <w:rFonts w:hint="eastAsia"/>
        </w:rPr>
        <w:t>　　第二节 超高功率石墨电极行业发展历程</w:t>
      </w:r>
      <w:r>
        <w:rPr>
          <w:rFonts w:hint="eastAsia"/>
        </w:rPr>
        <w:br/>
      </w:r>
      <w:r>
        <w:rPr>
          <w:rFonts w:hint="eastAsia"/>
        </w:rPr>
        <w:br/>
      </w:r>
      <w:r>
        <w:rPr>
          <w:rFonts w:hint="eastAsia"/>
        </w:rPr>
        <w:t>第二章 国外超高功率石墨电极市场发展概况</w:t>
      </w:r>
      <w:r>
        <w:rPr>
          <w:rFonts w:hint="eastAsia"/>
        </w:rPr>
        <w:br/>
      </w:r>
      <w:r>
        <w:rPr>
          <w:rFonts w:hint="eastAsia"/>
        </w:rPr>
        <w:t>　　第一节 国际超高功率石墨电极市场分析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2024年中国超高功率石墨电极环境分析</w:t>
      </w:r>
      <w:r>
        <w:rPr>
          <w:rFonts w:hint="eastAsia"/>
        </w:rPr>
        <w:br/>
      </w:r>
      <w:r>
        <w:rPr>
          <w:rFonts w:hint="eastAsia"/>
        </w:rPr>
        <w:t>　　第一节 我国经济发展环境分析</w:t>
      </w:r>
      <w:r>
        <w:rPr>
          <w:rFonts w:hint="eastAsia"/>
        </w:rPr>
        <w:br/>
      </w:r>
      <w:r>
        <w:rPr>
          <w:rFonts w:hint="eastAsia"/>
        </w:rPr>
        <w:t>　　第二节 行业相关政策、法规、标准</w:t>
      </w:r>
      <w:r>
        <w:rPr>
          <w:rFonts w:hint="eastAsia"/>
        </w:rPr>
        <w:br/>
      </w:r>
      <w:r>
        <w:rPr>
          <w:rFonts w:hint="eastAsia"/>
        </w:rPr>
        <w:br/>
      </w:r>
      <w:r>
        <w:rPr>
          <w:rFonts w:hint="eastAsia"/>
        </w:rPr>
        <w:t>第四章 中国超高功率石墨电极技术发展分析</w:t>
      </w:r>
      <w:r>
        <w:rPr>
          <w:rFonts w:hint="eastAsia"/>
        </w:rPr>
        <w:br/>
      </w:r>
      <w:r>
        <w:rPr>
          <w:rFonts w:hint="eastAsia"/>
        </w:rPr>
        <w:t>　　第一节 当前中国超高功率石墨电极技术发展现况分析</w:t>
      </w:r>
      <w:r>
        <w:rPr>
          <w:rFonts w:hint="eastAsia"/>
        </w:rPr>
        <w:br/>
      </w:r>
      <w:r>
        <w:rPr>
          <w:rFonts w:hint="eastAsia"/>
        </w:rPr>
        <w:t>　　第二节 中国超高功率石墨电极技术成熟度分析</w:t>
      </w:r>
      <w:r>
        <w:rPr>
          <w:rFonts w:hint="eastAsia"/>
        </w:rPr>
        <w:br/>
      </w:r>
      <w:r>
        <w:rPr>
          <w:rFonts w:hint="eastAsia"/>
        </w:rPr>
        <w:t>　　第三节 中外超高功率石墨电极技术差距及其主要因素分析</w:t>
      </w:r>
      <w:r>
        <w:rPr>
          <w:rFonts w:hint="eastAsia"/>
        </w:rPr>
        <w:br/>
      </w:r>
      <w:r>
        <w:rPr>
          <w:rFonts w:hint="eastAsia"/>
        </w:rPr>
        <w:t>　　第四节 提高中国超高功率石墨电极技术的策略</w:t>
      </w:r>
      <w:r>
        <w:rPr>
          <w:rFonts w:hint="eastAsia"/>
        </w:rPr>
        <w:br/>
      </w:r>
      <w:r>
        <w:rPr>
          <w:rFonts w:hint="eastAsia"/>
        </w:rPr>
        <w:br/>
      </w:r>
      <w:r>
        <w:rPr>
          <w:rFonts w:hint="eastAsia"/>
        </w:rPr>
        <w:t>第五章 超高功率石墨电极市场特性分析</w:t>
      </w:r>
      <w:r>
        <w:rPr>
          <w:rFonts w:hint="eastAsia"/>
        </w:rPr>
        <w:br/>
      </w:r>
      <w:r>
        <w:rPr>
          <w:rFonts w:hint="eastAsia"/>
        </w:rPr>
        <w:t>　　第一节 集中度超高功率石墨电极及预测</w:t>
      </w:r>
      <w:r>
        <w:rPr>
          <w:rFonts w:hint="eastAsia"/>
        </w:rPr>
        <w:br/>
      </w:r>
      <w:r>
        <w:rPr>
          <w:rFonts w:hint="eastAsia"/>
        </w:rPr>
        <w:t>　　第二节 SWOT超高功率石墨电极及预测</w:t>
      </w:r>
      <w:r>
        <w:rPr>
          <w:rFonts w:hint="eastAsia"/>
        </w:rPr>
        <w:br/>
      </w:r>
      <w:r>
        <w:rPr>
          <w:rFonts w:hint="eastAsia"/>
        </w:rPr>
        <w:t>　　第三节 进入退出状况超高功率石墨电极及预测</w:t>
      </w:r>
      <w:r>
        <w:rPr>
          <w:rFonts w:hint="eastAsia"/>
        </w:rPr>
        <w:br/>
      </w:r>
      <w:r>
        <w:rPr>
          <w:rFonts w:hint="eastAsia"/>
        </w:rPr>
        <w:br/>
      </w:r>
      <w:r>
        <w:rPr>
          <w:rFonts w:hint="eastAsia"/>
        </w:rPr>
        <w:t>第六章 中国超高功率石墨电极发展现状</w:t>
      </w:r>
      <w:r>
        <w:rPr>
          <w:rFonts w:hint="eastAsia"/>
        </w:rPr>
        <w:br/>
      </w:r>
      <w:r>
        <w:rPr>
          <w:rFonts w:hint="eastAsia"/>
        </w:rPr>
        <w:t>　　第一节 中国超高功率石墨电极市场现状分析及预测</w:t>
      </w:r>
      <w:r>
        <w:rPr>
          <w:rFonts w:hint="eastAsia"/>
        </w:rPr>
        <w:br/>
      </w:r>
      <w:r>
        <w:rPr>
          <w:rFonts w:hint="eastAsia"/>
        </w:rPr>
        <w:t>　　第二节 中国超高功率石墨电极行业产量情况分析及预测</w:t>
      </w:r>
      <w:r>
        <w:rPr>
          <w:rFonts w:hint="eastAsia"/>
        </w:rPr>
        <w:br/>
      </w:r>
      <w:r>
        <w:rPr>
          <w:rFonts w:hint="eastAsia"/>
        </w:rPr>
        <w:t>　　　　一、超高功率石墨电极总体产能规模</w:t>
      </w:r>
      <w:r>
        <w:rPr>
          <w:rFonts w:hint="eastAsia"/>
        </w:rPr>
        <w:br/>
      </w:r>
      <w:r>
        <w:rPr>
          <w:rFonts w:hint="eastAsia"/>
        </w:rPr>
        <w:t>　　　　二、超高功率石墨电极生产区域分布</w:t>
      </w:r>
      <w:r>
        <w:rPr>
          <w:rFonts w:hint="eastAsia"/>
        </w:rPr>
        <w:br/>
      </w:r>
      <w:r>
        <w:rPr>
          <w:rFonts w:hint="eastAsia"/>
        </w:rPr>
        <w:t>　　　　三、2019-2024年产量</w:t>
      </w:r>
      <w:r>
        <w:rPr>
          <w:rFonts w:hint="eastAsia"/>
        </w:rPr>
        <w:br/>
      </w:r>
      <w:r>
        <w:rPr>
          <w:rFonts w:hint="eastAsia"/>
        </w:rPr>
        <w:t>　　第三节 中国超高功率石墨电极市场需求分析及预测</w:t>
      </w:r>
      <w:r>
        <w:rPr>
          <w:rFonts w:hint="eastAsia"/>
        </w:rPr>
        <w:br/>
      </w:r>
      <w:r>
        <w:rPr>
          <w:rFonts w:hint="eastAsia"/>
        </w:rPr>
        <w:t>　　　　一、中国超高功率石墨电极需求特点</w:t>
      </w:r>
      <w:r>
        <w:rPr>
          <w:rFonts w:hint="eastAsia"/>
        </w:rPr>
        <w:br/>
      </w:r>
      <w:r>
        <w:rPr>
          <w:rFonts w:hint="eastAsia"/>
        </w:rPr>
        <w:t>　　　　二、主要地域分布</w:t>
      </w:r>
      <w:r>
        <w:rPr>
          <w:rFonts w:hint="eastAsia"/>
        </w:rPr>
        <w:br/>
      </w:r>
      <w:r>
        <w:rPr>
          <w:rFonts w:hint="eastAsia"/>
        </w:rPr>
        <w:t>　　第四节 中国超高功率石墨电极价格趋势分析</w:t>
      </w:r>
      <w:r>
        <w:rPr>
          <w:rFonts w:hint="eastAsia"/>
        </w:rPr>
        <w:br/>
      </w:r>
      <w:r>
        <w:rPr>
          <w:rFonts w:hint="eastAsia"/>
        </w:rPr>
        <w:t>　　　　一、中国超高功率石墨电极2019-2024年价格趋势</w:t>
      </w:r>
      <w:r>
        <w:rPr>
          <w:rFonts w:hint="eastAsia"/>
        </w:rPr>
        <w:br/>
      </w:r>
      <w:r>
        <w:rPr>
          <w:rFonts w:hint="eastAsia"/>
        </w:rPr>
        <w:t>　　　　二、中国超高功率石墨电极当前市场价格及分析</w:t>
      </w:r>
      <w:r>
        <w:rPr>
          <w:rFonts w:hint="eastAsia"/>
        </w:rPr>
        <w:br/>
      </w:r>
      <w:r>
        <w:rPr>
          <w:rFonts w:hint="eastAsia"/>
        </w:rPr>
        <w:t>　　　　三、影响超高功率石墨电极价格因素分析</w:t>
      </w:r>
      <w:r>
        <w:rPr>
          <w:rFonts w:hint="eastAsia"/>
        </w:rPr>
        <w:br/>
      </w:r>
      <w:r>
        <w:rPr>
          <w:rFonts w:hint="eastAsia"/>
        </w:rPr>
        <w:t>　　　　四、2024-2030年中国超高功率石墨电极价格走势预测</w:t>
      </w:r>
      <w:r>
        <w:rPr>
          <w:rFonts w:hint="eastAsia"/>
        </w:rPr>
        <w:br/>
      </w:r>
      <w:r>
        <w:rPr>
          <w:rFonts w:hint="eastAsia"/>
        </w:rPr>
        <w:br/>
      </w:r>
      <w:r>
        <w:rPr>
          <w:rFonts w:hint="eastAsia"/>
        </w:rPr>
        <w:t>第七章 2019-2024年中国超高功率石墨电极所属行业经济运行</w:t>
      </w:r>
      <w:r>
        <w:rPr>
          <w:rFonts w:hint="eastAsia"/>
        </w:rPr>
        <w:br/>
      </w:r>
      <w:r>
        <w:rPr>
          <w:rFonts w:hint="eastAsia"/>
        </w:rPr>
        <w:t>　　第一节 2019-2024年超高功率石墨电极所属行业偿债能力分析</w:t>
      </w:r>
      <w:r>
        <w:rPr>
          <w:rFonts w:hint="eastAsia"/>
        </w:rPr>
        <w:br/>
      </w:r>
      <w:r>
        <w:rPr>
          <w:rFonts w:hint="eastAsia"/>
        </w:rPr>
        <w:t>　　第二节 2019-2024年超高功率石墨电极所属行业盈利能力分析</w:t>
      </w:r>
      <w:r>
        <w:rPr>
          <w:rFonts w:hint="eastAsia"/>
        </w:rPr>
        <w:br/>
      </w:r>
      <w:r>
        <w:rPr>
          <w:rFonts w:hint="eastAsia"/>
        </w:rPr>
        <w:t>　　第三节 2019-2024年超高功率石墨电极所属行业发展能力分析</w:t>
      </w:r>
      <w:r>
        <w:rPr>
          <w:rFonts w:hint="eastAsia"/>
        </w:rPr>
        <w:br/>
      </w:r>
      <w:r>
        <w:rPr>
          <w:rFonts w:hint="eastAsia"/>
        </w:rPr>
        <w:t>　　第四节 2019-2024年行业企业数量及变化趋势</w:t>
      </w:r>
      <w:r>
        <w:rPr>
          <w:rFonts w:hint="eastAsia"/>
        </w:rPr>
        <w:br/>
      </w:r>
      <w:r>
        <w:rPr>
          <w:rFonts w:hint="eastAsia"/>
        </w:rPr>
        <w:br/>
      </w:r>
      <w:r>
        <w:rPr>
          <w:rFonts w:hint="eastAsia"/>
        </w:rPr>
        <w:t>第八章 2019-2024年中国超高功率石墨电极所属行业进、出口分析</w:t>
      </w:r>
      <w:r>
        <w:rPr>
          <w:rFonts w:hint="eastAsia"/>
        </w:rPr>
        <w:br/>
      </w:r>
      <w:r>
        <w:rPr>
          <w:rFonts w:hint="eastAsia"/>
        </w:rPr>
        <w:t>　　第一节 超高功率石墨电极所属行业进、出口特点</w:t>
      </w:r>
      <w:r>
        <w:rPr>
          <w:rFonts w:hint="eastAsia"/>
        </w:rPr>
        <w:br/>
      </w:r>
      <w:r>
        <w:rPr>
          <w:rFonts w:hint="eastAsia"/>
        </w:rPr>
        <w:t>　　第二节 超高功率石墨电极所属行业进口分析</w:t>
      </w:r>
      <w:r>
        <w:rPr>
          <w:rFonts w:hint="eastAsia"/>
        </w:rPr>
        <w:br/>
      </w:r>
      <w:r>
        <w:rPr>
          <w:rFonts w:hint="eastAsia"/>
        </w:rPr>
        <w:t>　　第三节 超高功率石墨电极所属行业出口分析</w:t>
      </w:r>
      <w:r>
        <w:rPr>
          <w:rFonts w:hint="eastAsia"/>
        </w:rPr>
        <w:br/>
      </w:r>
      <w:r>
        <w:rPr>
          <w:rFonts w:hint="eastAsia"/>
        </w:rPr>
        <w:br/>
      </w:r>
      <w:r>
        <w:rPr>
          <w:rFonts w:hint="eastAsia"/>
        </w:rPr>
        <w:t>第九章 超高功率石墨电极重点企业及竞争格局</w:t>
      </w:r>
      <w:r>
        <w:rPr>
          <w:rFonts w:hint="eastAsia"/>
        </w:rPr>
        <w:br/>
      </w:r>
      <w:r>
        <w:rPr>
          <w:rFonts w:hint="eastAsia"/>
        </w:rPr>
        <w:t>　　第一节 方大炭素</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第二节 南通扬子碳素</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第三节 中钢集团吉林炭素股份</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第四节 中国平煤神马集团开封炭素</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第五节 河南红旗渠电炭</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br/>
      </w:r>
      <w:r>
        <w:rPr>
          <w:rFonts w:hint="eastAsia"/>
        </w:rPr>
        <w:t>第十章 超高功率石墨电极投资建议</w:t>
      </w:r>
      <w:r>
        <w:rPr>
          <w:rFonts w:hint="eastAsia"/>
        </w:rPr>
        <w:br/>
      </w:r>
      <w:r>
        <w:rPr>
          <w:rFonts w:hint="eastAsia"/>
        </w:rPr>
        <w:t>　　第一节 超高功率石墨电极投资环境分析</w:t>
      </w:r>
      <w:r>
        <w:rPr>
          <w:rFonts w:hint="eastAsia"/>
        </w:rPr>
        <w:br/>
      </w:r>
      <w:r>
        <w:rPr>
          <w:rFonts w:hint="eastAsia"/>
        </w:rPr>
        <w:t>　　第二节 超高功率石墨电极投资进入壁垒分析</w:t>
      </w:r>
      <w:r>
        <w:rPr>
          <w:rFonts w:hint="eastAsia"/>
        </w:rPr>
        <w:br/>
      </w:r>
      <w:r>
        <w:rPr>
          <w:rFonts w:hint="eastAsia"/>
        </w:rPr>
        <w:t>　　第三节 超高功率石墨电极投资建议</w:t>
      </w:r>
      <w:r>
        <w:rPr>
          <w:rFonts w:hint="eastAsia"/>
        </w:rPr>
        <w:br/>
      </w:r>
      <w:r>
        <w:rPr>
          <w:rFonts w:hint="eastAsia"/>
        </w:rPr>
        <w:br/>
      </w:r>
      <w:r>
        <w:rPr>
          <w:rFonts w:hint="eastAsia"/>
        </w:rPr>
        <w:t>第十一章 中国超高功率石墨电极未来发展预测及投资前景分析</w:t>
      </w:r>
      <w:r>
        <w:rPr>
          <w:rFonts w:hint="eastAsia"/>
        </w:rPr>
        <w:br/>
      </w:r>
      <w:r>
        <w:rPr>
          <w:rFonts w:hint="eastAsia"/>
        </w:rPr>
        <w:t>　　第一节 未来超高功率石墨电极行业发展趋势分析</w:t>
      </w:r>
      <w:r>
        <w:rPr>
          <w:rFonts w:hint="eastAsia"/>
        </w:rPr>
        <w:br/>
      </w:r>
      <w:r>
        <w:rPr>
          <w:rFonts w:hint="eastAsia"/>
        </w:rPr>
        <w:t>　　　　一、未来超高功率石墨电极行业发展分析</w:t>
      </w:r>
      <w:r>
        <w:rPr>
          <w:rFonts w:hint="eastAsia"/>
        </w:rPr>
        <w:br/>
      </w:r>
      <w:r>
        <w:rPr>
          <w:rFonts w:hint="eastAsia"/>
        </w:rPr>
        <w:t>　　　　二、未来超高功率石墨电极行业技术开发方向</w:t>
      </w:r>
      <w:r>
        <w:rPr>
          <w:rFonts w:hint="eastAsia"/>
        </w:rPr>
        <w:br/>
      </w:r>
      <w:r>
        <w:rPr>
          <w:rFonts w:hint="eastAsia"/>
        </w:rPr>
        <w:t>　　第二节 超高功率石墨电极行业相关趋势预测</w:t>
      </w:r>
      <w:r>
        <w:rPr>
          <w:rFonts w:hint="eastAsia"/>
        </w:rPr>
        <w:br/>
      </w:r>
      <w:r>
        <w:rPr>
          <w:rFonts w:hint="eastAsia"/>
        </w:rPr>
        <w:t>　　　　一、政策变化趋势预测</w:t>
      </w:r>
      <w:r>
        <w:rPr>
          <w:rFonts w:hint="eastAsia"/>
        </w:rPr>
        <w:br/>
      </w:r>
      <w:r>
        <w:rPr>
          <w:rFonts w:hint="eastAsia"/>
        </w:rPr>
        <w:t>　　　　二、供求趋势预测</w:t>
      </w:r>
      <w:r>
        <w:rPr>
          <w:rFonts w:hint="eastAsia"/>
        </w:rPr>
        <w:br/>
      </w:r>
      <w:r>
        <w:rPr>
          <w:rFonts w:hint="eastAsia"/>
        </w:rPr>
        <w:t>　　　　三、进、出口趋势预测</w:t>
      </w:r>
      <w:r>
        <w:rPr>
          <w:rFonts w:hint="eastAsia"/>
        </w:rPr>
        <w:br/>
      </w:r>
      <w:r>
        <w:rPr>
          <w:rFonts w:hint="eastAsia"/>
        </w:rPr>
        <w:br/>
      </w:r>
      <w:r>
        <w:rPr>
          <w:rFonts w:hint="eastAsia"/>
        </w:rPr>
        <w:t>第十二章 中国超高功率石墨电极投资的建议及观点</w:t>
      </w:r>
      <w:r>
        <w:rPr>
          <w:rFonts w:hint="eastAsia"/>
        </w:rPr>
        <w:br/>
      </w:r>
      <w:r>
        <w:rPr>
          <w:rFonts w:hint="eastAsia"/>
        </w:rPr>
        <w:t>　　第一节 超高功率石墨电极行业投资机遇</w:t>
      </w:r>
      <w:r>
        <w:rPr>
          <w:rFonts w:hint="eastAsia"/>
        </w:rPr>
        <w:br/>
      </w:r>
      <w:r>
        <w:rPr>
          <w:rFonts w:hint="eastAsia"/>
        </w:rPr>
        <w:t>　　第二节 超高功率石墨电极行业投资风险</w:t>
      </w:r>
      <w:r>
        <w:rPr>
          <w:rFonts w:hint="eastAsia"/>
        </w:rPr>
        <w:br/>
      </w:r>
      <w:r>
        <w:rPr>
          <w:rFonts w:hint="eastAsia"/>
        </w:rPr>
        <w:t>　　第三节 行业应对策略</w:t>
      </w:r>
      <w:r>
        <w:rPr>
          <w:rFonts w:hint="eastAsia"/>
        </w:rPr>
        <w:br/>
      </w:r>
      <w:r>
        <w:rPr>
          <w:rFonts w:hint="eastAsia"/>
        </w:rPr>
        <w:t>　　第四节 中^智林^　市场的重点客户战略实施</w:t>
      </w:r>
      <w:r>
        <w:rPr>
          <w:rFonts w:hint="eastAsia"/>
        </w:rPr>
        <w:br/>
      </w:r>
      <w:r>
        <w:rPr>
          <w:rFonts w:hint="eastAsia"/>
        </w:rPr>
        <w:br/>
      </w:r>
      <w:r>
        <w:rPr>
          <w:rFonts w:hint="eastAsia"/>
        </w:rPr>
        <w:t>图表目录</w:t>
      </w:r>
      <w:r>
        <w:rPr>
          <w:rFonts w:hint="eastAsia"/>
        </w:rPr>
        <w:br/>
      </w:r>
      <w:r>
        <w:rPr>
          <w:rFonts w:hint="eastAsia"/>
        </w:rPr>
        <w:t>　　图表 超高功率石墨电极行业类别</w:t>
      </w:r>
      <w:r>
        <w:rPr>
          <w:rFonts w:hint="eastAsia"/>
        </w:rPr>
        <w:br/>
      </w:r>
      <w:r>
        <w:rPr>
          <w:rFonts w:hint="eastAsia"/>
        </w:rPr>
        <w:t>　　图表 超高功率石墨电极行业产业链调研</w:t>
      </w:r>
      <w:r>
        <w:rPr>
          <w:rFonts w:hint="eastAsia"/>
        </w:rPr>
        <w:br/>
      </w:r>
      <w:r>
        <w:rPr>
          <w:rFonts w:hint="eastAsia"/>
        </w:rPr>
        <w:t>　　图表 超高功率石墨电极行业现状</w:t>
      </w:r>
      <w:r>
        <w:rPr>
          <w:rFonts w:hint="eastAsia"/>
        </w:rPr>
        <w:br/>
      </w:r>
      <w:r>
        <w:rPr>
          <w:rFonts w:hint="eastAsia"/>
        </w:rPr>
        <w:t>　　图表 超高功率石墨电极行业标准</w:t>
      </w:r>
      <w:r>
        <w:rPr>
          <w:rFonts w:hint="eastAsia"/>
        </w:rPr>
        <w:br/>
      </w:r>
      <w:r>
        <w:rPr>
          <w:rFonts w:hint="eastAsia"/>
        </w:rPr>
        <w:t>　　……</w:t>
      </w:r>
      <w:r>
        <w:rPr>
          <w:rFonts w:hint="eastAsia"/>
        </w:rPr>
        <w:br/>
      </w:r>
      <w:r>
        <w:rPr>
          <w:rFonts w:hint="eastAsia"/>
        </w:rPr>
        <w:t>　　图表 2019-2024年中国超高功率石墨电极行业市场规模</w:t>
      </w:r>
      <w:r>
        <w:rPr>
          <w:rFonts w:hint="eastAsia"/>
        </w:rPr>
        <w:br/>
      </w:r>
      <w:r>
        <w:rPr>
          <w:rFonts w:hint="eastAsia"/>
        </w:rPr>
        <w:t>　　图表 2024年中国超高功率石墨电极行业产能</w:t>
      </w:r>
      <w:r>
        <w:rPr>
          <w:rFonts w:hint="eastAsia"/>
        </w:rPr>
        <w:br/>
      </w:r>
      <w:r>
        <w:rPr>
          <w:rFonts w:hint="eastAsia"/>
        </w:rPr>
        <w:t>　　图表 2019-2024年中国超高功率石墨电极行业产量统计</w:t>
      </w:r>
      <w:r>
        <w:rPr>
          <w:rFonts w:hint="eastAsia"/>
        </w:rPr>
        <w:br/>
      </w:r>
      <w:r>
        <w:rPr>
          <w:rFonts w:hint="eastAsia"/>
        </w:rPr>
        <w:t>　　图表 超高功率石墨电极行业动态</w:t>
      </w:r>
      <w:r>
        <w:rPr>
          <w:rFonts w:hint="eastAsia"/>
        </w:rPr>
        <w:br/>
      </w:r>
      <w:r>
        <w:rPr>
          <w:rFonts w:hint="eastAsia"/>
        </w:rPr>
        <w:t>　　图表 2019-2024年中国超高功率石墨电极市场需求量</w:t>
      </w:r>
      <w:r>
        <w:rPr>
          <w:rFonts w:hint="eastAsia"/>
        </w:rPr>
        <w:br/>
      </w:r>
      <w:r>
        <w:rPr>
          <w:rFonts w:hint="eastAsia"/>
        </w:rPr>
        <w:t>　　图表 2024年中国超高功率石墨电极行业需求区域调研</w:t>
      </w:r>
      <w:r>
        <w:rPr>
          <w:rFonts w:hint="eastAsia"/>
        </w:rPr>
        <w:br/>
      </w:r>
      <w:r>
        <w:rPr>
          <w:rFonts w:hint="eastAsia"/>
        </w:rPr>
        <w:t>　　图表 2019-2024年中国超高功率石墨电极行情</w:t>
      </w:r>
      <w:r>
        <w:rPr>
          <w:rFonts w:hint="eastAsia"/>
        </w:rPr>
        <w:br/>
      </w:r>
      <w:r>
        <w:rPr>
          <w:rFonts w:hint="eastAsia"/>
        </w:rPr>
        <w:t>　　图表 2019-2024年中国超高功率石墨电极价格走势图</w:t>
      </w:r>
      <w:r>
        <w:rPr>
          <w:rFonts w:hint="eastAsia"/>
        </w:rPr>
        <w:br/>
      </w:r>
      <w:r>
        <w:rPr>
          <w:rFonts w:hint="eastAsia"/>
        </w:rPr>
        <w:t>　　图表 2019-2024年中国超高功率石墨电极行业销售收入</w:t>
      </w:r>
      <w:r>
        <w:rPr>
          <w:rFonts w:hint="eastAsia"/>
        </w:rPr>
        <w:br/>
      </w:r>
      <w:r>
        <w:rPr>
          <w:rFonts w:hint="eastAsia"/>
        </w:rPr>
        <w:t>　　图表 2019-2024年中国超高功率石墨电极行业盈利情况</w:t>
      </w:r>
      <w:r>
        <w:rPr>
          <w:rFonts w:hint="eastAsia"/>
        </w:rPr>
        <w:br/>
      </w:r>
      <w:r>
        <w:rPr>
          <w:rFonts w:hint="eastAsia"/>
        </w:rPr>
        <w:t>　　图表 2019-2024年中国超高功率石墨电极行业利润总额</w:t>
      </w:r>
      <w:r>
        <w:rPr>
          <w:rFonts w:hint="eastAsia"/>
        </w:rPr>
        <w:br/>
      </w:r>
      <w:r>
        <w:rPr>
          <w:rFonts w:hint="eastAsia"/>
        </w:rPr>
        <w:t>　　……</w:t>
      </w:r>
      <w:r>
        <w:rPr>
          <w:rFonts w:hint="eastAsia"/>
        </w:rPr>
        <w:br/>
      </w:r>
      <w:r>
        <w:rPr>
          <w:rFonts w:hint="eastAsia"/>
        </w:rPr>
        <w:t>　　图表 2019-2024年中国超高功率石墨电极进口统计</w:t>
      </w:r>
      <w:r>
        <w:rPr>
          <w:rFonts w:hint="eastAsia"/>
        </w:rPr>
        <w:br/>
      </w:r>
      <w:r>
        <w:rPr>
          <w:rFonts w:hint="eastAsia"/>
        </w:rPr>
        <w:t>　　图表 2019-2024年中国超高功率石墨电极出口统计</w:t>
      </w:r>
      <w:r>
        <w:rPr>
          <w:rFonts w:hint="eastAsia"/>
        </w:rPr>
        <w:br/>
      </w:r>
      <w:r>
        <w:rPr>
          <w:rFonts w:hint="eastAsia"/>
        </w:rPr>
        <w:t>　　……</w:t>
      </w:r>
      <w:r>
        <w:rPr>
          <w:rFonts w:hint="eastAsia"/>
        </w:rPr>
        <w:br/>
      </w:r>
      <w:r>
        <w:rPr>
          <w:rFonts w:hint="eastAsia"/>
        </w:rPr>
        <w:t>　　图表 2019-2024年中国超高功率石墨电极行业企业数量统计</w:t>
      </w:r>
      <w:r>
        <w:rPr>
          <w:rFonts w:hint="eastAsia"/>
        </w:rPr>
        <w:br/>
      </w:r>
      <w:r>
        <w:rPr>
          <w:rFonts w:hint="eastAsia"/>
        </w:rPr>
        <w:t>　　图表 **地区超高功率石墨电极市场规模</w:t>
      </w:r>
      <w:r>
        <w:rPr>
          <w:rFonts w:hint="eastAsia"/>
        </w:rPr>
        <w:br/>
      </w:r>
      <w:r>
        <w:rPr>
          <w:rFonts w:hint="eastAsia"/>
        </w:rPr>
        <w:t>　　图表 **地区超高功率石墨电极行业市场需求</w:t>
      </w:r>
      <w:r>
        <w:rPr>
          <w:rFonts w:hint="eastAsia"/>
        </w:rPr>
        <w:br/>
      </w:r>
      <w:r>
        <w:rPr>
          <w:rFonts w:hint="eastAsia"/>
        </w:rPr>
        <w:t>　　图表 **地区超高功率石墨电极市场调研</w:t>
      </w:r>
      <w:r>
        <w:rPr>
          <w:rFonts w:hint="eastAsia"/>
        </w:rPr>
        <w:br/>
      </w:r>
      <w:r>
        <w:rPr>
          <w:rFonts w:hint="eastAsia"/>
        </w:rPr>
        <w:t>　　图表 **地区超高功率石墨电极行业市场需求分析</w:t>
      </w:r>
      <w:r>
        <w:rPr>
          <w:rFonts w:hint="eastAsia"/>
        </w:rPr>
        <w:br/>
      </w:r>
      <w:r>
        <w:rPr>
          <w:rFonts w:hint="eastAsia"/>
        </w:rPr>
        <w:t>　　图表 **地区超高功率石墨电极市场规模</w:t>
      </w:r>
      <w:r>
        <w:rPr>
          <w:rFonts w:hint="eastAsia"/>
        </w:rPr>
        <w:br/>
      </w:r>
      <w:r>
        <w:rPr>
          <w:rFonts w:hint="eastAsia"/>
        </w:rPr>
        <w:t>　　图表 **地区超高功率石墨电极行业市场需求</w:t>
      </w:r>
      <w:r>
        <w:rPr>
          <w:rFonts w:hint="eastAsia"/>
        </w:rPr>
        <w:br/>
      </w:r>
      <w:r>
        <w:rPr>
          <w:rFonts w:hint="eastAsia"/>
        </w:rPr>
        <w:t>　　图表 **地区超高功率石墨电极市场调研</w:t>
      </w:r>
      <w:r>
        <w:rPr>
          <w:rFonts w:hint="eastAsia"/>
        </w:rPr>
        <w:br/>
      </w:r>
      <w:r>
        <w:rPr>
          <w:rFonts w:hint="eastAsia"/>
        </w:rPr>
        <w:t>　　图表 **地区超高功率石墨电极行业市场需求分析</w:t>
      </w:r>
      <w:r>
        <w:rPr>
          <w:rFonts w:hint="eastAsia"/>
        </w:rPr>
        <w:br/>
      </w:r>
      <w:r>
        <w:rPr>
          <w:rFonts w:hint="eastAsia"/>
        </w:rPr>
        <w:t>　　……</w:t>
      </w:r>
      <w:r>
        <w:rPr>
          <w:rFonts w:hint="eastAsia"/>
        </w:rPr>
        <w:br/>
      </w:r>
      <w:r>
        <w:rPr>
          <w:rFonts w:hint="eastAsia"/>
        </w:rPr>
        <w:t>　　图表 超高功率石墨电极行业竞争对手分析</w:t>
      </w:r>
      <w:r>
        <w:rPr>
          <w:rFonts w:hint="eastAsia"/>
        </w:rPr>
        <w:br/>
      </w:r>
      <w:r>
        <w:rPr>
          <w:rFonts w:hint="eastAsia"/>
        </w:rPr>
        <w:t>　　图表 超高功率石墨电极重点企业（一）基本信息</w:t>
      </w:r>
      <w:r>
        <w:rPr>
          <w:rFonts w:hint="eastAsia"/>
        </w:rPr>
        <w:br/>
      </w:r>
      <w:r>
        <w:rPr>
          <w:rFonts w:hint="eastAsia"/>
        </w:rPr>
        <w:t>　　图表 超高功率石墨电极重点企业（一）经营情况分析</w:t>
      </w:r>
      <w:r>
        <w:rPr>
          <w:rFonts w:hint="eastAsia"/>
        </w:rPr>
        <w:br/>
      </w:r>
      <w:r>
        <w:rPr>
          <w:rFonts w:hint="eastAsia"/>
        </w:rPr>
        <w:t>　　图表 超高功率石墨电极重点企业（一）主要经济指标情况</w:t>
      </w:r>
      <w:r>
        <w:rPr>
          <w:rFonts w:hint="eastAsia"/>
        </w:rPr>
        <w:br/>
      </w:r>
      <w:r>
        <w:rPr>
          <w:rFonts w:hint="eastAsia"/>
        </w:rPr>
        <w:t>　　图表 超高功率石墨电极重点企业（一）盈利能力情况</w:t>
      </w:r>
      <w:r>
        <w:rPr>
          <w:rFonts w:hint="eastAsia"/>
        </w:rPr>
        <w:br/>
      </w:r>
      <w:r>
        <w:rPr>
          <w:rFonts w:hint="eastAsia"/>
        </w:rPr>
        <w:t>　　图表 超高功率石墨电极重点企业（一）偿债能力情况</w:t>
      </w:r>
      <w:r>
        <w:rPr>
          <w:rFonts w:hint="eastAsia"/>
        </w:rPr>
        <w:br/>
      </w:r>
      <w:r>
        <w:rPr>
          <w:rFonts w:hint="eastAsia"/>
        </w:rPr>
        <w:t>　　图表 超高功率石墨电极重点企业（一）运营能力情况</w:t>
      </w:r>
      <w:r>
        <w:rPr>
          <w:rFonts w:hint="eastAsia"/>
        </w:rPr>
        <w:br/>
      </w:r>
      <w:r>
        <w:rPr>
          <w:rFonts w:hint="eastAsia"/>
        </w:rPr>
        <w:t>　　图表 超高功率石墨电极重点企业（一）成长能力情况</w:t>
      </w:r>
      <w:r>
        <w:rPr>
          <w:rFonts w:hint="eastAsia"/>
        </w:rPr>
        <w:br/>
      </w:r>
      <w:r>
        <w:rPr>
          <w:rFonts w:hint="eastAsia"/>
        </w:rPr>
        <w:t>　　图表 超高功率石墨电极重点企业（二）基本信息</w:t>
      </w:r>
      <w:r>
        <w:rPr>
          <w:rFonts w:hint="eastAsia"/>
        </w:rPr>
        <w:br/>
      </w:r>
      <w:r>
        <w:rPr>
          <w:rFonts w:hint="eastAsia"/>
        </w:rPr>
        <w:t>　　图表 超高功率石墨电极重点企业（二）经营情况分析</w:t>
      </w:r>
      <w:r>
        <w:rPr>
          <w:rFonts w:hint="eastAsia"/>
        </w:rPr>
        <w:br/>
      </w:r>
      <w:r>
        <w:rPr>
          <w:rFonts w:hint="eastAsia"/>
        </w:rPr>
        <w:t>　　图表 超高功率石墨电极重点企业（二）主要经济指标情况</w:t>
      </w:r>
      <w:r>
        <w:rPr>
          <w:rFonts w:hint="eastAsia"/>
        </w:rPr>
        <w:br/>
      </w:r>
      <w:r>
        <w:rPr>
          <w:rFonts w:hint="eastAsia"/>
        </w:rPr>
        <w:t>　　图表 超高功率石墨电极重点企业（二）盈利能力情况</w:t>
      </w:r>
      <w:r>
        <w:rPr>
          <w:rFonts w:hint="eastAsia"/>
        </w:rPr>
        <w:br/>
      </w:r>
      <w:r>
        <w:rPr>
          <w:rFonts w:hint="eastAsia"/>
        </w:rPr>
        <w:t>　　图表 超高功率石墨电极重点企业（二）偿债能力情况</w:t>
      </w:r>
      <w:r>
        <w:rPr>
          <w:rFonts w:hint="eastAsia"/>
        </w:rPr>
        <w:br/>
      </w:r>
      <w:r>
        <w:rPr>
          <w:rFonts w:hint="eastAsia"/>
        </w:rPr>
        <w:t>　　图表 超高功率石墨电极重点企业（二）运营能力情况</w:t>
      </w:r>
      <w:r>
        <w:rPr>
          <w:rFonts w:hint="eastAsia"/>
        </w:rPr>
        <w:br/>
      </w:r>
      <w:r>
        <w:rPr>
          <w:rFonts w:hint="eastAsia"/>
        </w:rPr>
        <w:t>　　图表 超高功率石墨电极重点企业（二）成长能力情况</w:t>
      </w:r>
      <w:r>
        <w:rPr>
          <w:rFonts w:hint="eastAsia"/>
        </w:rPr>
        <w:br/>
      </w:r>
      <w:r>
        <w:rPr>
          <w:rFonts w:hint="eastAsia"/>
        </w:rPr>
        <w:t>　　图表 超高功率石墨电极重点企业（三）基本信息</w:t>
      </w:r>
      <w:r>
        <w:rPr>
          <w:rFonts w:hint="eastAsia"/>
        </w:rPr>
        <w:br/>
      </w:r>
      <w:r>
        <w:rPr>
          <w:rFonts w:hint="eastAsia"/>
        </w:rPr>
        <w:t>　　图表 超高功率石墨电极重点企业（三）经营情况分析</w:t>
      </w:r>
      <w:r>
        <w:rPr>
          <w:rFonts w:hint="eastAsia"/>
        </w:rPr>
        <w:br/>
      </w:r>
      <w:r>
        <w:rPr>
          <w:rFonts w:hint="eastAsia"/>
        </w:rPr>
        <w:t>　　图表 超高功率石墨电极重点企业（三）主要经济指标情况</w:t>
      </w:r>
      <w:r>
        <w:rPr>
          <w:rFonts w:hint="eastAsia"/>
        </w:rPr>
        <w:br/>
      </w:r>
      <w:r>
        <w:rPr>
          <w:rFonts w:hint="eastAsia"/>
        </w:rPr>
        <w:t>　　图表 超高功率石墨电极重点企业（三）盈利能力情况</w:t>
      </w:r>
      <w:r>
        <w:rPr>
          <w:rFonts w:hint="eastAsia"/>
        </w:rPr>
        <w:br/>
      </w:r>
      <w:r>
        <w:rPr>
          <w:rFonts w:hint="eastAsia"/>
        </w:rPr>
        <w:t>　　图表 超高功率石墨电极重点企业（三）偿债能力情况</w:t>
      </w:r>
      <w:r>
        <w:rPr>
          <w:rFonts w:hint="eastAsia"/>
        </w:rPr>
        <w:br/>
      </w:r>
      <w:r>
        <w:rPr>
          <w:rFonts w:hint="eastAsia"/>
        </w:rPr>
        <w:t>　　图表 超高功率石墨电极重点企业（三）运营能力情况</w:t>
      </w:r>
      <w:r>
        <w:rPr>
          <w:rFonts w:hint="eastAsia"/>
        </w:rPr>
        <w:br/>
      </w:r>
      <w:r>
        <w:rPr>
          <w:rFonts w:hint="eastAsia"/>
        </w:rPr>
        <w:t>　　图表 超高功率石墨电极重点企业（三）成长能力情况</w:t>
      </w:r>
      <w:r>
        <w:rPr>
          <w:rFonts w:hint="eastAsia"/>
        </w:rPr>
        <w:br/>
      </w:r>
      <w:r>
        <w:rPr>
          <w:rFonts w:hint="eastAsia"/>
        </w:rPr>
        <w:t>　　……</w:t>
      </w:r>
      <w:r>
        <w:rPr>
          <w:rFonts w:hint="eastAsia"/>
        </w:rPr>
        <w:br/>
      </w:r>
      <w:r>
        <w:rPr>
          <w:rFonts w:hint="eastAsia"/>
        </w:rPr>
        <w:t>　　图表 2024-2030年中国超高功率石墨电极行业产能预测</w:t>
      </w:r>
      <w:r>
        <w:rPr>
          <w:rFonts w:hint="eastAsia"/>
        </w:rPr>
        <w:br/>
      </w:r>
      <w:r>
        <w:rPr>
          <w:rFonts w:hint="eastAsia"/>
        </w:rPr>
        <w:t>　　图表 2024-2030年中国超高功率石墨电极行业产量预测</w:t>
      </w:r>
      <w:r>
        <w:rPr>
          <w:rFonts w:hint="eastAsia"/>
        </w:rPr>
        <w:br/>
      </w:r>
      <w:r>
        <w:rPr>
          <w:rFonts w:hint="eastAsia"/>
        </w:rPr>
        <w:t>　　图表 2024-2030年中国超高功率石墨电极市场需求预测</w:t>
      </w:r>
      <w:r>
        <w:rPr>
          <w:rFonts w:hint="eastAsia"/>
        </w:rPr>
        <w:br/>
      </w:r>
      <w:r>
        <w:rPr>
          <w:rFonts w:hint="eastAsia"/>
        </w:rPr>
        <w:t>　　……</w:t>
      </w:r>
      <w:r>
        <w:rPr>
          <w:rFonts w:hint="eastAsia"/>
        </w:rPr>
        <w:br/>
      </w:r>
      <w:r>
        <w:rPr>
          <w:rFonts w:hint="eastAsia"/>
        </w:rPr>
        <w:t>　　图表 2024-2030年中国超高功率石墨电极行业市场规模预测</w:t>
      </w:r>
      <w:r>
        <w:rPr>
          <w:rFonts w:hint="eastAsia"/>
        </w:rPr>
        <w:br/>
      </w:r>
      <w:r>
        <w:rPr>
          <w:rFonts w:hint="eastAsia"/>
        </w:rPr>
        <w:t>　　图表 超高功率石墨电极行业准入条件</w:t>
      </w:r>
      <w:r>
        <w:rPr>
          <w:rFonts w:hint="eastAsia"/>
        </w:rPr>
        <w:br/>
      </w:r>
      <w:r>
        <w:rPr>
          <w:rFonts w:hint="eastAsia"/>
        </w:rPr>
        <w:t>　　图表 2024-2030年中国超高功率石墨电极行业信息化</w:t>
      </w:r>
      <w:r>
        <w:rPr>
          <w:rFonts w:hint="eastAsia"/>
        </w:rPr>
        <w:br/>
      </w:r>
      <w:r>
        <w:rPr>
          <w:rFonts w:hint="eastAsia"/>
        </w:rPr>
        <w:t>　　图表 2024-2030年中国超高功率石墨电极行业风险分析</w:t>
      </w:r>
      <w:r>
        <w:rPr>
          <w:rFonts w:hint="eastAsia"/>
        </w:rPr>
        <w:br/>
      </w:r>
      <w:r>
        <w:rPr>
          <w:rFonts w:hint="eastAsia"/>
        </w:rPr>
        <w:t>　　图表 2024-2030年中国超高功率石墨电极行业发展趋势</w:t>
      </w:r>
      <w:r>
        <w:rPr>
          <w:rFonts w:hint="eastAsia"/>
        </w:rPr>
        <w:br/>
      </w:r>
      <w:r>
        <w:rPr>
          <w:rFonts w:hint="eastAsia"/>
        </w:rPr>
        <w:t>　　图表 2024-2030年中国超高功率石墨电极市场前景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3135a0bd7b478f" w:history="1">
        <w:r>
          <w:rPr>
            <w:rStyle w:val="Hyperlink"/>
          </w:rPr>
          <w:t>2024-2030年中国超高功率石墨电极行业调研与发展前景预测报告</w:t>
        </w:r>
      </w:hyperlink>
      <w:r>
        <w:rPr>
          <w:color w:val="C00000"/>
        </w:rPr>
        <w:t>》，报告编号：</w:t>
      </w:r>
      <w:r>
        <w:rPr>
          <w:rFonts w:hint="eastAsia"/>
          <w:color w:val="C00000"/>
        </w:rPr>
        <w:t>3257703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93135a0bd7b478f" w:history="1">
        <w:r>
          <w:rPr>
            <w:rStyle w:val="Hyperlink"/>
          </w:rPr>
          <w:t>https://www.20087.com/3/70/ChaoGaoGongLvShiMoDianJiHangYeXianZhuangJiQianJing.html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石墨电极是什么东西、超高功率石墨电极价格、石墨电极电阻率测定仪、超高功率石墨电极国家标准、石墨机做什么用的、超高功率石墨电极项目、石墨电极多少钱一公斤啊、超高功率石墨电极生产工艺、石墨表面负荷功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e7cdfcfb39403f" w:history="1">
      <w:r>
        <w:rPr>
          <w:rStyle w:val="Hyperlink"/>
        </w:rPr>
        <w:t>2024-2030年中国超高功率石墨电极行业调研与发展前景预测报告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0/ChaoGaoGongLvShiMoDianJiHangYeXianZhuangJiQianJing.html" TargetMode="External" Id="R093135a0bd7b478f" /></Relationships>
</file>

<file path=word/_rels/header2.xml.rels>&#65279;<?xml version="1.0" encoding="utf-8"?><Relationships xmlns="http://schemas.openxmlformats.org/package/2006/relationships"><Relationship Type="http://schemas.openxmlformats.org/officeDocument/2006/relationships/hyperlink" Target="https://www.20087.com/3/70/ChaoGaoGongLvShiMoDianJiHangYeXianZhuangJiQianJing.html" TargetMode="External" Id="Rb3e7cdfcfb3940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2024-04-07T06:13:00Z</dcterms:created>
  <dcterms:modified xsi:type="dcterms:W3CDTF">2024-04-07T07:13:00Z</dcterms:modified>
  <dc:subject>2024-2030年中国超高功率石墨电极行业调研与发展前景预测报告</dc:subject>
  <dc:title>2024-2030年中国超高功率石墨电极行业调研与发展前景预测报告</dc:title>
  <cp:keywords>2024-2030年中国超高功率石墨电极行业调研与发展前景预测报告</cp:keywords>
  <dc:description>2024-2030年中国超高功率石墨电极行业调研与发展前景预测报告</dc:description>
</cp:coreProperties>
</file>