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d2998cc234900" w:history="1">
              <w:r>
                <w:rPr>
                  <w:rStyle w:val="Hyperlink"/>
                </w:rPr>
                <w:t>2026-2032年中国造纸机械行业发展现状分析与前景趋势预测报告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d2998cc234900" w:history="1">
              <w:r>
                <w:rPr>
                  <w:rStyle w:val="Hyperlink"/>
                </w:rPr>
                <w:t>2026-2032年中国造纸机械行业发展现状分析与前景趋势预测报告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d2998cc234900" w:history="1">
                <w:r>
                  <w:rPr>
                    <w:rStyle w:val="Hyperlink"/>
                  </w:rPr>
                  <w:t>https://www.20087.com/3/60/ZaoZhiJiXieFaZhanQuShiFenXi.html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械是造纸工业的核心装备，涵盖了从原料制浆、纸张成型到后处理的全过程。目前，随着环保法规的趋严和消费者对高质量纸品需求的增加，造纸机械的技术创新和节能减排成为行业发展的主旋律。高效节能的制浆设备、低能耗的纸机和智能化的后处理系统，显著提高了生产效率和纸张品质。同时，造纸机械制造商正积极探索循环经济模式，如开发废纸回收利用技术和生物基纤维制浆技术，减少对原生纤维的依赖，降低生产过程的碳足迹。</w:t>
      </w:r>
      <w:r>
        <w:rPr>
          <w:rFonts w:hint="eastAsia"/>
        </w:rPr>
        <w:br/>
      </w:r>
      <w:r>
        <w:rPr>
          <w:rFonts w:hint="eastAsia"/>
        </w:rPr>
        <w:t>　　未来，造纸机械将更加注重智能化和可持续性。通过集成物联网（IoT）和人工智能（AI）技术，实现造纸过程的实时监测和优化，提高资源利用效率和生产灵活性。同时，随着生物技术和材料科学的进步，造纸机械将支持更多生物基和可降解材料的使用，推动造纸行业向绿色制造转型。此外，造纸机械的模块化和定制化设计，将满足不同规模和类型纸厂的特定需求，促进造纸行业的多元化和细分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d2998cc234900" w:history="1">
        <w:r>
          <w:rPr>
            <w:rStyle w:val="Hyperlink"/>
          </w:rPr>
          <w:t>2026-2032年中国造纸机械行业发展现状分析与前景趋势预测报告</w:t>
        </w:r>
      </w:hyperlink>
      <w:r>
        <w:rPr>
          <w:rFonts w:hint="eastAsia"/>
        </w:rPr>
        <w:t>》基于国家统计局及相关协会的详实数据，系统分析了造纸机械行业的市场规模、重点企业表现、产业链结构、竞争格局及价格动态。报告内容严谨、数据详实，结合丰富图表，全面呈现造纸机械行业现状与未来发展趋势。通过对造纸机械技术现状、SWOT分析及市场前景的解读，报告为造纸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造纸机械行业界定</w:t>
      </w:r>
      <w:r>
        <w:rPr>
          <w:rFonts w:hint="eastAsia"/>
        </w:rPr>
        <w:br/>
      </w:r>
      <w:r>
        <w:rPr>
          <w:rFonts w:hint="eastAsia"/>
        </w:rPr>
        <w:t>　　第一节 造纸机械行业定义</w:t>
      </w:r>
      <w:r>
        <w:rPr>
          <w:rFonts w:hint="eastAsia"/>
        </w:rPr>
        <w:br/>
      </w:r>
      <w:r>
        <w:rPr>
          <w:rFonts w:hint="eastAsia"/>
        </w:rPr>
        <w:t>　　第二节 造纸机械行业特点分析</w:t>
      </w:r>
      <w:r>
        <w:rPr>
          <w:rFonts w:hint="eastAsia"/>
        </w:rPr>
        <w:br/>
      </w:r>
      <w:r>
        <w:rPr>
          <w:rFonts w:hint="eastAsia"/>
        </w:rPr>
        <w:t>　　第三节 造纸机械行业发展历程</w:t>
      </w:r>
      <w:r>
        <w:rPr>
          <w:rFonts w:hint="eastAsia"/>
        </w:rPr>
        <w:br/>
      </w:r>
      <w:r>
        <w:rPr>
          <w:rFonts w:hint="eastAsia"/>
        </w:rPr>
        <w:t>　　第四节 造纸机械产业链分析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2025-2026年全球造纸机械行业发展态势分析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全球造纸机械行业总体情况</w:t>
      </w:r>
      <w:r>
        <w:rPr>
          <w:rFonts w:hint="eastAsia"/>
        </w:rPr>
        <w:br/>
      </w:r>
      <w:r>
        <w:rPr>
          <w:rFonts w:hint="eastAsia"/>
        </w:rPr>
        <w:t>　　第二节 造纸机械行业重点国家、地区市场分析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全球造纸机械行业发展前景预测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2025-2026年中国造纸机械行业发展环境分析</w:t>
      </w:r>
      <w:r>
        <w:rPr>
          <w:rFonts w:hint="eastAsia"/>
        </w:rPr>
        <w:br/>
      </w:r>
      <w:r>
        <w:rPr>
          <w:rFonts w:hint="eastAsia"/>
        </w:rPr>
        <w:t>　　第一节 造纸机械行业经济环境分析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造纸机械行业政策环境分析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一、造纸机械行业相关政策</w:t>
      </w:r>
      <w:r>
        <w:rPr>
          <w:rFonts w:hint="eastAsia"/>
        </w:rPr>
        <w:br/>
      </w:r>
      <w:r>
        <w:rPr>
          <w:rFonts w:hint="eastAsia"/>
        </w:rPr>
        <w:t>　　　　二、造纸机械行业相关标准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当前我国造纸机械技术发展现状</w:t>
      </w:r>
      <w:r>
        <w:rPr>
          <w:rFonts w:hint="eastAsia"/>
        </w:rPr>
        <w:br/>
      </w:r>
      <w:r>
        <w:rPr>
          <w:rFonts w:hint="eastAsia"/>
        </w:rPr>
        <w:t>　　第二节 中外造纸机械技术差距及产生差距的主要原因分析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提高我国造纸机械技术的对策</w:t>
      </w:r>
      <w:r>
        <w:rPr>
          <w:rFonts w:hint="eastAsia"/>
        </w:rPr>
        <w:br/>
      </w:r>
      <w:r>
        <w:rPr>
          <w:rFonts w:hint="eastAsia"/>
        </w:rPr>
        <w:t>　　第四节 我国造纸机械研发、设计发展趋势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一、2020-2025年造纸机械行业市场需求情况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二、造纸机械行业市场需求特点分析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三、2026-2032年造纸机械行业市场需求预测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中国造纸机械行业产量情况分析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一、2020-2025年造纸机械行业产量统计</w:t>
      </w:r>
      <w:r>
        <w:rPr>
          <w:rFonts w:hint="eastAsia"/>
        </w:rPr>
        <w:br/>
      </w:r>
      <w:r>
        <w:rPr>
          <w:rFonts w:hint="eastAsia"/>
        </w:rPr>
        <w:t>　　　　二、造纸机械行业市场供给特点分析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三、2026-2032年造纸机械行业产量预测</w:t>
      </w:r>
      <w:r>
        <w:rPr>
          <w:rFonts w:hint="eastAsia"/>
        </w:rPr>
        <w:br/>
      </w:r>
      <w:r>
        <w:rPr>
          <w:rFonts w:hint="eastAsia"/>
        </w:rPr>
        <w:t>　　第四节 造纸机械行业市场供需平衡状况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一、2020-2025年造纸机械行业出口情况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三、2026-2032年造纸机械行业出口情况预测</w:t>
      </w:r>
      <w:r>
        <w:rPr>
          <w:rFonts w:hint="eastAsia"/>
        </w:rPr>
        <w:br/>
      </w:r>
      <w:r>
        <w:rPr>
          <w:rFonts w:hint="eastAsia"/>
        </w:rPr>
        <w:t>　　第二节 造纸机械行业进口情况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一、2020-2025年造纸机械行业进口情况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三、2026-2032年造纸机械行业进口情况预测</w:t>
      </w:r>
      <w:r>
        <w:rPr>
          <w:rFonts w:hint="eastAsia"/>
        </w:rPr>
        <w:br/>
      </w:r>
      <w:r>
        <w:rPr>
          <w:rFonts w:hint="eastAsia"/>
        </w:rPr>
        <w:t>　　第三节 造纸机械行业进出口面临的挑战及对策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一、造纸机械市场价格特征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二、当前造纸机械市场价格评述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三、影响造纸机械市场价格因素分析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四、未来造纸机械市场价格走势预测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中国造纸机械行业重点区域市场分析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造纸机械行业区域市场分布情况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造纸机械细分产品（一）市场调研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造纸机械细分产品（二）市场调研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造纸机械重点企业（二）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造纸机械重点企业（三）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造纸机械重点企业（四）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造纸机械重点企业（五）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造纸机械重点企业（六）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2026-2032年造纸机械行业发展环境分析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2026-2032年造纸机械行业投资特性分析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一、造纸机械行业进入壁垒</w:t>
      </w:r>
      <w:r>
        <w:rPr>
          <w:rFonts w:hint="eastAsia"/>
        </w:rPr>
        <w:br/>
      </w:r>
      <w:r>
        <w:rPr>
          <w:rFonts w:hint="eastAsia"/>
        </w:rPr>
        <w:t>　　　　二、造纸机械行业盈利模式</w:t>
      </w:r>
      <w:r>
        <w:rPr>
          <w:rFonts w:hint="eastAsia"/>
        </w:rPr>
        <w:br/>
      </w:r>
      <w:r>
        <w:rPr>
          <w:rFonts w:hint="eastAsia"/>
        </w:rPr>
        <w:t>　　　　三、造纸机械行业盈利因素</w:t>
      </w:r>
      <w:r>
        <w:rPr>
          <w:rFonts w:hint="eastAsia"/>
        </w:rPr>
        <w:br/>
      </w:r>
      <w:r>
        <w:rPr>
          <w:rFonts w:hint="eastAsia"/>
        </w:rPr>
        <w:t>　　第三节 造纸机械行业“波特五力模型”分析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2026-2032年造纸机械行业风险及对策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造纸机械企业竞争策略分析</w:t>
      </w:r>
      <w:r>
        <w:rPr>
          <w:rFonts w:hint="eastAsia"/>
        </w:rPr>
        <w:br/>
      </w:r>
      <w:r>
        <w:rPr>
          <w:rFonts w:hint="eastAsia"/>
        </w:rPr>
        <w:t>　　第一节 造纸机械市场竞争策略分析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一、2026-2032年中国造纸机械市场增长潜力分析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二、2026-2032年中国造纸机械主要潜力品种分析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三、现有造纸机械产品竞争策略分析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四、潜力造纸机械品种竞争策略选择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2026-2032年中国造纸机械企业竞争策略分析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一、2026-2032年我国造纸机械市场竞争趋势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二、2026-2032年造纸机械行业竞争格局展望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三、2026-2032年造纸机械行业竞争策略分析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四、2026-2032年造纸机械企业竞争策略分析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2026-2032年中国造纸机械行业发展趋势分析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一、2026-2032年造纸机械技术发展趋势分析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二、2026-2032年造纸机械产品发展趋势分析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三、2026-2032年造纸机械行业竞争格局展望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2026-2032年中国造纸机械市场趋势分析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一、2026-2032年造纸机械发展趋势预测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二、2026-2026年造纸机械市场前景分析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三、2026-2032年造纸机械产业政策趋向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2026-2032年造纸机械行业投资价值评估分析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造纸机械行业发展建议分析</w:t>
      </w:r>
      <w:r>
        <w:rPr>
          <w:rFonts w:hint="eastAsia"/>
        </w:rPr>
        <w:br/>
      </w:r>
      <w:r>
        <w:rPr>
          <w:rFonts w:hint="eastAsia"/>
        </w:rPr>
        <w:t>　　第一节 造纸机械行业研究结论及建议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造纸机械细分行业研究结论及建议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中智^林^：造纸机械行业竞争策略总结及建议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2026-2032年中国造纸机械行业市场需求预测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2020-2025年中国造纸机械行业出口情况分析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2026年造纸机械行业壁垒</w:t>
      </w:r>
      <w:r>
        <w:rPr>
          <w:rFonts w:hint="eastAsia"/>
        </w:rPr>
        <w:br/>
      </w:r>
      <w:r>
        <w:rPr>
          <w:rFonts w:hint="eastAsia"/>
        </w:rPr>
        <w:t>　　图表 2026年造纸机械市场前景分析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2026-2032年中国造纸机械市场规模预测</w:t>
      </w:r>
      <w:r>
        <w:rPr>
          <w:rFonts w:hint="eastAsia"/>
        </w:rPr>
        <w:br/>
      </w:r>
      <w:r>
        <w:rPr>
          <w:rFonts w:hint="eastAsia"/>
        </w:rPr>
        <w:t>　　图表 2026年造纸机械发展趋势预测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d2998cc234900" w:history="1">
        <w:r>
          <w:rPr>
            <w:rStyle w:val="Hyperlink"/>
          </w:rPr>
          <w:t>2026-2032年中国造纸机械行业发展现状分析与前景趋势预测报告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d2998cc234900" w:history="1">
        <w:r>
          <w:rPr>
            <w:rStyle w:val="Hyperlink"/>
          </w:rPr>
          <w:t>https://www.20087.com/3/60/ZaoZhiJiXieFaZhanQuShiFenXi.html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热点：造纸机械有限公司、造纸机械厂家、大型造纸机、造纸机械的生产厂家、纸品机械、诸城汉通造纸机械、中国造纸机械网、造纸机械设备生产厂家、造纸机生产厂家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325118ae34ac3" w:history="1">
      <w:r>
        <w:rPr>
          <w:rStyle w:val="Hyperlink"/>
        </w:rPr>
        <w:t>2026-2032年中国造纸机械行业发展现状分析与前景趋势预测报告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aoZhiJiXieFaZhanQuShiFenXi.html" TargetMode="External" Id="R191d2998cc2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aoZhiJiXieFaZhanQuShiFenXi.html" TargetMode="External" Id="Re83325118ae3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2025-10-23T06:46:00Z</dcterms:created>
  <dcterms:modified xsi:type="dcterms:W3CDTF">2025-10-23T07:46:00Z</dcterms:modified>
  <dc:subject>2026-2032年中国造纸机械行业发展现状分析与前景趋势预测报告</dc:subject>
  <dc:title>2026-2032年中国造纸机械行业发展现状分析与前景趋势预测报告</dc:title>
  <cp:keywords>2026-2032年中国造纸机械行业发展现状分析与前景趋势预测报告</cp:keywords>
  <dc:description>2026-2032年中国造纸机械行业发展现状分析与前景趋势预测报告</dc:description>
</cp:coreProperties>
</file>