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44a150d848f6" w:history="1">
              <w:r>
                <w:rPr>
                  <w:rStyle w:val="Hyperlink"/>
                </w:rPr>
                <w:t>2024-2030年中国金属溅射靶行业发展调研与前景趋势报告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44a150d848f6" w:history="1">
              <w:r>
                <w:rPr>
                  <w:rStyle w:val="Hyperlink"/>
                </w:rPr>
                <w:t>2024-2030年中国金属溅射靶行业发展调研与前景趋势报告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944a150d848f6" w:history="1">
                <w:r>
                  <w:rPr>
                    <w:rStyle w:val="Hyperlink"/>
                  </w:rPr>
                  <w:t>https://www.20087.com/3/50/JinShuJianSheBaShiChangQianJingFenXi.html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溅射靶是通过物理气相沉积(PVD)技术制备薄膜材料的关键组件，广泛应用于半导体器件、平板显示、太阳能光伏板等行业。近年来，随着半导体产业的快速发展和技术迭代，金属溅射靶的需求持续增长。目前，金属溅射靶不仅在纯度、均匀性和可靠性方面有所提高，还在靶材的选择和制备工艺上进行了优化。此外，随着对薄膜材料性能要求的不断提高，金属溅射靶的研发也更加注重材料的性能改进。</w:t>
      </w:r>
      <w:r>
        <w:rPr>
          <w:rFonts w:hint="eastAsia"/>
        </w:rPr>
        <w:br/>
      </w:r>
      <w:r>
        <w:rPr>
          <w:rFonts w:hint="eastAsia"/>
        </w:rPr>
        <w:t>　　未来，金属溅射靶的发展将更加注重材料创新和技术升级。一方面，随着纳米技术和新材料科学的进步，金属溅射靶将开发出更多高性能的靶材，以满足下一代半导体器件和显示器的需求。另一方面，随着智能制造技术的应用，金属溅射靶的生产将更加高效和精确，有助于提高薄膜材料的一致性和稳定性。此外，随着可持续发展观念的深入人心，金属溅射靶的生产过程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44a150d848f6" w:history="1">
        <w:r>
          <w:rPr>
            <w:rStyle w:val="Hyperlink"/>
          </w:rPr>
          <w:t>2024-2030年中国金属溅射靶行业发展调研与前景趋势报告</w:t>
        </w:r>
      </w:hyperlink>
      <w:r>
        <w:rPr>
          <w:rFonts w:hint="eastAsia"/>
        </w:rPr>
        <w:t>》依据国家统计局、发改委及金属溅射靶相关协会等的数据资料，深入研究了金属溅射靶行业的现状，包括金属溅射靶市场需求、市场规模及产业链状况。金属溅射靶报告分析了金属溅射靶的价格波动、各细分市场的动态，以及重点企业的经营状况。同时，报告对金属溅射靶市场前景及发展趋势进行了科学预测，揭示了潜在的市场需求和投资机会，也指出了金属溅射靶行业内可能的风险。此外，金属溅射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金属溅射靶行业相关概述</w:t>
      </w:r>
      <w:r>
        <w:rPr>
          <w:rFonts w:hint="eastAsia"/>
        </w:rPr>
        <w:br/>
      </w:r>
      <w:r>
        <w:rPr>
          <w:rFonts w:hint="eastAsia"/>
        </w:rPr>
        <w:t>　　　　一、金属溅射靶行业定义及特点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1、金属溅射靶行业定义</w:t>
      </w:r>
      <w:r>
        <w:rPr>
          <w:rFonts w:hint="eastAsia"/>
        </w:rPr>
        <w:br/>
      </w:r>
      <w:r>
        <w:rPr>
          <w:rFonts w:hint="eastAsia"/>
        </w:rPr>
        <w:t>　　　　　　2、金属溅射靶行业特点</w:t>
      </w:r>
      <w:r>
        <w:rPr>
          <w:rFonts w:hint="eastAsia"/>
        </w:rPr>
        <w:br/>
      </w:r>
      <w:r>
        <w:rPr>
          <w:rFonts w:hint="eastAsia"/>
        </w:rPr>
        <w:t>　　　　二、金属溅射靶行业经营模式分析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1、金属溅射靶生产模式</w:t>
      </w:r>
      <w:r>
        <w:rPr>
          <w:rFonts w:hint="eastAsia"/>
        </w:rPr>
        <w:br/>
      </w:r>
      <w:r>
        <w:rPr>
          <w:rFonts w:hint="eastAsia"/>
        </w:rPr>
        <w:t>　　　　　　2、金属溅射靶采购模式</w:t>
      </w:r>
      <w:r>
        <w:rPr>
          <w:rFonts w:hint="eastAsia"/>
        </w:rPr>
        <w:br/>
      </w:r>
      <w:r>
        <w:rPr>
          <w:rFonts w:hint="eastAsia"/>
        </w:rPr>
        <w:t>　　　　　　3、金属溅射靶销售模式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2023年世界金属溅射靶行业市场运行形势分析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2023年全球金属溅射靶行业发展概况</w:t>
      </w:r>
      <w:r>
        <w:rPr>
          <w:rFonts w:hint="eastAsia"/>
        </w:rPr>
        <w:br/>
      </w:r>
      <w:r>
        <w:rPr>
          <w:rFonts w:hint="eastAsia"/>
        </w:rPr>
        <w:t>　　第二节 世界金属溅射靶行业发展走势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一、全球金属溅射靶行业市场分布情况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二、全球金属溅射靶行业发展趋势分析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全球金属溅射靶行业重点国家和区域分析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2023年中国金属溅射靶行业发展环境分析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金属溅射靶政策环境分析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金属溅射靶技术环境分析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2023年金属溅射靶行业技术发展现状及趋势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当前我国金属溅射靶技术发展现状</w:t>
      </w:r>
      <w:r>
        <w:rPr>
          <w:rFonts w:hint="eastAsia"/>
        </w:rPr>
        <w:br/>
      </w:r>
      <w:r>
        <w:rPr>
          <w:rFonts w:hint="eastAsia"/>
        </w:rPr>
        <w:t>　　第二节 中外金属溅射靶技术差距及产生差距的主要原因分析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提高我国金属溅射靶技术的对策</w:t>
      </w:r>
      <w:r>
        <w:rPr>
          <w:rFonts w:hint="eastAsia"/>
        </w:rPr>
        <w:br/>
      </w:r>
      <w:r>
        <w:rPr>
          <w:rFonts w:hint="eastAsia"/>
        </w:rPr>
        <w:t>　　第四节 我国金属溅射靶研发、设计发展趋势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中国金属溅射靶行业市场供需状况分析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中国金属溅射靶行业市场规模情况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中国金属溅射靶行业盈利情况分析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中国金属溅射靶行业市场需求状况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一、2018-2023年金属溅射靶行业市场需求情况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二、金属溅射靶行业市场需求特点分析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三、2024-2030年金属溅射靶行业市场需求预测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中国金属溅射靶行业市场供给状况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一、2018-2023年金属溅射靶行业市场供给情况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二、金属溅射靶行业市场供给特点分析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三、2024-2030年金属溅射靶行业市场供给预测</w:t>
      </w:r>
      <w:r>
        <w:rPr>
          <w:rFonts w:hint="eastAsia"/>
        </w:rPr>
        <w:br/>
      </w:r>
      <w:r>
        <w:rPr>
          <w:rFonts w:hint="eastAsia"/>
        </w:rPr>
        <w:t>　　第五节 金属溅射靶行业市场供需平衡状况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中国金属溅射靶行业进出口情况分析预测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2018-2023年中国金属溅射靶行业进出口情况分析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一、2018-2023年中国金属溅射靶行业进口分析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二、2018-2023年中国金属溅射靶行业出口分析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2024-2030年中国金属溅射靶行业进出口情况预测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一、2024-2030年中国金属溅射靶行业进口预测分析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二、2024-2030年中国金属溅射靶行业出口预测分析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影响金属溅射靶行业进出口变化的主要原因分析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2018-2023年中国金属溅射靶行业重点地区调研分析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一、中国金属溅射靶行业重点区域市场结构调研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二、**地区金属溅射靶市场调研分析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三、**地区金属溅射靶市场调研分析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四、**地区金属溅射靶市场调研分析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五、**地区金属溅射靶市场调研分析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六、**地区金属溅射靶市场调研分析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金属溅射靶行业细分产品市场调研分析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中国金属溅射靶行业市场行情分析预测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金属溅射靶价格影响因素分析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2018-2023年中国金属溅射靶市场价格趋向分析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2024-2030年中国金属溅射靶市场价格趋向预测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金属溅射靶行业上、下游市场分析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金属溅射靶行业上游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金属溅射靶行业下游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金属溅射靶行业竞争格局分析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金属溅射靶行业集中度分析</w:t>
      </w:r>
      <w:r>
        <w:rPr>
          <w:rFonts w:hint="eastAsia"/>
        </w:rPr>
        <w:br/>
      </w:r>
      <w:r>
        <w:rPr>
          <w:rFonts w:hint="eastAsia"/>
        </w:rPr>
        <w:t>　　　　一、金属溅射靶市场集中度分析</w:t>
      </w:r>
      <w:r>
        <w:rPr>
          <w:rFonts w:hint="eastAsia"/>
        </w:rPr>
        <w:br/>
      </w:r>
      <w:r>
        <w:rPr>
          <w:rFonts w:hint="eastAsia"/>
        </w:rPr>
        <w:t>　　　　二、金属溅射靶企业集中度分析</w:t>
      </w:r>
      <w:r>
        <w:rPr>
          <w:rFonts w:hint="eastAsia"/>
        </w:rPr>
        <w:br/>
      </w:r>
      <w:r>
        <w:rPr>
          <w:rFonts w:hint="eastAsia"/>
        </w:rPr>
        <w:t>　　　　三、金属溅射靶区域集中度分析</w:t>
      </w:r>
      <w:r>
        <w:rPr>
          <w:rFonts w:hint="eastAsia"/>
        </w:rPr>
        <w:br/>
      </w:r>
      <w:r>
        <w:rPr>
          <w:rFonts w:hint="eastAsia"/>
        </w:rPr>
        <w:t>　　第二节 金属溅射靶行业竞争格局分析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一、2023年金属溅射靶行业竞争分析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二、2023年中外金属溅射靶产品竞争分析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三、2018-2023年中国金属溅射靶市场竞争分析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四、2024-2030年国内主要金属溅射靶企业动向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金属溅射靶行业重点企业发展调研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金属溅射靶重点企业（一）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金属溅射靶重点企业（二）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金属溅射靶重点企业（三）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金属溅射靶重点企业（四）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金属溅射靶重点企业（五）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金属溅射靶重点企业（六）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金属溅射靶企业发展策略分析</w:t>
      </w:r>
      <w:r>
        <w:rPr>
          <w:rFonts w:hint="eastAsia"/>
        </w:rPr>
        <w:br/>
      </w:r>
      <w:r>
        <w:rPr>
          <w:rFonts w:hint="eastAsia"/>
        </w:rPr>
        <w:t>　　第一节 金属溅射靶市场策略分析</w:t>
      </w:r>
      <w:r>
        <w:rPr>
          <w:rFonts w:hint="eastAsia"/>
        </w:rPr>
        <w:br/>
      </w:r>
      <w:r>
        <w:rPr>
          <w:rFonts w:hint="eastAsia"/>
        </w:rPr>
        <w:t>　　　　一、金属溅射靶价格策略分析</w:t>
      </w:r>
      <w:r>
        <w:rPr>
          <w:rFonts w:hint="eastAsia"/>
        </w:rPr>
        <w:br/>
      </w:r>
      <w:r>
        <w:rPr>
          <w:rFonts w:hint="eastAsia"/>
        </w:rPr>
        <w:t>　　　　二、金属溅射靶渠道策略分析</w:t>
      </w:r>
      <w:r>
        <w:rPr>
          <w:rFonts w:hint="eastAsia"/>
        </w:rPr>
        <w:br/>
      </w:r>
      <w:r>
        <w:rPr>
          <w:rFonts w:hint="eastAsia"/>
        </w:rPr>
        <w:t>　　第二节 金属溅射靶销售策略分析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提高金属溅射靶企业竞争力的策略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一、提高中国金属溅射靶企业核心竞争力的对策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二、金属溅射靶企业提升竞争力的主要方向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三、影响金属溅射靶企业核心竞争力的因素及提升途径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四、提高金属溅射靶企业竞争力的策略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对我国金属溅射靶品牌的战略思考</w:t>
      </w:r>
      <w:r>
        <w:rPr>
          <w:rFonts w:hint="eastAsia"/>
        </w:rPr>
        <w:br/>
      </w:r>
      <w:r>
        <w:rPr>
          <w:rFonts w:hint="eastAsia"/>
        </w:rPr>
        <w:t>　　　　一、金属溅射靶实施品牌战略的意义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二、金属溅射靶企业品牌的现状分析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三、我国金属溅射靶企业的品牌战略</w:t>
      </w:r>
      <w:r>
        <w:rPr>
          <w:rFonts w:hint="eastAsia"/>
        </w:rPr>
        <w:br/>
      </w:r>
      <w:r>
        <w:rPr>
          <w:rFonts w:hint="eastAsia"/>
        </w:rPr>
        <w:t>　　　　四、金属溅射靶品牌战略管理的策略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中国金属溅射靶行业营销策略分析</w:t>
      </w:r>
      <w:r>
        <w:rPr>
          <w:rFonts w:hint="eastAsia"/>
        </w:rPr>
        <w:br/>
      </w:r>
      <w:r>
        <w:rPr>
          <w:rFonts w:hint="eastAsia"/>
        </w:rPr>
        <w:t>　　第一节 金属溅射靶市场推广策略研究分析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一、做好金属溅射靶产品导入</w:t>
      </w:r>
      <w:r>
        <w:rPr>
          <w:rFonts w:hint="eastAsia"/>
        </w:rPr>
        <w:br/>
      </w:r>
      <w:r>
        <w:rPr>
          <w:rFonts w:hint="eastAsia"/>
        </w:rPr>
        <w:t>　　　　二、做好金属溅射靶产品组合和产品线决策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三、金属溅射靶行业城市市场推广策略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金属溅射靶行业渠道营销研究分析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一、金属溅射靶行业营销环境分析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二、金属溅射靶行业现存的营销渠道分析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三、金属溅射靶行业终端市场营销管理策略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金属溅射靶行业营销战略研究分析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一、中国金属溅射靶行业有效整合营销策略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二、建立金属溅射靶行业厂商的双嬴模式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2024-2030年中国金属溅射靶行业前景与风险预测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2024年金属溅射靶市场前景分析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2024年金属溅射靶发展趋势预测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2024-2030年中国金属溅射靶行业投资特性分析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一、2024-2030年中国金属溅射靶行业进入壁垒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二、2024-2030年中国金属溅射靶行业盈利模式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三、2024-2030年中国金属溅射靶行业盈利因素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2024-2030年中国金属溅射靶行业投资机会分析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一、2024-2030年中国金属溅射靶细分市场投资机会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二、2024-2030年中国金属溅射靶行业区域市场投资潜力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2024-2030年中国金属溅射靶行业投资风险分析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一、2024-2030年中国金属溅射靶行业市场竞争风险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二、2024-2030年中国金属溅射靶行业技术风险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三、2024-2030年中国金属溅射靶行业政策风险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四、2024-2030年中国金属溅射靶行业进入退出风险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2024-2030年中国金属溅射靶行业盈利模式与投资策略分析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国外金属溅射靶行业投资现状及经营模式分析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一、境外金属溅射靶行业成长情况调查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中国金属溅射靶行业商业模式探讨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中国金属溅射靶行业投资国际化发展战略分析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中国金属溅射靶行业投资策略分析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中国金属溅射靶行业资本运作战略选择方案研究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[^中^智^林^]中国金属溅射靶行业多元化经营战略的可行性分析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金属溅射靶行业历程</w:t>
      </w:r>
      <w:r>
        <w:rPr>
          <w:rFonts w:hint="eastAsia"/>
        </w:rPr>
        <w:br/>
      </w:r>
      <w:r>
        <w:rPr>
          <w:rFonts w:hint="eastAsia"/>
        </w:rPr>
        <w:t>　　图表 金属溅射靶行业生命周期</w:t>
      </w:r>
      <w:r>
        <w:rPr>
          <w:rFonts w:hint="eastAsia"/>
        </w:rPr>
        <w:br/>
      </w:r>
      <w:r>
        <w:rPr>
          <w:rFonts w:hint="eastAsia"/>
        </w:rPr>
        <w:t>　　图表 金属溅射靶行业产业链分析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2018-2023年金属溅射靶行业市场容量分析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2018-2023年中国金属溅射靶市场需求量及增速统计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2023年中国金属溅射靶行业需求领域分布格局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2018-2023年中国金属溅射靶进口数量分析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2018-2023年中国金属溅射靶进口金额分析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2018-2023年中国金属溅射靶出口数量分析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2018-2023年中国金属溅射靶出口金额分析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2023年中国金属溅射靶进口国家及地区分析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2023年中国金属溅射靶出口国家及地区分析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2018-2023年中国金属溅射靶行业企业平均规模情况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**地区金属溅射靶行业市场需求情况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金属溅射靶重点企业（三）成长能力情况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2024-2030年中国金属溅射靶行业产能预测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2024-2030年中国金属溅射靶行业产量预测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2024-2030年中国金属溅射靶市场需求量预测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2024-2030年中国金属溅射靶行业供需平衡预测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2024-2030年中国金属溅射靶行业市场容量预测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2024-2030年中国金属溅射靶行业市场规模预测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2024-2030年中国金属溅射靶市场前景分析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2024-2030年中国金属溅射靶行业发展趋势预测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44a150d848f6" w:history="1">
        <w:r>
          <w:rPr>
            <w:rStyle w:val="Hyperlink"/>
          </w:rPr>
          <w:t>2024-2030年中国金属溅射靶行业发展调研与前景趋势报告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944a150d848f6" w:history="1">
        <w:r>
          <w:rPr>
            <w:rStyle w:val="Hyperlink"/>
          </w:rPr>
          <w:t>https://www.20087.com/3/50/JinShuJianSheBaShiChangQianJingFenXi.html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6334264974a58" w:history="1">
      <w:r>
        <w:rPr>
          <w:rStyle w:val="Hyperlink"/>
        </w:rPr>
        <w:t>2024-2030年中国金属溅射靶行业发展调研与前景趋势报告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nShuJianSheBaShiChangQianJingFenXi.html" TargetMode="External" Id="R831944a150d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nShuJianSheBaShiChangQianJingFenXi.html" TargetMode="External" Id="R719633426497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2023-12-27T06:17:16Z</dcterms:created>
  <dcterms:modified xsi:type="dcterms:W3CDTF">2023-12-27T07:17:16Z</dcterms:modified>
  <dc:subject>2024-2030年中国金属溅射靶行业发展调研与前景趋势报告</dc:subject>
  <dc:title>2024-2030年中国金属溅射靶行业发展调研与前景趋势报告</dc:title>
  <cp:keywords>2024-2030年中国金属溅射靶行业发展调研与前景趋势报告</cp:keywords>
  <dc:description>2024-2030年中国金属溅射靶行业发展调研与前景趋势报告</dc:description>
</cp:coreProperties>
</file>