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df0cc36646f1" w:history="1">
              <w:r>
                <w:rPr>
                  <w:rStyle w:val="Hyperlink"/>
                </w:rPr>
                <w:t>2026-2032年中国铜过滤器行业发展研究与市场前景预测报告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df0cc36646f1" w:history="1">
              <w:r>
                <w:rPr>
                  <w:rStyle w:val="Hyperlink"/>
                </w:rPr>
                <w:t>2026-2032年中国铜过滤器行业发展研究与市场前景预测报告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adf0cc36646f1" w:history="1">
                <w:r>
                  <w:rPr>
                    <w:rStyle w:val="Hyperlink"/>
                  </w:rPr>
                  <w:t>https://www.20087.com/3/20/TongGuoLvQiFaZhanXianZhuangQianJing.html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过滤器凭借优异的导热性、抗菌性能及机械加工性，已在暖通空调、制冷设备、水处理及工业流体系统中获得广泛应用。铜过滤器主要采用烧结铜粉、铜网编织或多孔铜板结构，通过精密控制孔隙率与孔径分布实现对颗粒物、水分及杂质的有效拦截。在高端应用中，铜过滤器常与银、锌等金属复合，以增强抗菌或催化功能。制造工艺方面，粉末冶金、电化学沉积及激光打孔等技术的成熟，提升了过滤器的结构一致性与服役寿命。然而，铜材料成本较高、易氧化变色以及在强酸强碱环境中稳定性不足等问题，限制了其在部分腐蚀性介质中的使用。此外，面对日益严格的环保与能效标准，传统铜过滤器在压降控制与过滤效率平衡方面面临优化压力。</w:t>
      </w:r>
      <w:r>
        <w:rPr>
          <w:rFonts w:hint="eastAsia"/>
        </w:rPr>
        <w:br/>
      </w:r>
      <w:r>
        <w:rPr>
          <w:rFonts w:hint="eastAsia"/>
        </w:rPr>
        <w:t>　　未来，铜过滤器的发展将聚焦于复合功能化与绿色制造路径。一方面，通过纳米结构设计、表面功能涂层及多材料梯度复合，铜过滤器将集成过滤、催化、传感甚至能量回收等多重功能，服务于氢能、半导体制造及高端医疗设备等新兴领域。另一方面，再生铜的高比例应用与低能耗成型工艺（如冷烧结、增材制造）将显著降低产品碳足迹，契合循环经济要求。此外，随着物联网技术普及，具备状态自监测与寿命预警能力的智能铜过滤器有望出现，通过嵌入微型传感器实时反馈压差、污染程度等参数，实现预测性维护。这些创新将推动铜过滤器从被动过滤元件向主动智能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adf0cc36646f1" w:history="1">
        <w:r>
          <w:rPr>
            <w:rStyle w:val="Hyperlink"/>
          </w:rPr>
          <w:t>2026-2032年中国铜过滤器行业发展研究与市场前景预测报告</w:t>
        </w:r>
      </w:hyperlink>
      <w:r>
        <w:rPr>
          <w:rFonts w:hint="eastAsia"/>
        </w:rPr>
        <w:t>》基于国家统计局及相关协会的详实数据，系统分析了铜过滤器行业的市场规模、重点企业表现、产业链结构、竞争格局及价格动态。报告内容严谨、数据详实，结合丰富图表，全面呈现铜过滤器行业现状与未来发展趋势。通过对铜过滤器技术现状、SWOT分析及市场前景的解读，报告为铜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铜过滤器行业概述</w:t>
      </w:r>
      <w:r>
        <w:rPr>
          <w:rFonts w:hint="eastAsia"/>
        </w:rPr>
        <w:br/>
      </w:r>
      <w:r>
        <w:rPr>
          <w:rFonts w:hint="eastAsia"/>
        </w:rPr>
        <w:t>　　第一节 铜过滤器定义与分类</w:t>
      </w:r>
      <w:r>
        <w:rPr>
          <w:rFonts w:hint="eastAsia"/>
        </w:rPr>
        <w:br/>
      </w:r>
      <w:r>
        <w:rPr>
          <w:rFonts w:hint="eastAsia"/>
        </w:rPr>
        <w:t>　　第二节 铜过滤器应用领域</w:t>
      </w:r>
      <w:r>
        <w:rPr>
          <w:rFonts w:hint="eastAsia"/>
        </w:rPr>
        <w:br/>
      </w:r>
      <w:r>
        <w:rPr>
          <w:rFonts w:hint="eastAsia"/>
        </w:rPr>
        <w:t>　　第三节 铜过滤器行业经济指标分析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二、铜过滤器产能扩张与投资动态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2026-2032年铜过滤器行业产量统计与趋势预测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1、2020-2025年铜过滤器产量及增长趋势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三、2026-2032年铜过滤器产量预测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2026-2032年铜过滤器市场需求与销售分析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一、2025-2026年铜过滤器行业需求现状</w:t>
      </w:r>
      <w:r>
        <w:rPr>
          <w:rFonts w:hint="eastAsia"/>
        </w:rPr>
        <w:br/>
      </w:r>
      <w:r>
        <w:rPr>
          <w:rFonts w:hint="eastAsia"/>
        </w:rPr>
        <w:t>　　　　二、铜过滤器客户群体与需求特点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一、2025-2026年铜过滤器各应用领域市场现状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铜过滤器行业技术发展方向、趋势预测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铜过滤器行业进口情况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2020-2025年中国铜过滤器行业规模情况</w:t>
      </w:r>
      <w:r>
        <w:rPr>
          <w:rFonts w:hint="eastAsia"/>
        </w:rPr>
        <w:br/>
      </w:r>
      <w:r>
        <w:rPr>
          <w:rFonts w:hint="eastAsia"/>
        </w:rPr>
        <w:t>　　　　一、铜过滤器行业企业数量规模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二、铜过滤器行业从业人员规模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三、铜过滤器行业市场敏感性分析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2020-2025年中国铜过滤器行业财务能力分析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一、铜过滤器行业盈利能力</w:t>
      </w:r>
      <w:r>
        <w:rPr>
          <w:rFonts w:hint="eastAsia"/>
        </w:rPr>
        <w:br/>
      </w:r>
      <w:r>
        <w:rPr>
          <w:rFonts w:hint="eastAsia"/>
        </w:rPr>
        <w:t>　　　　二、铜过滤器行业偿债能力</w:t>
      </w:r>
      <w:r>
        <w:rPr>
          <w:rFonts w:hint="eastAsia"/>
        </w:rPr>
        <w:br/>
      </w:r>
      <w:r>
        <w:rPr>
          <w:rFonts w:hint="eastAsia"/>
        </w:rPr>
        <w:t>　　　　三、铜过滤器行业营运能力</w:t>
      </w:r>
      <w:r>
        <w:rPr>
          <w:rFonts w:hint="eastAsia"/>
        </w:rPr>
        <w:br/>
      </w:r>
      <w:r>
        <w:rPr>
          <w:rFonts w:hint="eastAsia"/>
        </w:rPr>
        <w:t>　　　　四、铜过滤器行业发展能力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铜过滤器行业竞争格局总览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2020-2025年铜过滤器行业企业并购活动分析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中国铜过滤器行业风险与对策</w:t>
      </w:r>
      <w:r>
        <w:rPr>
          <w:rFonts w:hint="eastAsia"/>
        </w:rPr>
        <w:br/>
      </w:r>
      <w:r>
        <w:rPr>
          <w:rFonts w:hint="eastAsia"/>
        </w:rPr>
        <w:t>　　第一节 铜过滤器行业SWOT分析</w:t>
      </w:r>
      <w:r>
        <w:rPr>
          <w:rFonts w:hint="eastAsia"/>
        </w:rPr>
        <w:br/>
      </w:r>
      <w:r>
        <w:rPr>
          <w:rFonts w:hint="eastAsia"/>
        </w:rPr>
        <w:t>　　　　一、铜过滤器行业优势</w:t>
      </w:r>
      <w:r>
        <w:rPr>
          <w:rFonts w:hint="eastAsia"/>
        </w:rPr>
        <w:br/>
      </w:r>
      <w:r>
        <w:rPr>
          <w:rFonts w:hint="eastAsia"/>
        </w:rPr>
        <w:t>　　　　二、铜过滤器行业劣势</w:t>
      </w:r>
      <w:r>
        <w:rPr>
          <w:rFonts w:hint="eastAsia"/>
        </w:rPr>
        <w:br/>
      </w:r>
      <w:r>
        <w:rPr>
          <w:rFonts w:hint="eastAsia"/>
        </w:rPr>
        <w:t>　　　　三、铜过滤器市场机会</w:t>
      </w:r>
      <w:r>
        <w:rPr>
          <w:rFonts w:hint="eastAsia"/>
        </w:rPr>
        <w:br/>
      </w:r>
      <w:r>
        <w:rPr>
          <w:rFonts w:hint="eastAsia"/>
        </w:rPr>
        <w:t>　　　　四、铜过滤器市场威胁</w:t>
      </w:r>
      <w:r>
        <w:rPr>
          <w:rFonts w:hint="eastAsia"/>
        </w:rPr>
        <w:br/>
      </w:r>
      <w:r>
        <w:rPr>
          <w:rFonts w:hint="eastAsia"/>
        </w:rPr>
        <w:t>　　第二节 铜过滤器行业风险及对策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2025-2026年铜过滤器行业发展环境分析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一、铜过滤器行业主管部门与监管体制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2026-2032年铜过滤器行业发展趋势与方向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2026-2032年铜过滤器行业发展潜力与机遇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(中智林)铜过滤器行业发展建议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2026年铜过滤器行业壁垒</w:t>
      </w:r>
      <w:r>
        <w:rPr>
          <w:rFonts w:hint="eastAsia"/>
        </w:rPr>
        <w:br/>
      </w:r>
      <w:r>
        <w:rPr>
          <w:rFonts w:hint="eastAsia"/>
        </w:rPr>
        <w:t>　　图表 2026年铜过滤器市场前景分析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2026-2032年中国铜过滤器市场规模预测</w:t>
      </w:r>
      <w:r>
        <w:rPr>
          <w:rFonts w:hint="eastAsia"/>
        </w:rPr>
        <w:br/>
      </w:r>
      <w:r>
        <w:rPr>
          <w:rFonts w:hint="eastAsia"/>
        </w:rPr>
        <w:t>　　图表 2026年铜过滤器发展趋势预测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df0cc36646f1" w:history="1">
        <w:r>
          <w:rPr>
            <w:rStyle w:val="Hyperlink"/>
          </w:rPr>
          <w:t>2026-2032年中国铜过滤器行业发展研究与市场前景预测报告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adf0cc36646f1" w:history="1">
        <w:r>
          <w:rPr>
            <w:rStyle w:val="Hyperlink"/>
          </w:rPr>
          <w:t>https://www.20087.com/3/20/TongGuoLvQiFaZhanXianZhuangQianJing.html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热点：怎样清洗烟嘴铜过滤器、铜过滤器球阀、铜过滤器原理图、铜过滤器怎么安装、铜过滤器税收分类编码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45e79c5c42c5" w:history="1">
      <w:r>
        <w:rPr>
          <w:rStyle w:val="Hyperlink"/>
        </w:rPr>
        <w:t>2026-2032年中国铜过滤器行业发展研究与市场前景预测报告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ongGuoLvQiFaZhanXianZhuangQianJing.html" TargetMode="External" Id="R321adf0cc36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ongGuoLvQiFaZhanXianZhuangQianJing.html" TargetMode="External" Id="Rd07045e79c5c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2025-12-26T09:17:01Z</dcterms:created>
  <dcterms:modified xsi:type="dcterms:W3CDTF">2025-12-26T10:17:01Z</dcterms:modified>
  <dc:subject>2026-2032年中国铜过滤器行业发展研究与市场前景预测报告</dc:subject>
  <dc:title>2026-2032年中国铜过滤器行业发展研究与市场前景预测报告</dc:title>
  <cp:keywords>2026-2032年中国铜过滤器行业发展研究与市场前景预测报告</cp:keywords>
  <dc:description>2026-2032年中国铜过滤器行业发展研究与市场前景预测报告</dc:description>
</cp:coreProperties>
</file>