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c9d7f1bb248b9" w:history="1">
              <w:r>
                <w:rPr>
                  <w:rStyle w:val="Hyperlink"/>
                </w:rPr>
                <w:t>2026-2032年中国电子级多晶硅行业分析与发展趋势报告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c9d7f1bb248b9" w:history="1">
              <w:r>
                <w:rPr>
                  <w:rStyle w:val="Hyperlink"/>
                </w:rPr>
                <w:t>2026-2032年中国电子级多晶硅行业分析与发展趋势报告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c9d7f1bb248b9" w:history="1">
                <w:r>
                  <w:rPr>
                    <w:rStyle w:val="Hyperlink"/>
                  </w:rPr>
                  <w:t>https://www.20087.com/7/25/DianZiJiDuoJingGuiFaZhanQuShi.html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多晶硅是光伏产业和半导体行业中的关键材料，用于制造太阳能电池板和集成电路。近年来，随着全球对可再生能源的重视和半导体技术的飞速发展，电子级多晶硅的需求持续增长。同时，生产技术的进步，如直拉单晶技术（CZ法）和流化床反应器（FBR）法，提高了多晶硅的纯度和生产效率，降低了成本。</w:t>
      </w:r>
      <w:r>
        <w:rPr>
          <w:rFonts w:hint="eastAsia"/>
        </w:rPr>
        <w:br/>
      </w:r>
      <w:r>
        <w:rPr>
          <w:rFonts w:hint="eastAsia"/>
        </w:rPr>
        <w:t>　　未来，电子级多晶硅行业将更加注重技术创新和市场多元化。在技术创新方面，开发更高效、更低成本的多晶硅提纯和制备技术，如连续多晶硅生长和薄膜太阳能电池技术，将推动行业进步。市场多元化方面，除了传统的光伏和半导体市场，电子级多晶硅在新兴领域，如量子计算和光电子器件中的应用，将拓展其市场边界。此外，随着绿色制造和循环经济理念的普及，多晶硅生产将更加注重资源循环和节能减排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c9d7f1bb248b9" w:history="1">
        <w:r>
          <w:rPr>
            <w:rStyle w:val="Hyperlink"/>
          </w:rPr>
          <w:t>2026-2032年中国电子级多晶硅行业分析与发展趋势报告</w:t>
        </w:r>
      </w:hyperlink>
      <w:r>
        <w:rPr>
          <w:rFonts w:hint="eastAsia"/>
        </w:rPr>
        <w:t>》依托行业权威数据及长期市场监测信息，系统分析了电子级多晶硅行业的市场规模、供需关系、竞争格局及重点企业经营状况，并结合电子级多晶硅行业发展现状，科学预测了电子级多晶硅市场前景与技术发展方向。报告通过SWOT分析，揭示了电子级多晶硅行业机遇与潜在风险，为投资者提供了全面的现状分析与前景评估，助力挖掘投资价值并优化决策。同时，报告从投资、生产及营销等角度提出可行性建议，为电子级多晶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电子级多晶硅行业界定</w:t>
      </w:r>
      <w:r>
        <w:rPr>
          <w:rFonts w:hint="eastAsia"/>
        </w:rPr>
        <w:br/>
      </w:r>
      <w:r>
        <w:rPr>
          <w:rFonts w:hint="eastAsia"/>
        </w:rPr>
        <w:t>　　第一节 电子级多晶硅行业定义</w:t>
      </w:r>
      <w:r>
        <w:rPr>
          <w:rFonts w:hint="eastAsia"/>
        </w:rPr>
        <w:br/>
      </w:r>
      <w:r>
        <w:rPr>
          <w:rFonts w:hint="eastAsia"/>
        </w:rPr>
        <w:t>　　第二节 电子级多晶硅行业特点分析</w:t>
      </w:r>
      <w:r>
        <w:rPr>
          <w:rFonts w:hint="eastAsia"/>
        </w:rPr>
        <w:br/>
      </w:r>
      <w:r>
        <w:rPr>
          <w:rFonts w:hint="eastAsia"/>
        </w:rPr>
        <w:t>　　第三节 电子级多晶硅行业发展历程</w:t>
      </w:r>
      <w:r>
        <w:rPr>
          <w:rFonts w:hint="eastAsia"/>
        </w:rPr>
        <w:br/>
      </w:r>
      <w:r>
        <w:rPr>
          <w:rFonts w:hint="eastAsia"/>
        </w:rPr>
        <w:t>　　第四节 电子级多晶硅产业链分析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2025-2026年全球电子级多晶硅行业发展态势分析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全球电子级多晶硅行业总体情况</w:t>
      </w:r>
      <w:r>
        <w:rPr>
          <w:rFonts w:hint="eastAsia"/>
        </w:rPr>
        <w:br/>
      </w:r>
      <w:r>
        <w:rPr>
          <w:rFonts w:hint="eastAsia"/>
        </w:rPr>
        <w:t>　　第二节 电子级多晶硅行业重点国家、地区市场分析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全球电子级多晶硅行业发展前景预测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2025-2026年中国电子级多晶硅行业发展环境分析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电子级多晶硅行业经济环境分析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电子级多晶硅行业政策环境分析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一、电子级多晶硅行业相关政策</w:t>
      </w:r>
      <w:r>
        <w:rPr>
          <w:rFonts w:hint="eastAsia"/>
        </w:rPr>
        <w:br/>
      </w:r>
      <w:r>
        <w:rPr>
          <w:rFonts w:hint="eastAsia"/>
        </w:rPr>
        <w:t>　　　　二、电子级多晶硅行业相关标准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2025-2026年电子级多晶硅行业技术发展现状及趋势分析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电子级多晶硅行业技术发展现状分析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国内外电子级多晶硅行业技术差异与原因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电子级多晶硅行业技术发展方向、趋势预测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提升电子级多晶硅行业技术能力策略建议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中国电子级多晶硅行业市场供需状况分析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中国电子级多晶硅行业市场规模情况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中国电子级多晶硅行业市场需求状况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一、2020-2025年电子级多晶硅行业市场需求情况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二、电子级多晶硅行业市场需求特点分析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三、2026-2032年电子级多晶硅行业市场需求预测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中国电子级多晶硅行业产量情况分析与预测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一、2020-2025年电子级多晶硅行业产量统计分析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二、2026年电子级多晶硅行业产量特点分析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三、2026-2032年电子级多晶硅行业产量预测分析</w:t>
      </w:r>
      <w:r>
        <w:rPr>
          <w:rFonts w:hint="eastAsia"/>
        </w:rPr>
        <w:br/>
      </w:r>
      <w:r>
        <w:rPr>
          <w:rFonts w:hint="eastAsia"/>
        </w:rPr>
        <w:t>　　第四节 电子级多晶硅行业市场供需平衡状况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中国电子级多晶硅行业进出口情况分析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电子级多晶硅行业出口情况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一、2020-2025年电子级多晶硅行业出口情况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三、2026-2032年电子级多晶硅行业出口情况预测</w:t>
      </w:r>
      <w:r>
        <w:rPr>
          <w:rFonts w:hint="eastAsia"/>
        </w:rPr>
        <w:br/>
      </w:r>
      <w:r>
        <w:rPr>
          <w:rFonts w:hint="eastAsia"/>
        </w:rPr>
        <w:t>　　第二节 电子级多晶硅行业进口情况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一、2020-2025年电子级多晶硅行业进口情况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三、2026-2032年电子级多晶硅行业进口情况预测</w:t>
      </w:r>
      <w:r>
        <w:rPr>
          <w:rFonts w:hint="eastAsia"/>
        </w:rPr>
        <w:br/>
      </w:r>
      <w:r>
        <w:rPr>
          <w:rFonts w:hint="eastAsia"/>
        </w:rPr>
        <w:t>　　第三节 电子级多晶硅行业进出口面临的挑战及对策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2025-2026年中国电子级多晶硅行业产品价格监测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一、电子级多晶硅市场价格特征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二、当前电子级多晶硅市场价格评述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三、影响电子级多晶硅市场价格因素分析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四、未来电子级多晶硅市场价格走势预测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中国电子级多晶硅行业重点区域市场分析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电子级多晶硅行业区域市场分布情况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2025-2026年电子级多晶硅行业细分市场调研分析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电子级多晶硅细分产品（一）市场调研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电子级多晶硅细分产品（二）市场调研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2025-2026年电子级多晶硅行业上、下游市场分析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电子级多晶硅行业上游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电子级多晶硅行业下游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电子级多晶硅行业重点企业发展调研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电子级多晶硅重点企业（一）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电子级多晶硅重点企业（二）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电子级多晶硅重点企业（三）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电子级多晶硅重点企业（四）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电子级多晶硅重点企业（五）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电子级多晶硅重点企业（六）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电子级多晶硅行业风险及对策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2026-2032年电子级多晶硅行业发展环境分析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2026-2032年电子级多晶硅行业投资特性分析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一、电子级多晶硅行业进入壁垒</w:t>
      </w:r>
      <w:r>
        <w:rPr>
          <w:rFonts w:hint="eastAsia"/>
        </w:rPr>
        <w:br/>
      </w:r>
      <w:r>
        <w:rPr>
          <w:rFonts w:hint="eastAsia"/>
        </w:rPr>
        <w:t>　　　　二、电子级多晶硅行业盈利模式</w:t>
      </w:r>
      <w:r>
        <w:rPr>
          <w:rFonts w:hint="eastAsia"/>
        </w:rPr>
        <w:br/>
      </w:r>
      <w:r>
        <w:rPr>
          <w:rFonts w:hint="eastAsia"/>
        </w:rPr>
        <w:t>　　　　三、电子级多晶硅行业盈利因素</w:t>
      </w:r>
      <w:r>
        <w:rPr>
          <w:rFonts w:hint="eastAsia"/>
        </w:rPr>
        <w:br/>
      </w:r>
      <w:r>
        <w:rPr>
          <w:rFonts w:hint="eastAsia"/>
        </w:rPr>
        <w:t>　　第三节 电子级多晶硅行业“波特五力模型”分析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2026-2032年电子级多晶硅行业风险及对策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电子级多晶硅企业竞争策略分析</w:t>
      </w:r>
      <w:r>
        <w:rPr>
          <w:rFonts w:hint="eastAsia"/>
        </w:rPr>
        <w:br/>
      </w:r>
      <w:r>
        <w:rPr>
          <w:rFonts w:hint="eastAsia"/>
        </w:rPr>
        <w:t>　　第一节 电子级多晶硅市场竞争策略分析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一、2026-2032年中国电子级多晶硅市场增长潜力分析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二、2026-2032年中国电子级多晶硅主要潜力品种分析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三、现有电子级多晶硅产品竞争策略分析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四、潜力电子级多晶硅品种竞争策略选择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2026-2032年中国电子级多晶硅企业竞争策略分析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一、2026-2032年我国电子级多晶硅市场竞争趋势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二、2026-2032年电子级多晶硅行业竞争格局展望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三、2026-2032年电子级多晶硅行业竞争策略分析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四、2026-2032年电子级多晶硅企业竞争策略分析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2026-2032年中国电子级多晶硅行业发展趋势分析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一、2026-2032年电子级多晶硅技术发展趋势分析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二、2026-2032年电子级多晶硅产品发展趋势分析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三、2026-2032年电子级多晶硅行业竞争格局展望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2026-2032年中国电子级多晶硅市场趋势分析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一、2026-2032年电子级多晶硅发展趋势预测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二、2025-2026年电子级多晶硅市场前景分析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三、2026-2032年电子级多晶硅产业政策趋向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2026-2032年电子级多晶硅行业投资价值评估分析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电子级多晶硅行业发展建议分析</w:t>
      </w:r>
      <w:r>
        <w:rPr>
          <w:rFonts w:hint="eastAsia"/>
        </w:rPr>
        <w:br/>
      </w:r>
      <w:r>
        <w:rPr>
          <w:rFonts w:hint="eastAsia"/>
        </w:rPr>
        <w:t>　　第一节 电子级多晶硅行业研究结论及建议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电子级多晶硅细分行业研究结论及建议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中.智.林.电子级多晶硅行业竞争策略总结及建议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电子级多晶硅行业类别</w:t>
      </w:r>
      <w:r>
        <w:rPr>
          <w:rFonts w:hint="eastAsia"/>
        </w:rPr>
        <w:br/>
      </w:r>
      <w:r>
        <w:rPr>
          <w:rFonts w:hint="eastAsia"/>
        </w:rPr>
        <w:t>　　图表 电子级多晶硅行业产业链调研</w:t>
      </w:r>
      <w:r>
        <w:rPr>
          <w:rFonts w:hint="eastAsia"/>
        </w:rPr>
        <w:br/>
      </w:r>
      <w:r>
        <w:rPr>
          <w:rFonts w:hint="eastAsia"/>
        </w:rPr>
        <w:t>　　图表 电子级多晶硅行业现状</w:t>
      </w:r>
      <w:r>
        <w:rPr>
          <w:rFonts w:hint="eastAsia"/>
        </w:rPr>
        <w:br/>
      </w:r>
      <w:r>
        <w:rPr>
          <w:rFonts w:hint="eastAsia"/>
        </w:rPr>
        <w:t>　　图表 电子级多晶硅行业标准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2020-2025年中国电子级多晶硅市场规模</w:t>
      </w:r>
      <w:r>
        <w:rPr>
          <w:rFonts w:hint="eastAsia"/>
        </w:rPr>
        <w:br/>
      </w:r>
      <w:r>
        <w:rPr>
          <w:rFonts w:hint="eastAsia"/>
        </w:rPr>
        <w:t>　　图表 2026年中国电子级多晶硅行业产能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2020-2025年中国电子级多晶硅产量</w:t>
      </w:r>
      <w:r>
        <w:rPr>
          <w:rFonts w:hint="eastAsia"/>
        </w:rPr>
        <w:br/>
      </w:r>
      <w:r>
        <w:rPr>
          <w:rFonts w:hint="eastAsia"/>
        </w:rPr>
        <w:t>　　图表 电子级多晶硅行业动态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2020-2025年中国电子级多晶硅市场需求量</w:t>
      </w:r>
      <w:r>
        <w:rPr>
          <w:rFonts w:hint="eastAsia"/>
        </w:rPr>
        <w:br/>
      </w:r>
      <w:r>
        <w:rPr>
          <w:rFonts w:hint="eastAsia"/>
        </w:rPr>
        <w:t>　　图表 2026年中国电子级多晶硅行业需求区域调研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2020-2025年中国电子级多晶硅行情</w:t>
      </w:r>
      <w:r>
        <w:rPr>
          <w:rFonts w:hint="eastAsia"/>
        </w:rPr>
        <w:br/>
      </w:r>
      <w:r>
        <w:rPr>
          <w:rFonts w:hint="eastAsia"/>
        </w:rPr>
        <w:t>　　图表 2020-2025年中国电子级多晶硅价格走势图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2020-2025年中国电子级多晶硅行业销售收入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2020-2025年中国电子级多晶硅行业盈利情况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2020-2025年中国电子级多晶硅行业利润总额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2020-2025年中国电子级多晶硅进口数据</w:t>
      </w:r>
      <w:r>
        <w:rPr>
          <w:rFonts w:hint="eastAsia"/>
        </w:rPr>
        <w:br/>
      </w:r>
      <w:r>
        <w:rPr>
          <w:rFonts w:hint="eastAsia"/>
        </w:rPr>
        <w:t>　　图表 2020-2025年中国电子级多晶硅出口数据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2020-2025年中国电子级多晶硅行业企业数量统计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**地区电子级多晶硅市场规模</w:t>
      </w:r>
      <w:r>
        <w:rPr>
          <w:rFonts w:hint="eastAsia"/>
        </w:rPr>
        <w:br/>
      </w:r>
      <w:r>
        <w:rPr>
          <w:rFonts w:hint="eastAsia"/>
        </w:rPr>
        <w:t>　　图表 **地区电子级多晶硅行业市场需求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**地区电子级多晶硅市场调研</w:t>
      </w:r>
      <w:r>
        <w:rPr>
          <w:rFonts w:hint="eastAsia"/>
        </w:rPr>
        <w:br/>
      </w:r>
      <w:r>
        <w:rPr>
          <w:rFonts w:hint="eastAsia"/>
        </w:rPr>
        <w:t>　　图表 **地区电子级多晶硅行业市场需求分析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**地区电子级多晶硅市场规模</w:t>
      </w:r>
      <w:r>
        <w:rPr>
          <w:rFonts w:hint="eastAsia"/>
        </w:rPr>
        <w:br/>
      </w:r>
      <w:r>
        <w:rPr>
          <w:rFonts w:hint="eastAsia"/>
        </w:rPr>
        <w:t>　　图表 **地区电子级多晶硅行业市场需求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**地区电子级多晶硅市场调研</w:t>
      </w:r>
      <w:r>
        <w:rPr>
          <w:rFonts w:hint="eastAsia"/>
        </w:rPr>
        <w:br/>
      </w:r>
      <w:r>
        <w:rPr>
          <w:rFonts w:hint="eastAsia"/>
        </w:rPr>
        <w:t>　　图表 **地区电子级多晶硅行业市场需求分析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电子级多晶硅行业竞争对手分析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电子级多晶硅重点企业（三）成长能力情况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2026-2032年中国电子级多晶硅行业产能预测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2026-2032年中国电子级多晶硅行业产量预测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2026-2032年中国电子级多晶硅市场需求预测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2026-2032年中国电子级多晶硅市场规模预测</w:t>
      </w:r>
      <w:r>
        <w:rPr>
          <w:rFonts w:hint="eastAsia"/>
        </w:rPr>
        <w:br/>
      </w:r>
      <w:r>
        <w:rPr>
          <w:rFonts w:hint="eastAsia"/>
        </w:rPr>
        <w:t>　　图表 电子级多晶硅行业准入条件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2026-2032年中国电子级多晶硅行业信息化</w:t>
      </w:r>
      <w:r>
        <w:rPr>
          <w:rFonts w:hint="eastAsia"/>
        </w:rPr>
        <w:br/>
      </w:r>
      <w:r>
        <w:rPr>
          <w:rFonts w:hint="eastAsia"/>
        </w:rPr>
        <w:t>　　图表 2026年中国电子级多晶硅市场前景分析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2026-2032年中国电子级多晶硅行业风险分析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2026-2032年中国电子级多晶硅行业发展趋势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c9d7f1bb248b9" w:history="1">
        <w:r>
          <w:rPr>
            <w:rStyle w:val="Hyperlink"/>
          </w:rPr>
          <w:t>2026-2032年中国电子级多晶硅行业分析与发展趋势报告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c9d7f1bb248b9" w:history="1">
        <w:r>
          <w:rPr>
            <w:rStyle w:val="Hyperlink"/>
          </w:rPr>
          <w:t>https://www.20087.com/7/25/DianZiJiDuoJingGuiFaZhanQuShi.html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热点：电子显微镜、电子级多晶硅价格、半导体多晶硅、电子级多晶硅价格走势图、多晶硅产品图片、电子级多晶硅价格每吨、单晶硅多晶硅、电子级多晶硅生产厂家、电子级硅芯硅料有哪些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0259167654112" w:history="1">
      <w:r>
        <w:rPr>
          <w:rStyle w:val="Hyperlink"/>
        </w:rPr>
        <w:t>2026-2032年中国电子级多晶硅行业分析与发展趋势报告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anZiJiDuoJingGuiFaZhanQuShi.html" TargetMode="External" Id="Rca5c9d7f1bb2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anZiJiDuoJingGuiFaZhanQuShi.html" TargetMode="External" Id="R5b6025916765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2025-12-13T04:19:00Z</dcterms:created>
  <dcterms:modified xsi:type="dcterms:W3CDTF">2025-12-13T05:19:00Z</dcterms:modified>
  <dc:subject>2026-2032年中国电子级多晶硅行业分析与发展趋势报告</dc:subject>
  <dc:title>2026-2032年中国电子级多晶硅行业分析与发展趋势报告</dc:title>
  <cp:keywords>2026-2032年中国电子级多晶硅行业分析与发展趋势报告</cp:keywords>
  <dc:description>2026-2032年中国电子级多晶硅行业分析与发展趋势报告</dc:description>
</cp:coreProperties>
</file>