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7acaecba74358" w:history="1">
              <w:r>
                <w:rPr>
                  <w:rStyle w:val="Hyperlink"/>
                </w:rPr>
                <w:t>中国传感器测试仪行业研究与发展前景报告（2025-2031年）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7acaecba74358" w:history="1">
              <w:r>
                <w:rPr>
                  <w:rStyle w:val="Hyperlink"/>
                </w:rPr>
                <w:t>中国传感器测试仪行业研究与发展前景报告（2025-2031年）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7acaecba74358" w:history="1">
                <w:r>
                  <w:rPr>
                    <w:rStyle w:val="Hyperlink"/>
                  </w:rPr>
                  <w:t>https://www.20087.com/5/60/ChuanGanQiCeShiYiShiChangXianZhuangHeQianJing.html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测试仪是保障传感设备性能与可靠性的关键工具，已在汽车电子、工业自动化、消费电子与航空航天领域广泛应用。该类产品涵盖信号源、负载模拟、环境模拟与数据采集单元，能够对压力、温度、加速度、气体等各类传感器进行静态标定、动态响应与环境适应性测试。传感器测试仪企业注重测试精度、通道密度与自动化程度，采用高分辨率ADC、低噪声电源与可编程负载，确保激励信号的稳定性与测量结果的可重复性。设备支持多协议通信接口（如CAN、I2C、SPI）与标准测试流程导入，部分高端型号具备温箱联动与振动台同步功能。行业应用强调测试覆盖全面性、数据可追溯性与高通量处理，推动自动化测试夹具与批量校准系统发展，满足生产线快速检测需求。</w:t>
      </w:r>
      <w:r>
        <w:rPr>
          <w:rFonts w:hint="eastAsia"/>
        </w:rPr>
        <w:br/>
      </w:r>
      <w:r>
        <w:rPr>
          <w:rFonts w:hint="eastAsia"/>
        </w:rPr>
        <w:t>　　未来，传感器测试仪将向多物理场耦合、模块化架构与远程校准方向深化发展。在测试维度层面，集成温度、湿度、压力、振动与电磁场发生装置，模拟传感器在真实工作环境下的复合应力，评估其交叉敏感性与长期稳定性。模块化架构普及，测试仪由标准化功能模块（电源、信号源、采集单元）灵活组合而成，用户可根据传感器类型与测试需求快速重构系统。远程校准能力增强，设备支持加密数据上传与云端算法验证，计量机构可远程审核测试过程并签发电子校准证书，降低送检成本与时间。自诊断功能完善，内置参考传感器与自检电路，定期验证仪器自身精度并生成健康报告。开放平台发展，提供API接口与脚本编辑环境，支持用户自定义测试序列与数据分析逻辑。同时，低功耗测试模式引入，满足物联网传感器超低功耗指标的精确测量需求。长远来看，传感器测试仪正从单一测试设备转型为集多环境模拟、灵活配置与远程协同于一体的综合性测试平台，在传感器质量控制与技术创新中发挥更全面的验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7acaecba74358" w:history="1">
        <w:r>
          <w:rPr>
            <w:rStyle w:val="Hyperlink"/>
          </w:rPr>
          <w:t>中国传感器测试仪行业研究与发展前景报告（2025-2031年）</w:t>
        </w:r>
      </w:hyperlink>
      <w:r>
        <w:rPr>
          <w:rFonts w:hint="eastAsia"/>
        </w:rPr>
        <w:t>》依托行业权威数据及长期市场监测信息，系统分析了传感器测试仪行业的市场规模、供需关系、竞争格局及重点企业经营状况，并结合传感器测试仪行业发展现状，科学预测了传感器测试仪市场前景与技术发展方向。报告通过SWOT分析，揭示了传感器测试仪行业机遇与潜在风险，为投资者提供了全面的现状分析与前景评估，助力挖掘投资价值并优化决策。同时，报告从投资、生产及营销等角度提出可行性建议，为传感器测试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传感器测试仪行业概述</w:t>
      </w:r>
      <w:r>
        <w:rPr>
          <w:rFonts w:hint="eastAsia"/>
        </w:rPr>
        <w:br/>
      </w:r>
      <w:r>
        <w:rPr>
          <w:rFonts w:hint="eastAsia"/>
        </w:rPr>
        <w:t>　　第一节 传感器测试仪定义与分类</w:t>
      </w:r>
      <w:r>
        <w:rPr>
          <w:rFonts w:hint="eastAsia"/>
        </w:rPr>
        <w:br/>
      </w:r>
      <w:r>
        <w:rPr>
          <w:rFonts w:hint="eastAsia"/>
        </w:rPr>
        <w:t>　　第二节 传感器测试仪应用领域</w:t>
      </w:r>
      <w:r>
        <w:rPr>
          <w:rFonts w:hint="eastAsia"/>
        </w:rPr>
        <w:br/>
      </w:r>
      <w:r>
        <w:rPr>
          <w:rFonts w:hint="eastAsia"/>
        </w:rPr>
        <w:t>　　第三节 传感器测试仪行业经济指标分析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一、传感器测试仪行业赢利性评估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二、传感器测试仪行业成长速度分析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三、传感器测试仪附加值提升空间探讨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四、传感器测试仪行业进入壁垒分析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五、传感器测试仪行业风险性评估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六、传感器测试仪行业周期性分析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七、传感器测试仪行业竞争程度指标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八、传感器测试仪行业成熟度综合分析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传感器测试仪产业链及经营模式分析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三、传感器测试仪销售模式与渠道策略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全球传感器测试仪市场发展分析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2024-2025年全球传感器测试仪行业发展分析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一、全球传感器测试仪行业市场规模与趋势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二、全球传感器测试仪行业发展特点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三、全球传感器测试仪行业竞争格局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主要国家与地区传感器测试仪市场分析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2025-2031年全球传感器测试仪行业发展趋势与前景预测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一、传感器测试仪行业发展趋势</w:t>
      </w:r>
      <w:r>
        <w:rPr>
          <w:rFonts w:hint="eastAsia"/>
        </w:rPr>
        <w:br/>
      </w:r>
      <w:r>
        <w:rPr>
          <w:rFonts w:hint="eastAsia"/>
        </w:rPr>
        <w:t>　　　　二、传感器测试仪行业发展潜力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中国传感器测试仪行业市场分析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2024-2025年传感器测试仪产能与投资动态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一、国内传感器测试仪产能现状与利用效率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二、传感器测试仪产能扩张与投资动态分析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2025-2031年传感器测试仪行业产量统计与趋势预测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一、2019-2024年传感器测试仪行业产量与增长趋势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1、2019-2024年传感器测试仪产量及增长趋势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2、2019-2024年传感器测试仪细分产品产量及份额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二、传感器测试仪产量影响因素分析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三、2025-2031年传感器测试仪产量预测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2025-2031年传感器测试仪市场需求与销售分析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一、2024-2025年传感器测试仪行业需求现状</w:t>
      </w:r>
      <w:r>
        <w:rPr>
          <w:rFonts w:hint="eastAsia"/>
        </w:rPr>
        <w:br/>
      </w:r>
      <w:r>
        <w:rPr>
          <w:rFonts w:hint="eastAsia"/>
        </w:rPr>
        <w:t>　　　　二、传感器测试仪客户群体与需求特点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三、2019-2024年传感器测试仪行业销售规模分析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四、2025-2031年传感器测试仪市场增长潜力与规模预测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2024-2025年传感器测试仪行业技术发展现状及趋势分析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传感器测试仪行业技术发展现状分析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国内外传感器测试仪行业技术差距分析及差距形成的主要原因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传感器测试仪行业技术发展方向、趋势预测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提升传感器测试仪行业技术能力策略建议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中国传感器测试仪细分市场分析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一、2024-2025年传感器测试仪主要细分产品市场现状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一、2019-2024年传感器测试仪市场价格走势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传感器测试仪定价策略与方法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2025-2031年传感器测试仪价格竞争态势与趋势预测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2024-2025年重点区域传感器测试仪市场发展概况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2019-2024年中国传感器测试仪行业进出口情况分析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传感器测试仪行业进口规模与来源分析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一、2019-2024年传感器测试仪进口规模分析</w:t>
      </w:r>
      <w:r>
        <w:rPr>
          <w:rFonts w:hint="eastAsia"/>
        </w:rPr>
        <w:br/>
      </w:r>
      <w:r>
        <w:rPr>
          <w:rFonts w:hint="eastAsia"/>
        </w:rPr>
        <w:t>　　　　二、传感器测试仪主要进口来源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传感器测试仪行业出口规模与目的地分析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一、2019-2024年传感器测试仪出口规模分析</w:t>
      </w:r>
      <w:r>
        <w:rPr>
          <w:rFonts w:hint="eastAsia"/>
        </w:rPr>
        <w:br/>
      </w:r>
      <w:r>
        <w:rPr>
          <w:rFonts w:hint="eastAsia"/>
        </w:rPr>
        <w:t>　　　　二、传感器测试仪主要出口目的地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2019-2024年中国传感器测试仪总体规模与财务指标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中国传感器测试仪行业总体规模分析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一、传感器测试仪企业数量与结构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二、传感器测试仪从业人员规模</w:t>
      </w:r>
      <w:r>
        <w:rPr>
          <w:rFonts w:hint="eastAsia"/>
        </w:rPr>
        <w:br/>
      </w:r>
      <w:r>
        <w:rPr>
          <w:rFonts w:hint="eastAsia"/>
        </w:rPr>
        <w:t>　　　　三、传感器测试仪行业资产状况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中国传感器测试仪行业财务指标总体分析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传感器测试仪重点企业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传感器测试仪领先企业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传感器测试仪标杆企业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传感器测试仪代表企业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传感器测试仪龙头企业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传感器测试仪重点企业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中国传感器测试仪行业竞争格局分析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传感器测试仪行业竞争格局总览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2024-2025年传感器测试仪行业竞争力分析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一、传感器测试仪供应商议价能力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四、传感器测试仪替代品威胁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2019-2024年传感器测试仪行业企业并购活动分析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2024-2025年传感器测试仪行业会展与招投标活动分析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一、传感器测试仪行业会展活动及其市场影响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2025年中国传感器测试仪企业发展策略分析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传感器测试仪市场策略分析</w:t>
      </w:r>
      <w:r>
        <w:rPr>
          <w:rFonts w:hint="eastAsia"/>
        </w:rPr>
        <w:br/>
      </w:r>
      <w:r>
        <w:rPr>
          <w:rFonts w:hint="eastAsia"/>
        </w:rPr>
        <w:t>　　　　一、传感器测试仪市场定位与拓展策略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二、传感器测试仪市场细分与目标客户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传感器测试仪销售策略分析</w:t>
      </w:r>
      <w:r>
        <w:rPr>
          <w:rFonts w:hint="eastAsia"/>
        </w:rPr>
        <w:br/>
      </w:r>
      <w:r>
        <w:rPr>
          <w:rFonts w:hint="eastAsia"/>
        </w:rPr>
        <w:t>　　　　一、传感器测试仪销售渠道与网络建设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提高传感器测试仪企业竞争力建议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一、传感器测试仪技术创新与管理优化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传感器测试仪品牌战略思考</w:t>
      </w:r>
      <w:r>
        <w:rPr>
          <w:rFonts w:hint="eastAsia"/>
        </w:rPr>
        <w:br/>
      </w:r>
      <w:r>
        <w:rPr>
          <w:rFonts w:hint="eastAsia"/>
        </w:rPr>
        <w:t>　　　　一、传感器测试仪品牌建设与维护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二、传感器测试仪品牌影响力与市场竞争力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中国传感器测试仪行业风险与对策</w:t>
      </w:r>
      <w:r>
        <w:rPr>
          <w:rFonts w:hint="eastAsia"/>
        </w:rPr>
        <w:br/>
      </w:r>
      <w:r>
        <w:rPr>
          <w:rFonts w:hint="eastAsia"/>
        </w:rPr>
        <w:t>　　第一节 传感器测试仪行业SWOT分析</w:t>
      </w:r>
      <w:r>
        <w:rPr>
          <w:rFonts w:hint="eastAsia"/>
        </w:rPr>
        <w:br/>
      </w:r>
      <w:r>
        <w:rPr>
          <w:rFonts w:hint="eastAsia"/>
        </w:rPr>
        <w:t>　　　　一、传感器测试仪行业优势分析</w:t>
      </w:r>
      <w:r>
        <w:rPr>
          <w:rFonts w:hint="eastAsia"/>
        </w:rPr>
        <w:br/>
      </w:r>
      <w:r>
        <w:rPr>
          <w:rFonts w:hint="eastAsia"/>
        </w:rPr>
        <w:t>　　　　二、传感器测试仪行业劣势分析</w:t>
      </w:r>
      <w:r>
        <w:rPr>
          <w:rFonts w:hint="eastAsia"/>
        </w:rPr>
        <w:br/>
      </w:r>
      <w:r>
        <w:rPr>
          <w:rFonts w:hint="eastAsia"/>
        </w:rPr>
        <w:t>　　　　三、传感器测试仪市场机会探索</w:t>
      </w:r>
      <w:r>
        <w:rPr>
          <w:rFonts w:hint="eastAsia"/>
        </w:rPr>
        <w:br/>
      </w:r>
      <w:r>
        <w:rPr>
          <w:rFonts w:hint="eastAsia"/>
        </w:rPr>
        <w:t>　　　　四、传感器测试仪市场威胁评估</w:t>
      </w:r>
      <w:r>
        <w:rPr>
          <w:rFonts w:hint="eastAsia"/>
        </w:rPr>
        <w:br/>
      </w:r>
      <w:r>
        <w:rPr>
          <w:rFonts w:hint="eastAsia"/>
        </w:rPr>
        <w:t>　　第二节 传感器测试仪行业风险及对策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2025-2031年中国传感器测试仪行业前景与发展趋势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传感器测试仪行业发展环境分析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2025-2031年传感器测试仪行业发展趋势与方向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一、传感器测试仪行业发展方向预测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二、传感器测试仪发展趋势分析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2025-2031年传感器测试仪行业发展潜力与机遇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一、传感器测试仪市场发展潜力评估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二、传感器测试仪新兴市场与机遇探索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传感器测试仪行业研究结论与建议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[.中.智.林]传感器测试仪行业发展建议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传感器测试仪行业类别</w:t>
      </w:r>
      <w:r>
        <w:rPr>
          <w:rFonts w:hint="eastAsia"/>
        </w:rPr>
        <w:br/>
      </w:r>
      <w:r>
        <w:rPr>
          <w:rFonts w:hint="eastAsia"/>
        </w:rPr>
        <w:t>　　图表 传感器测试仪行业产业链调研</w:t>
      </w:r>
      <w:r>
        <w:rPr>
          <w:rFonts w:hint="eastAsia"/>
        </w:rPr>
        <w:br/>
      </w:r>
      <w:r>
        <w:rPr>
          <w:rFonts w:hint="eastAsia"/>
        </w:rPr>
        <w:t>　　图表 传感器测试仪行业现状</w:t>
      </w:r>
      <w:r>
        <w:rPr>
          <w:rFonts w:hint="eastAsia"/>
        </w:rPr>
        <w:br/>
      </w:r>
      <w:r>
        <w:rPr>
          <w:rFonts w:hint="eastAsia"/>
        </w:rPr>
        <w:t>　　图表 传感器测试仪行业标准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2019-2024年中国传感器测试仪行业市场规模</w:t>
      </w:r>
      <w:r>
        <w:rPr>
          <w:rFonts w:hint="eastAsia"/>
        </w:rPr>
        <w:br/>
      </w:r>
      <w:r>
        <w:rPr>
          <w:rFonts w:hint="eastAsia"/>
        </w:rPr>
        <w:t>　　图表 2024年中国传感器测试仪行业产能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2019-2024年中国传感器测试仪行业产量统计</w:t>
      </w:r>
      <w:r>
        <w:rPr>
          <w:rFonts w:hint="eastAsia"/>
        </w:rPr>
        <w:br/>
      </w:r>
      <w:r>
        <w:rPr>
          <w:rFonts w:hint="eastAsia"/>
        </w:rPr>
        <w:t>　　图表 传感器测试仪行业动态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2019-2024年中国传感器测试仪市场需求量</w:t>
      </w:r>
      <w:r>
        <w:rPr>
          <w:rFonts w:hint="eastAsia"/>
        </w:rPr>
        <w:br/>
      </w:r>
      <w:r>
        <w:rPr>
          <w:rFonts w:hint="eastAsia"/>
        </w:rPr>
        <w:t>　　图表 2024年中国传感器测试仪行业需求区域调研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2019-2024年中国传感器测试仪行情</w:t>
      </w:r>
      <w:r>
        <w:rPr>
          <w:rFonts w:hint="eastAsia"/>
        </w:rPr>
        <w:br/>
      </w:r>
      <w:r>
        <w:rPr>
          <w:rFonts w:hint="eastAsia"/>
        </w:rPr>
        <w:t>　　图表 2019-2024年中国传感器测试仪价格走势图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2019-2024年中国传感器测试仪行业销售收入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2019-2024年中国传感器测试仪行业盈利情况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2019-2024年中国传感器测试仪行业利润总额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2019-2024年中国传感器测试仪出口统计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**地区传感器测试仪市场规模</w:t>
      </w:r>
      <w:r>
        <w:rPr>
          <w:rFonts w:hint="eastAsia"/>
        </w:rPr>
        <w:br/>
      </w:r>
      <w:r>
        <w:rPr>
          <w:rFonts w:hint="eastAsia"/>
        </w:rPr>
        <w:t>　　图表 **地区传感器测试仪行业市场需求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**地区传感器测试仪市场调研</w:t>
      </w:r>
      <w:r>
        <w:rPr>
          <w:rFonts w:hint="eastAsia"/>
        </w:rPr>
        <w:br/>
      </w:r>
      <w:r>
        <w:rPr>
          <w:rFonts w:hint="eastAsia"/>
        </w:rPr>
        <w:t>　　图表 **地区传感器测试仪行业市场需求分析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**地区传感器测试仪市场规模</w:t>
      </w:r>
      <w:r>
        <w:rPr>
          <w:rFonts w:hint="eastAsia"/>
        </w:rPr>
        <w:br/>
      </w:r>
      <w:r>
        <w:rPr>
          <w:rFonts w:hint="eastAsia"/>
        </w:rPr>
        <w:t>　　图表 **地区传感器测试仪行业市场需求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**地区传感器测试仪市场调研</w:t>
      </w:r>
      <w:r>
        <w:rPr>
          <w:rFonts w:hint="eastAsia"/>
        </w:rPr>
        <w:br/>
      </w:r>
      <w:r>
        <w:rPr>
          <w:rFonts w:hint="eastAsia"/>
        </w:rPr>
        <w:t>　　图表 **地区传感器测试仪行业市场需求分析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传感器测试仪行业竞争对手分析</w:t>
      </w:r>
      <w:r>
        <w:rPr>
          <w:rFonts w:hint="eastAsia"/>
        </w:rPr>
        <w:br/>
      </w:r>
      <w:r>
        <w:rPr>
          <w:rFonts w:hint="eastAsia"/>
        </w:rPr>
        <w:t>　　图表 传感器测试仪重点企业（一）基本信息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传感器测试仪重点企业（一）经营情况分析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传感器测试仪重点企业（一）主要经济指标情况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传感器测试仪重点企业（一）偿债能力情况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传感器测试仪重点企业（一）运营能力情况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传感器测试仪重点企业（一）成长能力情况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传感器测试仪重点企业（二）基本信息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传感器测试仪重点企业（二）经营情况分析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传感器测试仪重点企业（二）主要经济指标情况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传感器测试仪重点企业（二）偿债能力情况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传感器测试仪重点企业（二）运营能力情况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传感器测试仪重点企业（二）成长能力情况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传感器测试仪重点企业（三）基本信息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传感器测试仪重点企业（三）经营情况分析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传感器测试仪重点企业（三）主要经济指标情况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传感器测试仪重点企业（三）偿债能力情况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传感器测试仪重点企业（三）运营能力情况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传感器测试仪重点企业（三）成长能力情况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2025-2031年中国传感器测试仪行业产能预测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2025-2031年中国传感器测试仪行业产量预测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2025-2031年中国传感器测试仪市场需求预测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2025-2031年中国传感器测试仪行业市场规模预测</w:t>
      </w:r>
      <w:r>
        <w:rPr>
          <w:rFonts w:hint="eastAsia"/>
        </w:rPr>
        <w:br/>
      </w:r>
      <w:r>
        <w:rPr>
          <w:rFonts w:hint="eastAsia"/>
        </w:rPr>
        <w:t>　　图表 传感器测试仪行业准入条件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2025-2031年中国传感器测试仪市场前景</w:t>
      </w:r>
      <w:r>
        <w:rPr>
          <w:rFonts w:hint="eastAsia"/>
        </w:rPr>
        <w:br/>
      </w:r>
      <w:r>
        <w:rPr>
          <w:rFonts w:hint="eastAsia"/>
        </w:rPr>
        <w:t>　　图表 2025-2031年中国传感器测试仪行业信息化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2025-2031年中国传感器测试仪行业风险分析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2025-2031年中国传感器测试仪行业发展趋势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7acaecba74358" w:history="1">
        <w:r>
          <w:rPr>
            <w:rStyle w:val="Hyperlink"/>
          </w:rPr>
          <w:t>中国传感器测试仪行业研究与发展前景报告（2025-2031年）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7acaecba74358" w:history="1">
        <w:r>
          <w:rPr>
            <w:rStyle w:val="Hyperlink"/>
          </w:rPr>
          <w:t>https://www.20087.com/5/60/ChuanGanQiCeShiYiShiChangXianZhuangHeQianJing.html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320dbffe0427b" w:history="1">
      <w:r>
        <w:rPr>
          <w:rStyle w:val="Hyperlink"/>
        </w:rPr>
        <w:t>中国传感器测试仪行业研究与发展前景报告（2025-2031年）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huanGanQiCeShiYiShiChangXianZhuangHeQianJing.html" TargetMode="External" Id="R8fe7acaecba7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huanGanQiCeShiYiShiChangXianZhuangHeQianJing.html" TargetMode="External" Id="R345320dbffe0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2025-09-27T00:39:03Z</dcterms:created>
  <dcterms:modified xsi:type="dcterms:W3CDTF">2025-09-27T01:39:03Z</dcterms:modified>
  <dc:subject>中国传感器测试仪行业研究与发展前景报告（2025-2031年）</dc:subject>
  <dc:title>中国传感器测试仪行业研究与发展前景报告（2025-2031年）</dc:title>
  <cp:keywords>中国传感器测试仪行业研究与发展前景报告（2025-2031年）</cp:keywords>
  <dc:description>中国传感器测试仪行业研究与发展前景报告（2025-2031年）</dc:description>
</cp:coreProperties>
</file>