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19a2547694226" w:history="1">
              <w:r>
                <w:rPr>
                  <w:rStyle w:val="Hyperlink"/>
                </w:rPr>
                <w:t>中国无人机电子调速器行业发展研究与前景趋势分析报告（2026-2032年）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19a2547694226" w:history="1">
              <w:r>
                <w:rPr>
                  <w:rStyle w:val="Hyperlink"/>
                </w:rPr>
                <w:t>中国无人机电子调速器行业发展研究与前景趋势分析报告（2026-2032年）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19a2547694226" w:history="1">
                <w:r>
                  <w:rPr>
                    <w:rStyle w:val="Hyperlink"/>
                  </w:rPr>
                  <w:t>https://www.20087.com/5/10/WuRenJiDianZiDiaoSuQiFaZhanQianJing.html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电子调速器（ESC）是连接飞行控制器与无刷电机的核心动力控制枢纽，其主要功能是接收飞控发出的控制信号，将其转化为精准的三相交流电，从而无级调节电机的转速、转向与扭矩。电子调速器直接决定了无人机的动力响应速度、飞行平稳度及悬停精度，是保障飞行器安全与操控性能的关键底层硬件。随着无人机应用场景的不断拓展，电子调速器在技术上持续迭代，现代产品普遍集成了过流保护、过温保护、刹车及主动阻尼等高级功能，并采用高集成度的场效应管（MOSFET）与优化的固件算法，以实现更高的电能转换效率与更低的电磁干扰。</w:t>
      </w:r>
      <w:r>
        <w:rPr>
          <w:rFonts w:hint="eastAsia"/>
        </w:rPr>
        <w:br/>
      </w:r>
      <w:r>
        <w:rPr>
          <w:rFonts w:hint="eastAsia"/>
        </w:rPr>
        <w:t>　　未来，无人机电子调速器将朝着高度集成化、高压化及智能通信方向演进。市场调研网指出，为适应无人机轻量化与长续航的发展需求，电子调速器将广泛采用氮化镓（GaN）等第三代宽禁带半导体材料，在大幅缩小体积与重量的同时，显著提升功率密度与散热效率。同时，随着大载重工业无人机与电动垂直起降飞行器（eVTOL）的崛起，支持高压平台与超大电流的电子调速器将成为研发重点。此外，未来的电子调速器将打破单一的动力控制角色，内置高精度电流与温度传感器，通过CAN或数字串行协议与飞控系统进行高频双向通信，实现电机状态的实时数字孪生与故障诊断，为无人机集群的安全可靠运行提供底层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319a2547694226" w:history="1">
        <w:r>
          <w:rPr>
            <w:rStyle w:val="Hyperlink"/>
          </w:rPr>
          <w:t>中国无人机电子调速器行业发展研究与前景趋势分析报告（2026-2032年）</w:t>
        </w:r>
      </w:hyperlink>
      <w:r>
        <w:rPr>
          <w:rFonts w:hint="eastAsia"/>
        </w:rPr>
        <w:t>》，2025年无人机电子调速器行业市场规模达 亿元，预计2032年市场规模将达 亿元，期间年均复合增长率（CAGR）达 %。报告基于多年行业研究经验，系统分析了无人机电子调速器产业链、市场规模、需求特征及价格趋势，客观呈现无人机电子调速器行业现状。报告科学预测了无人机电子调速器市场前景与发展方向，重点评估了无人机电子调速器重点企业的竞争格局与品牌影响力，同时挖掘无人机电子调速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无人机电子调速器产品概述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无人机电子调速器市场特点分析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无人机电子调速器行业发展周期特征分析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中国无人机电子调速器行业发展环境分析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中国无人机电子调速器行业发展经济环境分析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中国无人机电子调速器行业发展政策环境分析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一、无人机电子调速器行业政策影响分析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二、相关无人机电子调速器行业标准分析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全球无人机电子调速器行业市场发展调研分析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全球无人机电子调速器行业市场运行环境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全球无人机电子调速器行业市场发展情况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一、全球无人机电子调速器行业市场供给分析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二、全球无人机电子调速器行业市场需求分析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三、全球无人机电子调速器行业主要国家地区发展情况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2026-2032年全球无人机电子调速器行业市场规模趋势预测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中国无人机电子调速器行业市场供需现状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中国无人机电子调速器市场现状</w:t>
      </w:r>
      <w:r>
        <w:rPr>
          <w:rFonts w:hint="eastAsia"/>
        </w:rPr>
        <w:br/>
      </w:r>
      <w:r>
        <w:rPr>
          <w:rFonts w:hint="eastAsia"/>
        </w:rPr>
        <w:t>　　第二节 中国无人机电子调速器产量情况分析及预测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一、无人机电子调速器总体产能规模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二、2020-2025年中国无人机电子调速器行业产量统计分析</w:t>
      </w:r>
      <w:r>
        <w:rPr>
          <w:rFonts w:hint="eastAsia"/>
        </w:rPr>
        <w:br/>
      </w:r>
      <w:r>
        <w:rPr>
          <w:rFonts w:hint="eastAsia"/>
        </w:rPr>
        <w:t>　　　　三、无人机电子调速器行业区域产量分布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四、2026-2032年中国无人机电子调速器行业产量预测</w:t>
      </w:r>
      <w:r>
        <w:rPr>
          <w:rFonts w:hint="eastAsia"/>
        </w:rPr>
        <w:br/>
      </w:r>
      <w:r>
        <w:rPr>
          <w:rFonts w:hint="eastAsia"/>
        </w:rPr>
        <w:t>　　第三节 中国无人机电子调速器市场需求分析及预测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一、2020-2025年中国无人机电子调速器市场需求统计</w:t>
      </w:r>
      <w:r>
        <w:rPr>
          <w:rFonts w:hint="eastAsia"/>
        </w:rPr>
        <w:br/>
      </w:r>
      <w:r>
        <w:rPr>
          <w:rFonts w:hint="eastAsia"/>
        </w:rPr>
        <w:t>　　　　二、中国无人机电子调速器市场需求特点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三、2026-2032年中国无人机电子调速器市场需求量预测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2025-2026年无人机电子调速器行业技术发展现状及趋势分析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无人机电子调速器行业技术发展现状分析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国内外无人机电子调速器行业技术差异与原因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无人机电子调速器行业技术发展方向、趋势预测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提升无人机电子调速器行业技术能力策略建议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中国无人机电子调速器行业现状调研分析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中国无人机电子调速器行业发展现状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一、2025-2026年无人机电子调速器行业品牌发展现状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二、2025-2026年无人机电子调速器行业需求市场现状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三、2025-2026年无人机电子调速器市场需求层次分析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四、2025-2026年中国无人机电子调速器市场走向分析</w:t>
      </w:r>
      <w:r>
        <w:rPr>
          <w:rFonts w:hint="eastAsia"/>
        </w:rPr>
        <w:br/>
      </w:r>
      <w:r>
        <w:rPr>
          <w:rFonts w:hint="eastAsia"/>
        </w:rPr>
        <w:t>　　第二节 中国无人机电子调速器行业存在的问题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一、2025-2026年无人机电子调速器产品市场存在的主要问题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二、2025-2026年国内无人机电子调速器产品市场的三大瓶颈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三、2025-2026年无人机电子调速器产品市场遭遇的规模难题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对中国无人机电子调速器市场的分析及思考</w:t>
      </w:r>
      <w:r>
        <w:rPr>
          <w:rFonts w:hint="eastAsia"/>
        </w:rPr>
        <w:br/>
      </w:r>
      <w:r>
        <w:rPr>
          <w:rFonts w:hint="eastAsia"/>
        </w:rPr>
        <w:t>　　　　一、无人机电子调速器市场特点</w:t>
      </w:r>
      <w:r>
        <w:rPr>
          <w:rFonts w:hint="eastAsia"/>
        </w:rPr>
        <w:br/>
      </w:r>
      <w:r>
        <w:rPr>
          <w:rFonts w:hint="eastAsia"/>
        </w:rPr>
        <w:t>　　　　二、无人机电子调速器市场分析</w:t>
      </w:r>
      <w:r>
        <w:rPr>
          <w:rFonts w:hint="eastAsia"/>
        </w:rPr>
        <w:br/>
      </w:r>
      <w:r>
        <w:rPr>
          <w:rFonts w:hint="eastAsia"/>
        </w:rPr>
        <w:t>　　　　三、无人机电子调速器市场变化的方向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四、中国无人机电子调速器行业发展的新思路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五、对中国无人机电子调速器行业发展的思考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2020-2025年中国无人机电子调速器产品市场进出口数据分析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2020-2025年中国无人机电子调速器产品出口统计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2020-2025年中国无人机电子调速器产品进口统计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2020-2025年中国无人机电子调速器产品进出口价格对比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中国无人机电子调速器主要进口来源地及出口目的地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无人机电子调速器行业细分产品调研</w:t>
      </w:r>
      <w:r>
        <w:rPr>
          <w:rFonts w:hint="eastAsia"/>
        </w:rPr>
        <w:br/>
      </w:r>
      <w:r>
        <w:rPr>
          <w:rFonts w:hint="eastAsia"/>
        </w:rPr>
        <w:t>　　第一节 无人机电子调速器细分产品结构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2020-2025年中国无人机电子调速器行业竞争态势分析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2025年无人机电子调速器行业集中度分析</w:t>
      </w:r>
      <w:r>
        <w:rPr>
          <w:rFonts w:hint="eastAsia"/>
        </w:rPr>
        <w:br/>
      </w:r>
      <w:r>
        <w:rPr>
          <w:rFonts w:hint="eastAsia"/>
        </w:rPr>
        <w:t>　　　　一、无人机电子调速器市场集中度分析</w:t>
      </w:r>
      <w:r>
        <w:rPr>
          <w:rFonts w:hint="eastAsia"/>
        </w:rPr>
        <w:br/>
      </w:r>
      <w:r>
        <w:rPr>
          <w:rFonts w:hint="eastAsia"/>
        </w:rPr>
        <w:t>　　　　二、无人机电子调速器企业分布区域集中度分析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三、无人机电子调速器区域消费集中度分析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2020-2025年无人机电子调速器主要企业竞争力分析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2025年无人机电子调速器行业竞争格局分析</w:t>
      </w:r>
      <w:r>
        <w:rPr>
          <w:rFonts w:hint="eastAsia"/>
        </w:rPr>
        <w:br/>
      </w:r>
      <w:r>
        <w:rPr>
          <w:rFonts w:hint="eastAsia"/>
        </w:rPr>
        <w:t>　　　　一、无人机电子调速器行业竞争分析</w:t>
      </w:r>
      <w:r>
        <w:rPr>
          <w:rFonts w:hint="eastAsia"/>
        </w:rPr>
        <w:br/>
      </w:r>
      <w:r>
        <w:rPr>
          <w:rFonts w:hint="eastAsia"/>
        </w:rPr>
        <w:t>　　　　二、中外无人机电子调速器产品竞争分析</w:t>
      </w:r>
      <w:r>
        <w:rPr>
          <w:rFonts w:hint="eastAsia"/>
        </w:rPr>
        <w:br/>
      </w:r>
      <w:r>
        <w:rPr>
          <w:rFonts w:hint="eastAsia"/>
        </w:rPr>
        <w:t>　　　　三、国内无人机电子调速器行业重点企业发展动向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无人机电子调速器行业上下游产业链发展情况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无人机电子调速器上游产业发展分析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无人机电子调速器下游产业发展分析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无人机电子调速器行业重点企业竞争力分析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三、企业无人机电子调速器经营状况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三、企业无人机电子调速器经营状况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三、企业无人机电子调速器经营状况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三、企业无人机电子调速器经营状况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三、企业无人机电子调速器经营状况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三、企业无人机电子调速器经营状况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无人机电子调速器企业管理策略建议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提高无人机电子调速器企业竞争力的策略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一、提高中国无人机电子调速器企业核心竞争力的对策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二、无人机电子调速器企业提升竞争力的主要方向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三、影响无人机电子调速器企业核心竞争力的因素及提升途径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四、提高无人机电子调速器企业竞争力的策略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对中国无人机电子调速器品牌的战略思考</w:t>
      </w:r>
      <w:r>
        <w:rPr>
          <w:rFonts w:hint="eastAsia"/>
        </w:rPr>
        <w:br/>
      </w:r>
      <w:r>
        <w:rPr>
          <w:rFonts w:hint="eastAsia"/>
        </w:rPr>
        <w:t>　　　　一、无人机电子调速器实施品牌战略的意义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二、无人机电子调速器企业品牌的现状分析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三、中国无人机电子调速器企业的品牌战略</w:t>
      </w:r>
      <w:r>
        <w:rPr>
          <w:rFonts w:hint="eastAsia"/>
        </w:rPr>
        <w:br/>
      </w:r>
      <w:r>
        <w:rPr>
          <w:rFonts w:hint="eastAsia"/>
        </w:rPr>
        <w:t>　　　　四、无人机电子调速器品牌战略管理的策略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无人机电子调速器行业发展趋势及投资风险预警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2026年无人机电子调速器市场前景分析</w:t>
      </w:r>
      <w:r>
        <w:rPr>
          <w:rFonts w:hint="eastAsia"/>
        </w:rPr>
        <w:br/>
      </w:r>
      <w:r>
        <w:rPr>
          <w:rFonts w:hint="eastAsia"/>
        </w:rPr>
        <w:t>　　第二节 2026年无人机电子调速器行业发展趋势预测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影响无人机电子调速器行业发展的主要因素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一、2026年影响无人机电子调速器行业运行的有利因素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二、2026年影响无人机电子调速器行业运行的稳定因素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三、2026年影响无人机电子调速器行业运行的不利因素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四、2026年中国无人机电子调速器行业发展面临的挑战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五、2026年中国无人机电子调速器行业发展面临的机遇</w:t>
      </w:r>
      <w:r>
        <w:rPr>
          <w:rFonts w:hint="eastAsia"/>
        </w:rPr>
        <w:br/>
      </w:r>
      <w:r>
        <w:rPr>
          <w:rFonts w:hint="eastAsia"/>
        </w:rPr>
        <w:t>　　第四节 无人机电子调速器行业投资风险预警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一、2026年无人机电子调速器行业市场风险及控制策略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二、2026年无人机电子调速器行业政策风险及控制策略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三、2026年无人机电子调速器行业经营风险及控制策略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四、2026年无人机电子调速器同业竞争风险及控制策略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五、2026年无人机电子调速器行业其他风险及控制策略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无人机电子调速器市场研究结论</w:t>
      </w:r>
      <w:r>
        <w:rPr>
          <w:rFonts w:hint="eastAsia"/>
        </w:rPr>
        <w:br/>
      </w:r>
      <w:r>
        <w:rPr>
          <w:rFonts w:hint="eastAsia"/>
        </w:rPr>
        <w:t>　　第二节 无人机电子调速器子行业研究结论</w:t>
      </w:r>
      <w:r>
        <w:rPr>
          <w:rFonts w:hint="eastAsia"/>
        </w:rPr>
        <w:br/>
      </w:r>
      <w:r>
        <w:rPr>
          <w:rFonts w:hint="eastAsia"/>
        </w:rPr>
        <w:t>　　第三节 [^中^智^林]无人机电子调速器市场发展建议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无人机电子调速器行业类别</w:t>
      </w:r>
      <w:r>
        <w:rPr>
          <w:rFonts w:hint="eastAsia"/>
        </w:rPr>
        <w:br/>
      </w:r>
      <w:r>
        <w:rPr>
          <w:rFonts w:hint="eastAsia"/>
        </w:rPr>
        <w:t>　　图表 无人机电子调速器行业产业链调研</w:t>
      </w:r>
      <w:r>
        <w:rPr>
          <w:rFonts w:hint="eastAsia"/>
        </w:rPr>
        <w:br/>
      </w:r>
      <w:r>
        <w:rPr>
          <w:rFonts w:hint="eastAsia"/>
        </w:rPr>
        <w:t>　　图表 无人机电子调速器行业现状</w:t>
      </w:r>
      <w:r>
        <w:rPr>
          <w:rFonts w:hint="eastAsia"/>
        </w:rPr>
        <w:br/>
      </w:r>
      <w:r>
        <w:rPr>
          <w:rFonts w:hint="eastAsia"/>
        </w:rPr>
        <w:t>　　图表 无人机电子调速器行业标准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2020-2025年中国无人机电子调速器行业市场规模</w:t>
      </w:r>
      <w:r>
        <w:rPr>
          <w:rFonts w:hint="eastAsia"/>
        </w:rPr>
        <w:br/>
      </w:r>
      <w:r>
        <w:rPr>
          <w:rFonts w:hint="eastAsia"/>
        </w:rPr>
        <w:t>　　图表 2026年中国无人机电子调速器行业产能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2020-2025年中国无人机电子调速器行业产量统计</w:t>
      </w:r>
      <w:r>
        <w:rPr>
          <w:rFonts w:hint="eastAsia"/>
        </w:rPr>
        <w:br/>
      </w:r>
      <w:r>
        <w:rPr>
          <w:rFonts w:hint="eastAsia"/>
        </w:rPr>
        <w:t>　　图表 无人机电子调速器行业动态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2020-2025年中国无人机电子调速器市场需求量</w:t>
      </w:r>
      <w:r>
        <w:rPr>
          <w:rFonts w:hint="eastAsia"/>
        </w:rPr>
        <w:br/>
      </w:r>
      <w:r>
        <w:rPr>
          <w:rFonts w:hint="eastAsia"/>
        </w:rPr>
        <w:t>　　图表 2026年中国无人机电子调速器行业需求区域调研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2020-2025年中国无人机电子调速器行情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2020-2025年中国无人机电子调速器进口统计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2020-2025年中国无人机电子调速器行业企业数量统计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**地区无人机电子调速器市场规模</w:t>
      </w:r>
      <w:r>
        <w:rPr>
          <w:rFonts w:hint="eastAsia"/>
        </w:rPr>
        <w:br/>
      </w:r>
      <w:r>
        <w:rPr>
          <w:rFonts w:hint="eastAsia"/>
        </w:rPr>
        <w:t>　　图表 **地区无人机电子调速器行业市场需求</w:t>
      </w:r>
      <w:r>
        <w:rPr>
          <w:rFonts w:hint="eastAsia"/>
        </w:rPr>
        <w:br/>
      </w:r>
      <w:r>
        <w:rPr>
          <w:rFonts w:hint="eastAsia"/>
        </w:rPr>
        <w:t>　　图表 **地区无人机电子调速器市场调研</w:t>
      </w:r>
      <w:r>
        <w:rPr>
          <w:rFonts w:hint="eastAsia"/>
        </w:rPr>
        <w:br/>
      </w:r>
      <w:r>
        <w:rPr>
          <w:rFonts w:hint="eastAsia"/>
        </w:rPr>
        <w:t>　　图表 **地区无人机电子调速器行业市场需求分析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**地区无人机电子调速器市场规模</w:t>
      </w:r>
      <w:r>
        <w:rPr>
          <w:rFonts w:hint="eastAsia"/>
        </w:rPr>
        <w:br/>
      </w:r>
      <w:r>
        <w:rPr>
          <w:rFonts w:hint="eastAsia"/>
        </w:rPr>
        <w:t>　　图表 **地区无人机电子调速器行业市场需求</w:t>
      </w:r>
      <w:r>
        <w:rPr>
          <w:rFonts w:hint="eastAsia"/>
        </w:rPr>
        <w:br/>
      </w:r>
      <w:r>
        <w:rPr>
          <w:rFonts w:hint="eastAsia"/>
        </w:rPr>
        <w:t>　　图表 **地区无人机电子调速器市场调研</w:t>
      </w:r>
      <w:r>
        <w:rPr>
          <w:rFonts w:hint="eastAsia"/>
        </w:rPr>
        <w:br/>
      </w:r>
      <w:r>
        <w:rPr>
          <w:rFonts w:hint="eastAsia"/>
        </w:rPr>
        <w:t>　　图表 **地区无人机电子调速器行业市场需求分析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无人机电子调速器行业竞争对手分析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无人机电子调速器重点企业（三）成长能力情况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2026-2032年中国无人机电子调速器行业市场规模预测</w:t>
      </w:r>
      <w:r>
        <w:rPr>
          <w:rFonts w:hint="eastAsia"/>
        </w:rPr>
        <w:br/>
      </w:r>
      <w:r>
        <w:rPr>
          <w:rFonts w:hint="eastAsia"/>
        </w:rPr>
        <w:t>　　图表 无人机电子调速器行业准入条件</w:t>
      </w:r>
      <w:r>
        <w:rPr>
          <w:rFonts w:hint="eastAsia"/>
        </w:rPr>
        <w:br/>
      </w:r>
      <w:r>
        <w:rPr>
          <w:rFonts w:hint="eastAsia"/>
        </w:rPr>
        <w:t>　　图表 2026年中国无人机电子调速器市场前景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2026-2032年中国无人机电子调速器行业发展趋势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19a2547694226" w:history="1">
        <w:r>
          <w:rPr>
            <w:rStyle w:val="Hyperlink"/>
          </w:rPr>
          <w:t>中国无人机电子调速器行业发展研究与前景趋势分析报告（2026-2032年）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19a2547694226" w:history="1">
        <w:r>
          <w:rPr>
            <w:rStyle w:val="Hyperlink"/>
          </w:rPr>
          <w:t>https://www.20087.com/5/10/WuRenJiDianZiDiaoSuQiFaZhanQianJing.html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热点：无人机电子调速器英文缩写、无人机电子调速器的工作原理、无人机电子调速器异常怎么回事、无人机电子调速器出口管制要求、无人机电子调速器主要参数内阻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d2a3bd54cf4a65" w:history="1">
      <w:r>
        <w:rPr>
          <w:rStyle w:val="Hyperlink"/>
        </w:rPr>
        <w:t>中国无人机电子调速器行业发展研究与前景趋势分析报告（2026-2032年）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WuRenJiDianZiDiaoSuQiFaZhanQianJing.html" TargetMode="External" Id="R7b319a25476942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WuRenJiDianZiDiaoSuQiFaZhanQianJing.html" TargetMode="External" Id="R1ad2a3bd54cf4a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2026-10-31T06:54:51Z</dcterms:created>
  <dcterms:modified xsi:type="dcterms:W3CDTF">2026-10-31T07:54:51Z</dcterms:modified>
  <dc:subject>中国无人机电子调速器行业发展研究与前景趋势分析报告（2026-2032年）</dc:subject>
  <dc:title>中国无人机电子调速器行业发展研究与前景趋势分析报告（2026-2032年）</dc:title>
  <cp:keywords>中国无人机电子调速器行业发展研究与前景趋势分析报告（2026-2032年）</cp:keywords>
  <dc:description>中国无人机电子调速器行业发展研究与前景趋势分析报告（2026-2032年）</dc:description>
</cp:coreProperties>
</file>