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f8e0dc58348d6" w:history="1">
              <w:r>
                <w:rPr>
                  <w:rStyle w:val="Hyperlink"/>
                </w:rPr>
                <w:t>2025-2031年中国烟草机械行业现状调研与前景趋势预测报告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f8e0dc58348d6" w:history="1">
              <w:r>
                <w:rPr>
                  <w:rStyle w:val="Hyperlink"/>
                </w:rPr>
                <w:t>2025-2031年中国烟草机械行业现状调研与前景趋势预测报告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f8e0dc58348d6" w:history="1">
                <w:r>
                  <w:rPr>
                    <w:rStyle w:val="Hyperlink"/>
                  </w:rPr>
                  <w:t>https://www.20087.com/5/80/YanCaoJiXieDeFaZhanQianJing.html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机械行业在技术研发和服务升级方面表现活跃，尤其是在再造烟叶机械领域，不断推进工艺流程自动化、精细化，提高原料利用率和产品质量稳定性。面对国内外控烟政策的压力，烟草机械厂商加大了对低危害烟草制品生产设备的研发力度，并致力于减少环境污染和提高能源利用效率。</w:t>
      </w:r>
      <w:r>
        <w:rPr>
          <w:rFonts w:hint="eastAsia"/>
        </w:rPr>
        <w:br/>
      </w:r>
      <w:r>
        <w:rPr>
          <w:rFonts w:hint="eastAsia"/>
        </w:rPr>
        <w:t>　　预计到2030年前，烟草机械行业将面临产业结构调整和市场需求转型的挑战，重点在于响应无烟气或低烟气产品的生产需求。智能化、数字化将成为行业升级的核心驱动力，机器学习和大数据分析技术将助力烟草加工过程的实时优化。另外，考虑到可持续性和社会责任，烟草机械制造业将会加强循环经济和绿色制造理念的实践，从源头降低废弃物产生，提升整个产业链的环境友好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f8e0dc58348d6" w:history="1">
        <w:r>
          <w:rPr>
            <w:rStyle w:val="Hyperlink"/>
          </w:rPr>
          <w:t>2025-2031年中国烟草机械行业现状调研与前景趋势预测报告</w:t>
        </w:r>
      </w:hyperlink>
      <w:r>
        <w:rPr>
          <w:rFonts w:hint="eastAsia"/>
        </w:rPr>
        <w:t>》基于国家统计局及相关协会的权威数据，系统研究了烟草机械行业的市场需求、市场规模及产业链现状，分析了烟草机械价格波动、细分市场动态及重点企业的经营表现，科学预测了烟草机械市场前景与发展趋势，揭示了潜在需求与投资机会，同时指出了烟草机械行业可能面临的风险。通过对烟草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烟草机械行业发展现状</w:t>
      </w:r>
      <w:r>
        <w:rPr>
          <w:rFonts w:hint="eastAsia"/>
        </w:rPr>
        <w:br/>
      </w:r>
      <w:r>
        <w:rPr>
          <w:rFonts w:hint="eastAsia"/>
        </w:rPr>
        <w:t>第一章 烟草机械行业发展概述</w:t>
      </w:r>
      <w:r>
        <w:rPr>
          <w:rFonts w:hint="eastAsia"/>
        </w:rPr>
        <w:br/>
      </w:r>
      <w:r>
        <w:rPr>
          <w:rFonts w:hint="eastAsia"/>
        </w:rPr>
        <w:t>　　第一节 烟草机械的概念</w:t>
      </w:r>
      <w:r>
        <w:rPr>
          <w:rFonts w:hint="eastAsia"/>
        </w:rPr>
        <w:br/>
      </w:r>
      <w:r>
        <w:rPr>
          <w:rFonts w:hint="eastAsia"/>
        </w:rPr>
        <w:t>　　　　一、烟草机械的定义</w:t>
      </w:r>
      <w:r>
        <w:rPr>
          <w:rFonts w:hint="eastAsia"/>
        </w:rPr>
        <w:br/>
      </w:r>
      <w:r>
        <w:rPr>
          <w:rFonts w:hint="eastAsia"/>
        </w:rPr>
        <w:t>　　　　二、烟草机械的特点</w:t>
      </w:r>
      <w:r>
        <w:rPr>
          <w:rFonts w:hint="eastAsia"/>
        </w:rPr>
        <w:br/>
      </w:r>
      <w:r>
        <w:rPr>
          <w:rFonts w:hint="eastAsia"/>
        </w:rPr>
        <w:t>　　第二节 烟草机械行业发展成熟度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烟草机械市场特征分析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全球烟草机械行业发展分析</w:t>
      </w:r>
      <w:r>
        <w:rPr>
          <w:rFonts w:hint="eastAsia"/>
        </w:rPr>
        <w:br/>
      </w:r>
      <w:r>
        <w:rPr>
          <w:rFonts w:hint="eastAsia"/>
        </w:rPr>
        <w:t>　　第一节 世界烟草机械行业发展分析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一、2025年世界烟草机械行业发展分析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全球烟草机械市场调研</w:t>
      </w:r>
      <w:r>
        <w:rPr>
          <w:rFonts w:hint="eastAsia"/>
        </w:rPr>
        <w:br/>
      </w:r>
      <w:r>
        <w:rPr>
          <w:rFonts w:hint="eastAsia"/>
        </w:rPr>
        <w:t>　　　　一、2025年全球烟草机械需求分析</w:t>
      </w:r>
      <w:r>
        <w:rPr>
          <w:rFonts w:hint="eastAsia"/>
        </w:rPr>
        <w:br/>
      </w:r>
      <w:r>
        <w:rPr>
          <w:rFonts w:hint="eastAsia"/>
        </w:rPr>
        <w:t>　　　　二、2025年欧美烟草机械需求分析</w:t>
      </w:r>
      <w:r>
        <w:rPr>
          <w:rFonts w:hint="eastAsia"/>
        </w:rPr>
        <w:br/>
      </w:r>
      <w:r>
        <w:rPr>
          <w:rFonts w:hint="eastAsia"/>
        </w:rPr>
        <w:t>　　　　三、2025年中外烟草机械市场对比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2020-2025年主要国家或地区烟草机械行业发展分析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一、2020-2025年美国烟草机械行业调研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二、2020-2025年日本烟草机械行业调研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三、2020-2025年欧洲烟草机械行业调研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我国烟草机械行业发展分析</w:t>
      </w:r>
      <w:r>
        <w:rPr>
          <w:rFonts w:hint="eastAsia"/>
        </w:rPr>
        <w:br/>
      </w:r>
      <w:r>
        <w:rPr>
          <w:rFonts w:hint="eastAsia"/>
        </w:rPr>
        <w:t>　　第一节 中国烟草机械行业发展状况</w:t>
      </w:r>
      <w:r>
        <w:rPr>
          <w:rFonts w:hint="eastAsia"/>
        </w:rPr>
        <w:br/>
      </w:r>
      <w:r>
        <w:rPr>
          <w:rFonts w:hint="eastAsia"/>
        </w:rPr>
        <w:t>　　　　一、2025年烟草机械行业发展状况分析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二、2025年中国烟草机械行业发展动态</w:t>
      </w:r>
      <w:r>
        <w:rPr>
          <w:rFonts w:hint="eastAsia"/>
        </w:rPr>
        <w:br/>
      </w:r>
      <w:r>
        <w:rPr>
          <w:rFonts w:hint="eastAsia"/>
        </w:rPr>
        <w:t>　　　　三、2025年烟草机械行业经营业绩分析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四、2025年我国烟草机械行业发展热点</w:t>
      </w:r>
      <w:r>
        <w:rPr>
          <w:rFonts w:hint="eastAsia"/>
        </w:rPr>
        <w:br/>
      </w:r>
      <w:r>
        <w:rPr>
          <w:rFonts w:hint="eastAsia"/>
        </w:rPr>
        <w:t>　　第二节 中国烟草机械市场供需状况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一、2025年中国烟草机械市场供给分析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二、2025年中国烟草机械市场需求分析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三、2025年中国烟草机械产品价格分析</w:t>
      </w:r>
      <w:r>
        <w:rPr>
          <w:rFonts w:hint="eastAsia"/>
        </w:rPr>
        <w:br/>
      </w:r>
      <w:r>
        <w:rPr>
          <w:rFonts w:hint="eastAsia"/>
        </w:rPr>
        <w:t>　　第三节 我国烟草机械市场调研</w:t>
      </w:r>
      <w:r>
        <w:rPr>
          <w:rFonts w:hint="eastAsia"/>
        </w:rPr>
        <w:br/>
      </w:r>
      <w:r>
        <w:rPr>
          <w:rFonts w:hint="eastAsia"/>
        </w:rPr>
        <w:t>　　　　一、2025年烟草机械市场调研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烟草机械产业经济运行分析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2020-2025年中国烟草机械产业工业总产值分析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一、2020-2025年中国烟草机械产业工业总产值分析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2020-2025年中国烟草机械产业市场销售收入分析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一、2020-2025年中国烟草机械产业市场总销售收入分析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2020-2025年中国烟草机械产业产品成本费用分析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一、2020-2025年中国烟草机械产业成本费用总额分析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2020-2025年中国烟草机械产业利润总额分析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一、2020-2025年中国烟草机械产业利润总额分析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烟草机械行业竞争格局</w:t>
      </w:r>
      <w:r>
        <w:rPr>
          <w:rFonts w:hint="eastAsia"/>
        </w:rPr>
        <w:br/>
      </w:r>
      <w:r>
        <w:rPr>
          <w:rFonts w:hint="eastAsia"/>
        </w:rPr>
        <w:t>第五章 烟草机械行业竞争格局分析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烟草机械行业主要企业竞争力分析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2020-2025年烟草机械行业竞争格局分析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一、2020-2025年国内外烟草机械竞争分析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二、2020-2025年我国烟草机械市场竞争分析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三、2020-2025年我国烟草机械市场集中度分析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四、2020-2025年国内主要烟草机械企业动向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烟草机械企业竞争策略分析</w:t>
      </w:r>
      <w:r>
        <w:rPr>
          <w:rFonts w:hint="eastAsia"/>
        </w:rPr>
        <w:br/>
      </w:r>
      <w:r>
        <w:rPr>
          <w:rFonts w:hint="eastAsia"/>
        </w:rPr>
        <w:t>　　第一节 烟草机械市场竞争策略分析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一、2025年烟草机械市场增长潜力分析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二、2025年烟草机械主要潜力品种分析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三、现有烟草机械产品竞争策略分析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四、潜力烟草机械品种竞争策略选择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烟草机械企业竞争策略分析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一、2025-2031年我国烟草机械市场竞争趋势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二、2025-2031年烟草机械行业竞争格局展望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三、2025-2031年烟草机械行业竞争策略分析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四、2025-2031年烟草机械企业竞争策略分析</w:t>
      </w:r>
      <w:r>
        <w:rPr>
          <w:rFonts w:hint="eastAsia"/>
        </w:rPr>
        <w:br/>
      </w:r>
      <w:r>
        <w:rPr>
          <w:rFonts w:hint="eastAsia"/>
        </w:rPr>
        <w:t>　　　　五、烟草机械企业投资策略建议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主要烟草机械企业竞争分析</w:t>
      </w:r>
      <w:r>
        <w:rPr>
          <w:rFonts w:hint="eastAsia"/>
        </w:rPr>
        <w:br/>
      </w:r>
      <w:r>
        <w:rPr>
          <w:rFonts w:hint="eastAsia"/>
        </w:rPr>
        <w:t>　　第一节 上海烟草机械有限责任公司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秦皇岛烟草机械有限责任公司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许昌烟草机械有限责任公司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云南昆船第一机械有限公司（官渡区）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北京长征高科技公司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山东兆光生物工程有限公司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西安力得工贸有限公司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沈阳沈飞民品工业有限公司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宝应智思机械制造有限公司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云南烟草机械有限责任公司（五华区）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烟草机械市场前景调查</w:t>
      </w:r>
      <w:r>
        <w:rPr>
          <w:rFonts w:hint="eastAsia"/>
        </w:rPr>
        <w:br/>
      </w:r>
      <w:r>
        <w:rPr>
          <w:rFonts w:hint="eastAsia"/>
        </w:rPr>
        <w:t>第八章 烟草机械行业发展趋势分析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2025年烟草机械行业发展趋势分析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2025-2031年中国烟草机械市场前景分析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一、2025-2031年烟草机械发展趋势分析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二、2025-2031年烟草机械市场发展空间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三、2025-2031年烟草机械产业政策趋向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四、2025-2031年烟草机械技术革新趋势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五、2025-2031年烟草机械价格走势分析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未来烟草机械行业发展预测</w:t>
      </w:r>
      <w:r>
        <w:rPr>
          <w:rFonts w:hint="eastAsia"/>
        </w:rPr>
        <w:br/>
      </w:r>
      <w:r>
        <w:rPr>
          <w:rFonts w:hint="eastAsia"/>
        </w:rPr>
        <w:t>　　第一节 未来烟草机械需求与消费预测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一、2025-2031年烟草机械产品消费预测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二、2025-2031年烟草机械市场规模预测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三、2025-2031年烟草机械行业总产值预测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四、2025-2031年烟草机械行业销售收入预测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五、2025-2031年烟草机械行业总资产预测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2025-2031年中国烟草机械行业供需预测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一、2025-2031年中国烟草机械供给预测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二、2025-2031年中国烟草机械产量预测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三、2025-2031年中国烟草机械需求预测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四、2025-2031年中国烟草机械供需平衡预测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五、2025-2031年中国烟草机械产品价格预测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六、2025-2031年主要烟草机械产品进出口预测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烟草机械投资前景建议研究</w:t>
      </w:r>
      <w:r>
        <w:rPr>
          <w:rFonts w:hint="eastAsia"/>
        </w:rPr>
        <w:br/>
      </w:r>
      <w:r>
        <w:rPr>
          <w:rFonts w:hint="eastAsia"/>
        </w:rPr>
        <w:t>第十章 烟草机械行业投资现状分析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2025年烟草机械行业投资情况分析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2025年烟草机械行业投资情况分析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烟草机械行业投资环境分析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一、2025年烟草机械行业政策环境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烟草机械行业投资效益分析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一、2020-2025年烟草机械行业投资状况分析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二、2020-2025年烟草机械行业投资效益分析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三、2025-2031年烟草机械行业投资前景预测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四、2025-2031年烟草机械行业的投资方向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五、2025-2031年烟草机械行业投资的建议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影响烟草机械行业发展的主要因素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一、2025-2031年影响烟草机械行业运行的有利因素分析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二、2025-2031年影响烟草机械行业运行的稳定因素分析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三、2025-2031年影响烟草机械行业运行的不利因素分析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四、2025-2031年我国烟草机械行业发展面临的挑战分析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五、2025-2031年我国烟草机械行业发展面临的机遇分析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烟草机械行业投资前景及控制策略分析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一、2025-2031年烟草机械行业市场风险及控制策略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二、2025-2031年烟草机械行业政策风险及控制策略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三、2025-2031年烟草机械行业经营风险及控制策略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四、2025-2031年烟草机械行业技术风险及控制策略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五、2025-2031年烟草机械同业竞争风险及控制策略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六、2025-2031年烟草机械行业其他风险及控制策略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烟草机械行业投资前景建议研究</w:t>
      </w:r>
      <w:r>
        <w:rPr>
          <w:rFonts w:hint="eastAsia"/>
        </w:rPr>
        <w:br/>
      </w:r>
      <w:r>
        <w:rPr>
          <w:rFonts w:hint="eastAsia"/>
        </w:rPr>
        <w:t>　　第一节 烟草机械行业投资趋势分析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中^智林^：烟草机械行业投资前景建议研究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一、2025年烟草机械行业投资前景建议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二、2025年烟草机械行业投资前景建议研究</w:t>
      </w:r>
      <w:r>
        <w:rPr>
          <w:rFonts w:hint="eastAsia"/>
        </w:rPr>
        <w:br/>
      </w:r>
      <w:r>
        <w:rPr>
          <w:rFonts w:hint="eastAsia"/>
        </w:rPr>
        <w:t>　　　　三、2025-2031年烟草机械行业投资形势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四、2025-2031年烟草机械行业投资前景建议</w:t>
      </w:r>
      <w:r>
        <w:rPr>
          <w:rFonts w:hint="eastAsia"/>
        </w:rPr>
        <w:br/>
      </w:r>
      <w:r>
        <w:rPr>
          <w:rFonts w:hint="eastAsia"/>
        </w:rPr>
        <w:t>　　　　五、对烟草机械行业的投资建议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烟草机械行业历程</w:t>
      </w:r>
      <w:r>
        <w:rPr>
          <w:rFonts w:hint="eastAsia"/>
        </w:rPr>
        <w:br/>
      </w:r>
      <w:r>
        <w:rPr>
          <w:rFonts w:hint="eastAsia"/>
        </w:rPr>
        <w:t>　　图表 烟草机械行业生命周期</w:t>
      </w:r>
      <w:r>
        <w:rPr>
          <w:rFonts w:hint="eastAsia"/>
        </w:rPr>
        <w:br/>
      </w:r>
      <w:r>
        <w:rPr>
          <w:rFonts w:hint="eastAsia"/>
        </w:rPr>
        <w:t>　　图表 烟草机械行业产业链分析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2020-2025年烟草机械行业市场容量统计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2020-2025年中国烟草机械行业市场规模及增长情况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2020-2025年中国烟草机械行业企业平均规模情况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2020-2025年中国烟草机械行业竞争力分析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2025-2031年中国烟草机械行业市场规模预测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2025-2031年中国烟草机械市场前景分析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f8e0dc58348d6" w:history="1">
        <w:r>
          <w:rPr>
            <w:rStyle w:val="Hyperlink"/>
          </w:rPr>
          <w:t>2025-2031年中国烟草机械行业现状调研与前景趋势预测报告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f8e0dc58348d6" w:history="1">
        <w:r>
          <w:rPr>
            <w:rStyle w:val="Hyperlink"/>
          </w:rPr>
          <w:t>https://www.20087.com/5/80/YanCaoJiXieDeFaZhanQianJing.html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专用机械产品目录、烟草机械公司属于中国烟草吗、烟草机械设备制造厂、烟草机械招聘、中国烟草秋招2024报名入口、烟草机械设备制造厂、农村卷烟小作坊机器设备、上海烟草机械、全自动制香烟机械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9ff6f4b3e412a" w:history="1">
      <w:r>
        <w:rPr>
          <w:rStyle w:val="Hyperlink"/>
        </w:rPr>
        <w:t>2025-2031年中国烟草机械行业现状调研与前景趋势预测报告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anCaoJiXieDeFaZhanQianJing.html" TargetMode="External" Id="Rf34f8e0dc583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anCaoJiXieDeFaZhanQianJing.html" TargetMode="External" Id="R86e9ff6f4b3e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2025-04-24T01:28:00Z</dcterms:created>
  <dcterms:modified xsi:type="dcterms:W3CDTF">2025-04-24T02:28:00Z</dcterms:modified>
  <dc:subject>2025-2031年中国烟草机械行业现状调研与前景趋势预测报告</dc:subject>
  <dc:title>2025-2031年中国烟草机械行业现状调研与前景趋势预测报告</dc:title>
  <cp:keywords>2025-2031年中国烟草机械行业现状调研与前景趋势预测报告</cp:keywords>
  <dc:description>2025-2031年中国烟草机械行业现状调研与前景趋势预测报告</dc:description>
</cp:coreProperties>
</file>