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9d783e3ffa4821" w:history="1">
              <w:r>
                <w:rPr>
                  <w:rStyle w:val="Hyperlink"/>
                </w:rPr>
                <w:t>2024-2030年中国热电偶行业发展调研与市场前景分析报告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9d783e3ffa4821" w:history="1">
              <w:r>
                <w:rPr>
                  <w:rStyle w:val="Hyperlink"/>
                </w:rPr>
                <w:t>2024-2030年中国热电偶行业发展调研与市场前景分析报告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9d783e3ffa4821" w:history="1">
                <w:r>
                  <w:rPr>
                    <w:rStyle w:val="Hyperlink"/>
                  </w:rPr>
                  <w:t>https://www.20087.com/5/A0/ReDianOuShiChangQianJing.html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偶是一种温度测量装置，通过两种不同金属材料的接触产生的热电效应来测量温度，广泛应用于工业生产、科研实验和航空航天等领域。目前，随着传感器技术和材料科学的进步，热电偶正朝着微型化、高精度和宽温域方向发展。同时，为了适应极端环境和特殊应用需求，如高温、高压和强辐射条件，热电偶的材料选择和结构设计不断优化，提高了测量的稳定性和可靠性。</w:t>
      </w:r>
      <w:r>
        <w:rPr>
          <w:rFonts w:hint="eastAsia"/>
        </w:rPr>
        <w:br/>
      </w:r>
      <w:r>
        <w:rPr>
          <w:rFonts w:hint="eastAsia"/>
        </w:rPr>
        <w:t>　　未来，热电偶将更加注重智能化和集成化。一方面，通过集成微电子技术和无线通信模块，热电偶将实现远程监控和数据传输，为工业物联网和远程监测系统提供实时温度数据。另一方面，热电偶将与多传感器融合，如压力传感器和湿度传感器，形成多功能测量单元，提供更加全面的环境参数监测。此外，随着纳米材料和新型热电材料的开发，热电偶的灵敏度和响应速度将进一步提升，满足精密测量和快速响应的高端应用需求。</w:t>
      </w:r>
      <w:r>
        <w:rPr>
          <w:rFonts w:hint="eastAsia"/>
        </w:rPr>
        <w:br/>
      </w:r>
      <w:r>
        <w:rPr>
          <w:rFonts w:hint="eastAsia"/>
        </w:rPr>
        <w:t>　　本研究报告深入分析了热电偶市场现状，市场规模，市场竞争格局与形势和相关企业运营情况等，并基于目前的客观情况对未来市场发展前景和行业发展方向做出了合理预测。本研究报告是了解热电偶行业的明智选择。</w:t>
      </w:r>
      <w:r>
        <w:rPr>
          <w:rFonts w:hint="eastAsia"/>
        </w:rPr>
        <w:br/>
      </w:r>
      <w:r>
        <w:rPr>
          <w:rFonts w:hint="eastAsia"/>
        </w:rPr>
        <w:br/>
      </w:r>
      <w:r>
        <w:rPr>
          <w:rFonts w:hint="eastAsia"/>
        </w:rPr>
        <w:t>第一章 中国热电偶行业概述</w:t>
      </w:r>
      <w:r>
        <w:rPr>
          <w:rFonts w:hint="eastAsia"/>
        </w:rPr>
        <w:br/>
      </w:r>
      <w:r>
        <w:rPr>
          <w:rFonts w:hint="eastAsia"/>
        </w:rPr>
        <w:t>　　第一节 热电偶行业定义</w:t>
      </w:r>
      <w:r>
        <w:rPr>
          <w:rFonts w:hint="eastAsia"/>
        </w:rPr>
        <w:br/>
      </w:r>
      <w:r>
        <w:rPr>
          <w:rFonts w:hint="eastAsia"/>
        </w:rPr>
        <w:t>　　第二节 热电偶行业发展种类</w:t>
      </w:r>
      <w:r>
        <w:rPr>
          <w:rFonts w:hint="eastAsia"/>
        </w:rPr>
        <w:br/>
      </w:r>
      <w:r>
        <w:rPr>
          <w:rFonts w:hint="eastAsia"/>
        </w:rPr>
        <w:t>　　第三节 热电偶行业特征</w:t>
      </w:r>
      <w:r>
        <w:rPr>
          <w:rFonts w:hint="eastAsia"/>
        </w:rPr>
        <w:br/>
      </w:r>
      <w:r>
        <w:rPr>
          <w:rFonts w:hint="eastAsia"/>
        </w:rPr>
        <w:t>　　第四节 热电偶行业发展历程</w:t>
      </w:r>
      <w:r>
        <w:rPr>
          <w:rFonts w:hint="eastAsia"/>
        </w:rPr>
        <w:br/>
      </w:r>
      <w:r>
        <w:rPr>
          <w:rFonts w:hint="eastAsia"/>
        </w:rPr>
        <w:br/>
      </w:r>
      <w:r>
        <w:rPr>
          <w:rFonts w:hint="eastAsia"/>
        </w:rPr>
        <w:t>第二章 2023-2024年中国热电偶行业发展环境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热电偶行业相关政策及影响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中国热电偶行业发展特点</w:t>
      </w:r>
      <w:r>
        <w:rPr>
          <w:rFonts w:hint="eastAsia"/>
        </w:rPr>
        <w:br/>
      </w:r>
      <w:r>
        <w:rPr>
          <w:rFonts w:hint="eastAsia"/>
        </w:rPr>
        <w:t>　　第一节 热电偶行业运行分析</w:t>
      </w:r>
      <w:r>
        <w:rPr>
          <w:rFonts w:hint="eastAsia"/>
        </w:rPr>
        <w:br/>
      </w:r>
      <w:r>
        <w:rPr>
          <w:rFonts w:hint="eastAsia"/>
        </w:rPr>
        <w:t>　　第二节 中国热电偶行业重要性</w:t>
      </w:r>
      <w:r>
        <w:rPr>
          <w:rFonts w:hint="eastAsia"/>
        </w:rPr>
        <w:br/>
      </w:r>
      <w:r>
        <w:rPr>
          <w:rFonts w:hint="eastAsia"/>
        </w:rPr>
        <w:t>　　第三节 热电偶行业特性分析</w:t>
      </w:r>
      <w:r>
        <w:rPr>
          <w:rFonts w:hint="eastAsia"/>
        </w:rPr>
        <w:br/>
      </w:r>
      <w:r>
        <w:rPr>
          <w:rFonts w:hint="eastAsia"/>
        </w:rPr>
        <w:t>　　第四节 热电偶行业发展历程</w:t>
      </w:r>
      <w:r>
        <w:rPr>
          <w:rFonts w:hint="eastAsia"/>
        </w:rPr>
        <w:br/>
      </w:r>
      <w:r>
        <w:rPr>
          <w:rFonts w:hint="eastAsia"/>
        </w:rPr>
        <w:t>　　第五节 热电偶行业技术现状</w:t>
      </w:r>
      <w:r>
        <w:rPr>
          <w:rFonts w:hint="eastAsia"/>
        </w:rPr>
        <w:br/>
      </w:r>
      <w:r>
        <w:rPr>
          <w:rFonts w:hint="eastAsia"/>
        </w:rPr>
        <w:t>　　第六节 市场的重要动态</w:t>
      </w:r>
      <w:r>
        <w:rPr>
          <w:rFonts w:hint="eastAsia"/>
        </w:rPr>
        <w:br/>
      </w:r>
      <w:r>
        <w:rPr>
          <w:rFonts w:hint="eastAsia"/>
        </w:rPr>
        <w:br/>
      </w:r>
      <w:r>
        <w:rPr>
          <w:rFonts w:hint="eastAsia"/>
        </w:rPr>
        <w:t>第四章 中国热电偶厂商市场竞争力与市场竞争格局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热电偶行业竞争格局分析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中国热电偶行业供需情况</w:t>
      </w:r>
      <w:r>
        <w:rPr>
          <w:rFonts w:hint="eastAsia"/>
        </w:rPr>
        <w:br/>
      </w:r>
      <w:r>
        <w:rPr>
          <w:rFonts w:hint="eastAsia"/>
        </w:rPr>
        <w:t>　　第一节 热电偶行业市场需求分析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热电偶行业供给能力分析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热电偶行业销售状况分析</w:t>
      </w:r>
      <w:r>
        <w:rPr>
          <w:rFonts w:hint="eastAsia"/>
        </w:rPr>
        <w:br/>
      </w:r>
      <w:r>
        <w:rPr>
          <w:rFonts w:hint="eastAsia"/>
        </w:rPr>
        <w:t>　　第一节 热电偶行业销售收入分析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热电偶行业投资收益率分析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热电偶行业产品销售成本分析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热电偶行业销售税金分析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热电偶行业进出口分析</w:t>
      </w:r>
      <w:r>
        <w:rPr>
          <w:rFonts w:hint="eastAsia"/>
        </w:rPr>
        <w:br/>
      </w:r>
      <w:r>
        <w:rPr>
          <w:rFonts w:hint="eastAsia"/>
        </w:rPr>
        <w:t>　　第一节 热电偶行业历史进出口总量变化</w:t>
      </w:r>
      <w:r>
        <w:rPr>
          <w:rFonts w:hint="eastAsia"/>
        </w:rPr>
        <w:br/>
      </w:r>
      <w:r>
        <w:rPr>
          <w:rFonts w:hint="eastAsia"/>
        </w:rPr>
        <w:t>　　　　一、热电偶行业进口总量变化</w:t>
      </w:r>
      <w:r>
        <w:rPr>
          <w:rFonts w:hint="eastAsia"/>
        </w:rPr>
        <w:br/>
      </w:r>
      <w:r>
        <w:rPr>
          <w:rFonts w:hint="eastAsia"/>
        </w:rPr>
        <w:t>　　　　二、热电偶行业出口总量变化</w:t>
      </w:r>
      <w:r>
        <w:rPr>
          <w:rFonts w:hint="eastAsia"/>
        </w:rPr>
        <w:br/>
      </w:r>
      <w:r>
        <w:rPr>
          <w:rFonts w:hint="eastAsia"/>
        </w:rPr>
        <w:t>　　　　三、热电偶行业进出口差量变动情况</w:t>
      </w:r>
      <w:r>
        <w:rPr>
          <w:rFonts w:hint="eastAsia"/>
        </w:rPr>
        <w:br/>
      </w:r>
      <w:r>
        <w:rPr>
          <w:rFonts w:hint="eastAsia"/>
        </w:rPr>
        <w:t>　　第二节 热电偶行业历史进出口结构变化</w:t>
      </w:r>
      <w:r>
        <w:rPr>
          <w:rFonts w:hint="eastAsia"/>
        </w:rPr>
        <w:br/>
      </w:r>
      <w:r>
        <w:rPr>
          <w:rFonts w:hint="eastAsia"/>
        </w:rPr>
        <w:t>　　　　一、热电偶行业进口来源分析</w:t>
      </w:r>
      <w:r>
        <w:rPr>
          <w:rFonts w:hint="eastAsia"/>
        </w:rPr>
        <w:br/>
      </w:r>
      <w:r>
        <w:rPr>
          <w:rFonts w:hint="eastAsia"/>
        </w:rPr>
        <w:t>　　　　二、热电偶行业出口去向分析</w:t>
      </w:r>
      <w:r>
        <w:rPr>
          <w:rFonts w:hint="eastAsia"/>
        </w:rPr>
        <w:br/>
      </w:r>
      <w:r>
        <w:rPr>
          <w:rFonts w:hint="eastAsia"/>
        </w:rPr>
        <w:t>　　第三节 影响热电偶行业进出口的主要因素</w:t>
      </w:r>
      <w:r>
        <w:rPr>
          <w:rFonts w:hint="eastAsia"/>
        </w:rPr>
        <w:br/>
      </w:r>
      <w:r>
        <w:rPr>
          <w:rFonts w:hint="eastAsia"/>
        </w:rPr>
        <w:t>　　第四节 热电偶行业进出口态势展望</w:t>
      </w:r>
      <w:r>
        <w:rPr>
          <w:rFonts w:hint="eastAsia"/>
        </w:rPr>
        <w:br/>
      </w:r>
      <w:r>
        <w:rPr>
          <w:rFonts w:hint="eastAsia"/>
        </w:rPr>
        <w:t>　　　　一、热电偶行业进口态势展望</w:t>
      </w:r>
      <w:r>
        <w:rPr>
          <w:rFonts w:hint="eastAsia"/>
        </w:rPr>
        <w:br/>
      </w:r>
      <w:r>
        <w:rPr>
          <w:rFonts w:hint="eastAsia"/>
        </w:rPr>
        <w:t>　　　　二、热电偶行业出口态势展望</w:t>
      </w:r>
      <w:r>
        <w:rPr>
          <w:rFonts w:hint="eastAsia"/>
        </w:rPr>
        <w:br/>
      </w:r>
      <w:r>
        <w:rPr>
          <w:rFonts w:hint="eastAsia"/>
        </w:rPr>
        <w:br/>
      </w:r>
      <w:r>
        <w:rPr>
          <w:rFonts w:hint="eastAsia"/>
        </w:rPr>
        <w:t>第八章 中国热电偶区域市场投资状况分析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中国热电偶市场发展预测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热电偶重点企业发展展望</w:t>
      </w:r>
      <w:r>
        <w:rPr>
          <w:rFonts w:hint="eastAsia"/>
        </w:rPr>
        <w:br/>
      </w:r>
      <w:r>
        <w:rPr>
          <w:rFonts w:hint="eastAsia"/>
        </w:rPr>
        <w:t>　　第一节 热电偶企业（一）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热电偶企业（二）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热电偶企业（三）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热电偶企业（四）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热电偶企业（五）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热电偶企业（六）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中国热电偶行业未来发展预测</w:t>
      </w:r>
      <w:r>
        <w:rPr>
          <w:rFonts w:hint="eastAsia"/>
        </w:rPr>
        <w:br/>
      </w:r>
      <w:r>
        <w:rPr>
          <w:rFonts w:hint="eastAsia"/>
        </w:rPr>
        <w:t>　　第一节 2024-2030年市场供给预测</w:t>
      </w:r>
      <w:r>
        <w:rPr>
          <w:rFonts w:hint="eastAsia"/>
        </w:rPr>
        <w:br/>
      </w:r>
      <w:r>
        <w:rPr>
          <w:rFonts w:hint="eastAsia"/>
        </w:rPr>
        <w:t>　　　　一、2024-2030年热电偶行业产能预测</w:t>
      </w:r>
      <w:r>
        <w:rPr>
          <w:rFonts w:hint="eastAsia"/>
        </w:rPr>
        <w:br/>
      </w:r>
      <w:r>
        <w:rPr>
          <w:rFonts w:hint="eastAsia"/>
        </w:rPr>
        <w:t>　　　　二、2024-2030年热电偶行业产量预测</w:t>
      </w:r>
      <w:r>
        <w:rPr>
          <w:rFonts w:hint="eastAsia"/>
        </w:rPr>
        <w:br/>
      </w:r>
      <w:r>
        <w:rPr>
          <w:rFonts w:hint="eastAsia"/>
        </w:rPr>
        <w:t>　　第二节 中^智^林－2024-2030年市场需求预测</w:t>
      </w:r>
      <w:r>
        <w:rPr>
          <w:rFonts w:hint="eastAsia"/>
        </w:rPr>
        <w:br/>
      </w:r>
      <w:r>
        <w:rPr>
          <w:rFonts w:hint="eastAsia"/>
        </w:rPr>
        <w:t>　　　　一、2024-2030年热电偶行业需求预测</w:t>
      </w:r>
      <w:r>
        <w:rPr>
          <w:rFonts w:hint="eastAsia"/>
        </w:rPr>
        <w:br/>
      </w:r>
      <w:r>
        <w:rPr>
          <w:rFonts w:hint="eastAsia"/>
        </w:rPr>
        <w:t>　　　　二、2024-2030年热电偶行业市场供需平衡预测</w:t>
      </w:r>
      <w:r>
        <w:rPr>
          <w:rFonts w:hint="eastAsia"/>
        </w:rPr>
        <w:br/>
      </w:r>
      <w:r>
        <w:rPr>
          <w:rFonts w:hint="eastAsia"/>
        </w:rPr>
        <w:br/>
      </w:r>
      <w:r>
        <w:rPr>
          <w:rFonts w:hint="eastAsia"/>
        </w:rPr>
        <w:t>图表目录</w:t>
      </w:r>
      <w:r>
        <w:rPr>
          <w:rFonts w:hint="eastAsia"/>
        </w:rPr>
        <w:br/>
      </w:r>
      <w:r>
        <w:rPr>
          <w:rFonts w:hint="eastAsia"/>
        </w:rPr>
        <w:t>　　图表 热电偶产业链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2019-2024年中国热电偶行业市场规模及增长情况</w:t>
      </w:r>
      <w:r>
        <w:rPr>
          <w:rFonts w:hint="eastAsia"/>
        </w:rPr>
        <w:br/>
      </w:r>
      <w:r>
        <w:rPr>
          <w:rFonts w:hint="eastAsia"/>
        </w:rPr>
        <w:t>　　……</w:t>
      </w:r>
      <w:r>
        <w:rPr>
          <w:rFonts w:hint="eastAsia"/>
        </w:rPr>
        <w:br/>
      </w:r>
      <w:r>
        <w:rPr>
          <w:rFonts w:hint="eastAsia"/>
        </w:rPr>
        <w:t>　　图表 2019-2024年中国热电偶行业产量及增长趋势</w:t>
      </w:r>
      <w:r>
        <w:rPr>
          <w:rFonts w:hint="eastAsia"/>
        </w:rPr>
        <w:br/>
      </w:r>
      <w:r>
        <w:rPr>
          <w:rFonts w:hint="eastAsia"/>
        </w:rPr>
        <w:t>　　图表 2019-2024年中国热电偶市场需求量及增速统计</w:t>
      </w:r>
      <w:r>
        <w:rPr>
          <w:rFonts w:hint="eastAsia"/>
        </w:rPr>
        <w:br/>
      </w:r>
      <w:r>
        <w:rPr>
          <w:rFonts w:hint="eastAsia"/>
        </w:rPr>
        <w:t>　　……</w:t>
      </w:r>
      <w:r>
        <w:rPr>
          <w:rFonts w:hint="eastAsia"/>
        </w:rPr>
        <w:br/>
      </w:r>
      <w:r>
        <w:rPr>
          <w:rFonts w:hint="eastAsia"/>
        </w:rPr>
        <w:t>　　图表 2019-2024年中国热电偶行业盈利情况 单位：亿元</w:t>
      </w:r>
      <w:r>
        <w:rPr>
          <w:rFonts w:hint="eastAsia"/>
        </w:rPr>
        <w:br/>
      </w:r>
      <w:r>
        <w:rPr>
          <w:rFonts w:hint="eastAsia"/>
        </w:rPr>
        <w:t>　　……</w:t>
      </w:r>
      <w:r>
        <w:rPr>
          <w:rFonts w:hint="eastAsia"/>
        </w:rPr>
        <w:br/>
      </w:r>
      <w:r>
        <w:rPr>
          <w:rFonts w:hint="eastAsia"/>
        </w:rPr>
        <w:t>　　图表 2019-2024年中国热电偶行业企业数量情况 单位：家</w:t>
      </w:r>
      <w:r>
        <w:rPr>
          <w:rFonts w:hint="eastAsia"/>
        </w:rPr>
        <w:br/>
      </w:r>
      <w:r>
        <w:rPr>
          <w:rFonts w:hint="eastAsia"/>
        </w:rPr>
        <w:t>　　图表 2019-2024年中国热电偶行业企业平均规模情况 单位：万元/家</w:t>
      </w:r>
      <w:r>
        <w:rPr>
          <w:rFonts w:hint="eastAsia"/>
        </w:rPr>
        <w:br/>
      </w:r>
      <w:r>
        <w:rPr>
          <w:rFonts w:hint="eastAsia"/>
        </w:rPr>
        <w:t>　　图表 2019-2024年中国热电偶行业市场规模及增长情况</w:t>
      </w:r>
      <w:r>
        <w:rPr>
          <w:rFonts w:hint="eastAsia"/>
        </w:rPr>
        <w:br/>
      </w:r>
      <w:r>
        <w:rPr>
          <w:rFonts w:hint="eastAsia"/>
        </w:rPr>
        <w:t>　　……</w:t>
      </w:r>
      <w:r>
        <w:rPr>
          <w:rFonts w:hint="eastAsia"/>
        </w:rPr>
        <w:br/>
      </w:r>
      <w:r>
        <w:rPr>
          <w:rFonts w:hint="eastAsia"/>
        </w:rPr>
        <w:t>　　图表 **地区热电偶市场规模及增长情况</w:t>
      </w:r>
      <w:r>
        <w:rPr>
          <w:rFonts w:hint="eastAsia"/>
        </w:rPr>
        <w:br/>
      </w:r>
      <w:r>
        <w:rPr>
          <w:rFonts w:hint="eastAsia"/>
        </w:rPr>
        <w:t>　　图表 **地区热电偶行业市场需求情况</w:t>
      </w:r>
      <w:r>
        <w:rPr>
          <w:rFonts w:hint="eastAsia"/>
        </w:rPr>
        <w:br/>
      </w:r>
      <w:r>
        <w:rPr>
          <w:rFonts w:hint="eastAsia"/>
        </w:rPr>
        <w:t>　　……</w:t>
      </w:r>
      <w:r>
        <w:rPr>
          <w:rFonts w:hint="eastAsia"/>
        </w:rPr>
        <w:br/>
      </w:r>
      <w:r>
        <w:rPr>
          <w:rFonts w:hint="eastAsia"/>
        </w:rPr>
        <w:t>　　图表 热电偶重点企业（一）基本信息</w:t>
      </w:r>
      <w:r>
        <w:rPr>
          <w:rFonts w:hint="eastAsia"/>
        </w:rPr>
        <w:br/>
      </w:r>
      <w:r>
        <w:rPr>
          <w:rFonts w:hint="eastAsia"/>
        </w:rPr>
        <w:t>　　图表 热电偶重点企业（一）经营情况分析</w:t>
      </w:r>
      <w:r>
        <w:rPr>
          <w:rFonts w:hint="eastAsia"/>
        </w:rPr>
        <w:br/>
      </w:r>
      <w:r>
        <w:rPr>
          <w:rFonts w:hint="eastAsia"/>
        </w:rPr>
        <w:t>　　图表 热电偶重点企业（一）主要经济指标情况</w:t>
      </w:r>
      <w:r>
        <w:rPr>
          <w:rFonts w:hint="eastAsia"/>
        </w:rPr>
        <w:br/>
      </w:r>
      <w:r>
        <w:rPr>
          <w:rFonts w:hint="eastAsia"/>
        </w:rPr>
        <w:t>　　图表 热电偶重点企业（一）盈利能力情况</w:t>
      </w:r>
      <w:r>
        <w:rPr>
          <w:rFonts w:hint="eastAsia"/>
        </w:rPr>
        <w:br/>
      </w:r>
      <w:r>
        <w:rPr>
          <w:rFonts w:hint="eastAsia"/>
        </w:rPr>
        <w:t>　　图表 热电偶重点企业（一）偿债能力情况</w:t>
      </w:r>
      <w:r>
        <w:rPr>
          <w:rFonts w:hint="eastAsia"/>
        </w:rPr>
        <w:br/>
      </w:r>
      <w:r>
        <w:rPr>
          <w:rFonts w:hint="eastAsia"/>
        </w:rPr>
        <w:t>　　图表 热电偶重点企业（一）运营能力情况</w:t>
      </w:r>
      <w:r>
        <w:rPr>
          <w:rFonts w:hint="eastAsia"/>
        </w:rPr>
        <w:br/>
      </w:r>
      <w:r>
        <w:rPr>
          <w:rFonts w:hint="eastAsia"/>
        </w:rPr>
        <w:t>　　图表 热电偶重点企业（一）成长能力情况</w:t>
      </w:r>
      <w:r>
        <w:rPr>
          <w:rFonts w:hint="eastAsia"/>
        </w:rPr>
        <w:br/>
      </w:r>
      <w:r>
        <w:rPr>
          <w:rFonts w:hint="eastAsia"/>
        </w:rPr>
        <w:t>　　图表 热电偶重点企业（二）基本信息</w:t>
      </w:r>
      <w:r>
        <w:rPr>
          <w:rFonts w:hint="eastAsia"/>
        </w:rPr>
        <w:br/>
      </w:r>
      <w:r>
        <w:rPr>
          <w:rFonts w:hint="eastAsia"/>
        </w:rPr>
        <w:t>　　图表 热电偶重点企业（二）经营情况分析</w:t>
      </w:r>
      <w:r>
        <w:rPr>
          <w:rFonts w:hint="eastAsia"/>
        </w:rPr>
        <w:br/>
      </w:r>
      <w:r>
        <w:rPr>
          <w:rFonts w:hint="eastAsia"/>
        </w:rPr>
        <w:t>　　图表 热电偶重点企业（二）主要经济指标情况</w:t>
      </w:r>
      <w:r>
        <w:rPr>
          <w:rFonts w:hint="eastAsia"/>
        </w:rPr>
        <w:br/>
      </w:r>
      <w:r>
        <w:rPr>
          <w:rFonts w:hint="eastAsia"/>
        </w:rPr>
        <w:t>　　图表 热电偶重点企业（二）盈利能力情况</w:t>
      </w:r>
      <w:r>
        <w:rPr>
          <w:rFonts w:hint="eastAsia"/>
        </w:rPr>
        <w:br/>
      </w:r>
      <w:r>
        <w:rPr>
          <w:rFonts w:hint="eastAsia"/>
        </w:rPr>
        <w:t>　　图表 热电偶重点企业（二）偿债能力情况</w:t>
      </w:r>
      <w:r>
        <w:rPr>
          <w:rFonts w:hint="eastAsia"/>
        </w:rPr>
        <w:br/>
      </w:r>
      <w:r>
        <w:rPr>
          <w:rFonts w:hint="eastAsia"/>
        </w:rPr>
        <w:t>　　图表 热电偶重点企业（二）运营能力情况</w:t>
      </w:r>
      <w:r>
        <w:rPr>
          <w:rFonts w:hint="eastAsia"/>
        </w:rPr>
        <w:br/>
      </w:r>
      <w:r>
        <w:rPr>
          <w:rFonts w:hint="eastAsia"/>
        </w:rPr>
        <w:t>　　图表 热电偶重点企业（二）成长能力情况</w:t>
      </w:r>
      <w:r>
        <w:rPr>
          <w:rFonts w:hint="eastAsia"/>
        </w:rPr>
        <w:br/>
      </w:r>
      <w:r>
        <w:rPr>
          <w:rFonts w:hint="eastAsia"/>
        </w:rPr>
        <w:t>　　……</w:t>
      </w:r>
      <w:r>
        <w:rPr>
          <w:rFonts w:hint="eastAsia"/>
        </w:rPr>
        <w:br/>
      </w:r>
      <w:r>
        <w:rPr>
          <w:rFonts w:hint="eastAsia"/>
        </w:rPr>
        <w:t>　　图表 2024-2030年中国热电偶行业产量预测</w:t>
      </w:r>
      <w:r>
        <w:rPr>
          <w:rFonts w:hint="eastAsia"/>
        </w:rPr>
        <w:br/>
      </w:r>
      <w:r>
        <w:rPr>
          <w:rFonts w:hint="eastAsia"/>
        </w:rPr>
        <w:t>　　图表 2024-2030年中国热电偶市场需求量预测</w:t>
      </w:r>
      <w:r>
        <w:rPr>
          <w:rFonts w:hint="eastAsia"/>
        </w:rPr>
        <w:br/>
      </w:r>
      <w:r>
        <w:rPr>
          <w:rFonts w:hint="eastAsia"/>
        </w:rPr>
        <w:t>　　……</w:t>
      </w:r>
      <w:r>
        <w:rPr>
          <w:rFonts w:hint="eastAsia"/>
        </w:rPr>
        <w:br/>
      </w:r>
      <w:r>
        <w:rPr>
          <w:rFonts w:hint="eastAsia"/>
        </w:rPr>
        <w:t>　　图表 2024-2030年中国热电偶行业市场规模预测</w:t>
      </w:r>
      <w:r>
        <w:rPr>
          <w:rFonts w:hint="eastAsia"/>
        </w:rPr>
        <w:br/>
      </w:r>
      <w:r>
        <w:rPr>
          <w:rFonts w:hint="eastAsia"/>
        </w:rPr>
        <w:t>　　图表 2024-2030年中国热电偶市场前景分析</w:t>
      </w:r>
      <w:r>
        <w:rPr>
          <w:rFonts w:hint="eastAsia"/>
        </w:rPr>
        <w:br/>
      </w:r>
      <w:r>
        <w:rPr>
          <w:rFonts w:hint="eastAsia"/>
        </w:rPr>
        <w:t>　　图表 2024-2030年中国热电偶行业发展趋势预测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9d783e3ffa4821" w:history="1">
        <w:r>
          <w:rPr>
            <w:rStyle w:val="Hyperlink"/>
          </w:rPr>
          <w:t>2024-2030年中国热电偶行业发展调研与市场前景分析报告</w:t>
        </w:r>
      </w:hyperlink>
      <w:r>
        <w:rPr>
          <w:color w:val="C00000"/>
        </w:rPr>
        <w:t>》，报告编号：</w:t>
      </w:r>
      <w:r>
        <w:rPr>
          <w:rFonts w:hint="eastAsia"/>
          <w:color w:val="C00000"/>
        </w:rPr>
        <w:t>0702A05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9d783e3ffa4821" w:history="1">
        <w:r>
          <w:rPr>
            <w:rStyle w:val="Hyperlink"/>
          </w:rPr>
          <w:t>https://www.20087.com/5/A0/ReDianOuShiChangQianJing.html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862c3e36904b60" w:history="1">
      <w:r>
        <w:rPr>
          <w:rStyle w:val="Hyperlink"/>
        </w:rPr>
        <w:t>2024-2030年中国热电偶行业发展调研与市场前景分析报告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0/ReDianOuShiChangQianJing.html" TargetMode="External" Id="Re39d783e3ffa4821" /></Relationships>
</file>

<file path=word/_rels/header2.xml.rels>&#65279;<?xml version="1.0" encoding="utf-8"?><Relationships xmlns="http://schemas.openxmlformats.org/package/2006/relationships"><Relationship Type="http://schemas.openxmlformats.org/officeDocument/2006/relationships/hyperlink" Target="https://www.20087.com/5/A0/ReDianOuShiChangQianJing.html" TargetMode="External" Id="R3f862c3e36904b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2023-11-29T00:45:00Z</dcterms:created>
  <dcterms:modified xsi:type="dcterms:W3CDTF">2023-11-29T01:45:00Z</dcterms:modified>
  <dc:subject>2024-2030年中国热电偶行业发展调研与市场前景分析报告</dc:subject>
  <dc:title>2024-2030年中国热电偶行业发展调研与市场前景分析报告</dc:title>
  <cp:keywords>2024-2030年中国热电偶行业发展调研与市场前景分析报告</cp:keywords>
  <dc:description>2024-2030年中国热电偶行业发展调研与市场前景分析报告</dc:description>
</cp:coreProperties>
</file>