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282946a324b02" w:history="1">
              <w:r>
                <w:rPr>
                  <w:rStyle w:val="Hyperlink"/>
                </w:rPr>
                <w:t>2026-2032年全球与中国真空有载分接开关市场现状及前景分析报告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282946a324b02" w:history="1">
              <w:r>
                <w:rPr>
                  <w:rStyle w:val="Hyperlink"/>
                </w:rPr>
                <w:t>2026-2032年全球与中国真空有载分接开关市场现状及前景分析报告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282946a324b02" w:history="1">
                <w:r>
                  <w:rPr>
                    <w:rStyle w:val="Hyperlink"/>
                  </w:rPr>
                  <w:t>https://www.20087.com/5/70/ZhenKongYouZaiFenJieKaiGuanDeQianJing.html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真空有载分接开关（Vacuum On-Load Tap Changer, V-OLTC）是大型电力变压器实现电压无中断调节的核心装置，在电网主变、新能源升压站及工业用电系统中广泛应用。相较于传统油浸式分接开关，真空有载分接开关采用真空灭弧室切断切换电流，显著提升安全性与环保性，避免油劣化与火灾风险。主流产品已实现百万次以上机械寿命，并集成位置反馈、过载保护及远程监控功能。然而，真空泡在高频切换下的电弧侵蚀、触头材料迁移及机械传动同步性仍是影响长期可靠性的关键因素。此外，高电压等级（如500kV以上）应用对绝缘配合与电磁兼容设计提出极高要求，限制了其在特高压领域的全面替代。</w:t>
      </w:r>
      <w:r>
        <w:rPr>
          <w:rFonts w:hint="eastAsia"/>
        </w:rPr>
        <w:br/>
      </w:r>
      <w:r>
        <w:rPr>
          <w:rFonts w:hint="eastAsia"/>
        </w:rPr>
        <w:t>　　未来，真空有载分接开关将聚焦于智能化、高电压拓展与材料革新。嵌入式光纤测温与局部放电传感器可实现真空泡健康状态实时评估，结合数字孪生模型预测剩余寿命，推动运维模式由定期检修转向状态检修。在结构上，固态切换技术（如基于SiC器件的电子式分接开关）虽处于早期阶段，但有望彻底消除机械磨损，成为远期颠覆性路径。同时，新型铜铬合金触头与纳米涂层技术将延缓电弧损伤，提升切换容量。随着新型电力系统对电压稳定性和调节灵活性需求提升，尤其在风电、光伏波动性接入背景下，高可靠性、低维护的真空有载分接开关将成为智能变压器的标准配置，支撑电网韧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282946a324b02" w:history="1">
        <w:r>
          <w:rPr>
            <w:rStyle w:val="Hyperlink"/>
          </w:rPr>
          <w:t>2026-2032年全球与中国真空有载分接开关市场现状及前景分析报告</w:t>
        </w:r>
      </w:hyperlink>
      <w:r>
        <w:rPr>
          <w:rFonts w:hint="eastAsia"/>
        </w:rPr>
        <w:t>》依托国家统计局、相关行业协会及科研单位提供的权威数据，全面分析了真空有载分接开关行业发展环境、产业链结构、市场供需状况及价格变化，重点研究了真空有载分接开关行业内主要企业的经营现状。报告对真空有载分接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按产品类型细分，全球真空有载分接开关市场规模2020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产品分类，按安装环境</w:t>
      </w:r>
      <w:r>
        <w:rPr>
          <w:rFonts w:hint="eastAsia"/>
        </w:rPr>
        <w:br/>
      </w:r>
      <w:r>
        <w:rPr>
          <w:rFonts w:hint="eastAsia"/>
        </w:rPr>
        <w:t>　　　　1.4.1 按安装环境细分，全球真空有载分接开关市场规模2020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油浸式</w:t>
      </w:r>
      <w:r>
        <w:rPr>
          <w:rFonts w:hint="eastAsia"/>
        </w:rPr>
        <w:br/>
      </w:r>
      <w:r>
        <w:rPr>
          <w:rFonts w:hint="eastAsia"/>
        </w:rPr>
        <w:t>　　　　1.4.3 干式</w:t>
      </w:r>
      <w:r>
        <w:rPr>
          <w:rFonts w:hint="eastAsia"/>
        </w:rPr>
        <w:br/>
      </w:r>
      <w:r>
        <w:rPr>
          <w:rFonts w:hint="eastAsia"/>
        </w:rPr>
        <w:t>　　　　1.4.4 气体绝缘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按电压等级细分，全球真空有载分接开关市场规模2020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12-36 kV</w:t>
      </w:r>
      <w:r>
        <w:rPr>
          <w:rFonts w:hint="eastAsia"/>
        </w:rPr>
        <w:br/>
      </w:r>
      <w:r>
        <w:rPr>
          <w:rFonts w:hint="eastAsia"/>
        </w:rPr>
        <w:t>　　　　1.5.3 36-40.5 kV</w:t>
      </w:r>
      <w:r>
        <w:rPr>
          <w:rFonts w:hint="eastAsia"/>
        </w:rPr>
        <w:br/>
      </w:r>
      <w:r>
        <w:rPr>
          <w:rFonts w:hint="eastAsia"/>
        </w:rPr>
        <w:t>　　　　1.5.4 40.5-145 kV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按应用细分，全球真空有载分接开关市场规模2020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轨道交通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真空有载分接开关行业发展总体概况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真空有载分接开关行业发展主要特点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真空有载分接开关行业发展影响因素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真空有载分接开关有利因素</w:t>
      </w:r>
      <w:r>
        <w:rPr>
          <w:rFonts w:hint="eastAsia"/>
        </w:rPr>
        <w:br/>
      </w:r>
      <w:r>
        <w:rPr>
          <w:rFonts w:hint="eastAsia"/>
        </w:rPr>
        <w:t>　　　　1.7.3 .2 真空有载分接开关不利因素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全球市场，近三年真空有载分接开关主要企业占有率及排名（按销量）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真空有载分接开关主要企业在国际市场占有率（按销量，2022-2025）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2024年真空有载分接开关主要企业在国际市场排名（按销量）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全球市场主要企业真空有载分接开关销量（2022-2025）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全球市场，近三年真空有载分接开关主要企业占有率及排名（按收入）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真空有载分接开关主要企业在国际市场占有率（按收入，2022-2025）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2024年真空有载分接开关主要企业在国际市场排名（按收入）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全球市场主要企业真空有载分接开关销售收入（2022-2025）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全球市场主要企业真空有载分接开关销售价格（2022-2025）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中国市场，近三年真空有载分接开关主要企业占有率及排名（按销量）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真空有载分接开关主要企业在中国市场占有率（按销量，2022-2025）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2024年真空有载分接开关主要企业在中国市场排名（按销量）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中国市场主要企业真空有载分接开关销量（2022-2025）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中国市场，近三年真空有载分接开关主要企业占有率及排名（按收入）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真空有载分接开关主要企业在中国市场占有率（按收入，2022-2025）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2024年真空有载分接开关主要企业在中国市场排名（按收入）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中国市场主要企业真空有载分接开关销售收入（2022-2025）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全球主要厂商真空有载分接开关总部及产地分布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全球主要厂商成立时间及真空有载分接开关商业化日期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全球主要厂商真空有载分接开关产品类型及应用</w:t>
      </w:r>
      <w:r>
        <w:rPr>
          <w:rFonts w:hint="eastAsia"/>
        </w:rPr>
        <w:br/>
      </w:r>
      <w:r>
        <w:rPr>
          <w:rFonts w:hint="eastAsia"/>
        </w:rPr>
        <w:t>　　2.9 真空有载分接开关行业集中度、竞争程度分析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真空有载分接开关行业集中度分析：2024年全球Top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全球真空有载分接开关第一梯队、第二梯队和第三梯队生产商（品牌）及市场份额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全球真空有载分接开关总体规模分析</w:t>
      </w:r>
      <w:r>
        <w:rPr>
          <w:rFonts w:hint="eastAsia"/>
        </w:rPr>
        <w:br/>
      </w:r>
      <w:r>
        <w:rPr>
          <w:rFonts w:hint="eastAsia"/>
        </w:rPr>
        <w:t>　　3.1 全球真空有载分接开关供需现状及预测（2020-2032）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全球真空有载分接开关产能、产量、产能利用率及发展趋势（2020-2032）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全球真空有载分接开关产量、需求量及发展趋势（2020-2032）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全球主要地区真空有载分接开关产量及发展趋势（2020-2032）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全球主要地区真空有载分接开关产量（2020-2025）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全球主要地区真空有载分接开关产量（2026-2032）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全球主要地区真空有载分接开关产量市场份额（2020-2032）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中国真空有载分接开关供需现状及预测（2020-2032）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中国真空有载分接开关产能、产量、产能利用率及发展趋势（2020-2032）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中国真空有载分接开关产量、市场需求量及发展趋势（2020-2032）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中国市场真空有载分接开关进出口（2020-2032）</w:t>
      </w:r>
      <w:r>
        <w:rPr>
          <w:rFonts w:hint="eastAsia"/>
        </w:rPr>
        <w:br/>
      </w:r>
      <w:r>
        <w:rPr>
          <w:rFonts w:hint="eastAsia"/>
        </w:rPr>
        <w:t>　　3.4 全球真空有载分接开关销量及销售额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全球市场真空有载分接开关销售额（2020-2032）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全球市场真空有载分接开关销量（2020-2032）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全球市场真空有载分接开关价格趋势（2020-2032）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全球真空有载分接开关主要地区分析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全球主要地区真空有载分接开关市场规模分析：2020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全球主要地区真空有载分接开关销售收入及市场份额（2020-2025年）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全球主要地区真空有载分接开关销售收入预测（2026-2032年）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全球主要地区真空有载分接开关销量分析：2020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全球主要地区真空有载分接开关销量及市场份额（2020-2025年）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全球主要地区真空有载分接开关销量及市场份额预测（2026-2032）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印度市场真空有载分接开关销量、收入及增长率（2020-2032）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真空有载分接开关销量、收入、价格及毛利率（2020-2025）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不同产品类型真空有载分接开关分析</w:t>
      </w:r>
      <w:r>
        <w:rPr>
          <w:rFonts w:hint="eastAsia"/>
        </w:rPr>
        <w:br/>
      </w:r>
      <w:r>
        <w:rPr>
          <w:rFonts w:hint="eastAsia"/>
        </w:rPr>
        <w:t>　　6.1 全球不同产品类型真空有载分接开关销量（2020-2032）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全球不同产品类型真空有载分接开关销量及市场份额（2020-2025）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全球不同产品类型真空有载分接开关销量预测（2026-2032）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全球不同产品类型真空有载分接开关收入（2020-2032）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全球不同产品类型真空有载分接开关收入及市场份额（2020-2025）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全球不同产品类型真空有载分接开关收入预测（2026-2032）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全球不同产品类型真空有载分接开关价格走势（2020-2032）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中国不同产品类型真空有载分接开关销量（2020-2032）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中国不同产品类型真空有载分接开关销量预测（2026-2032）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中国不同产品类型真空有载分接开关销量及市场份额（2020-2025）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中国不同产品类型真空有载分接开关收入（2020-2032）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中国不同产品类型真空有载分接开关收入及市场份额（2020-2025）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中国不同产品类型真空有载分接开关收入预测（2026-2032）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不同应用真空有载分接开关分析</w:t>
      </w:r>
      <w:r>
        <w:rPr>
          <w:rFonts w:hint="eastAsia"/>
        </w:rPr>
        <w:br/>
      </w:r>
      <w:r>
        <w:rPr>
          <w:rFonts w:hint="eastAsia"/>
        </w:rPr>
        <w:t>　　7.1 全球不同应用真空有载分接开关销量（2020-2032）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全球不同应用真空有载分接开关销量及市场份额（2020-2025）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全球不同应用真空有载分接开关销量预测（2026-2032）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全球不同应用真空有载分接开关收入（2020-2032）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全球不同应用真空有载分接开关收入及市场份额（2020-2025）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全球不同应用真空有载分接开关收入预测（2026-2032）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全球不同应用真空有载分接开关价格走势（2020-2032）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中国不同应用真空有载分接开关销量（2020-2032）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中国不同应用真空有载分接开关销量及市场份额（2020-2025）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中国不同应用真空有载分接开关销量预测（2026-2032）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中国不同应用真空有载分接开关收入（2020-2032）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中国不同应用真空有载分接开关收入及市场份额（2020-2025）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中国不同应用真空有载分接开关收入预测（2026-2032）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真空有载分接开关行业发展趋势</w:t>
      </w:r>
      <w:r>
        <w:rPr>
          <w:rFonts w:hint="eastAsia"/>
        </w:rPr>
        <w:br/>
      </w:r>
      <w:r>
        <w:rPr>
          <w:rFonts w:hint="eastAsia"/>
        </w:rPr>
        <w:t>　　8.2 真空有载分接开关行业主要驱动因素</w:t>
      </w:r>
      <w:r>
        <w:rPr>
          <w:rFonts w:hint="eastAsia"/>
        </w:rPr>
        <w:br/>
      </w:r>
      <w:r>
        <w:rPr>
          <w:rFonts w:hint="eastAsia"/>
        </w:rPr>
        <w:t>　　8.3 真空有载分接开关中国企业SWOT分析</w:t>
      </w:r>
      <w:r>
        <w:rPr>
          <w:rFonts w:hint="eastAsia"/>
        </w:rPr>
        <w:br/>
      </w:r>
      <w:r>
        <w:rPr>
          <w:rFonts w:hint="eastAsia"/>
        </w:rPr>
        <w:t>　　8.4 中国真空有载分接开关行业政策环境分析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真空有载分接开关行业产业链简介</w:t>
      </w:r>
      <w:r>
        <w:rPr>
          <w:rFonts w:hint="eastAsia"/>
        </w:rPr>
        <w:br/>
      </w:r>
      <w:r>
        <w:rPr>
          <w:rFonts w:hint="eastAsia"/>
        </w:rPr>
        <w:t>　　　　9.1.1 真空有载分接开关行业供应链分析</w:t>
      </w:r>
      <w:r>
        <w:rPr>
          <w:rFonts w:hint="eastAsia"/>
        </w:rPr>
        <w:br/>
      </w:r>
      <w:r>
        <w:rPr>
          <w:rFonts w:hint="eastAsia"/>
        </w:rPr>
        <w:t>　　　　9.1.2 真空有载分接开关主要原料及供应情况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真空有载分接开关行业采购模式</w:t>
      </w:r>
      <w:r>
        <w:rPr>
          <w:rFonts w:hint="eastAsia"/>
        </w:rPr>
        <w:br/>
      </w:r>
      <w:r>
        <w:rPr>
          <w:rFonts w:hint="eastAsia"/>
        </w:rPr>
        <w:t>　　9.3 真空有载分接开关行业生产模式</w:t>
      </w:r>
      <w:r>
        <w:rPr>
          <w:rFonts w:hint="eastAsia"/>
        </w:rPr>
        <w:br/>
      </w:r>
      <w:r>
        <w:rPr>
          <w:rFonts w:hint="eastAsia"/>
        </w:rPr>
        <w:t>　　9.4 真空有载分接开关行业销售模式及销售渠道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按产品类型细分，全球真空有载分接开关市场规模2020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按安装环境细分，全球真空有载分接开关市场规模2020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按电压等级细分，全球真空有载分接开关市场规模2020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按应用细分，全球真空有载分接开关市场规模（CAGR）2020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真空有载分接开关行业发展主要特点</w:t>
      </w:r>
      <w:r>
        <w:rPr>
          <w:rFonts w:hint="eastAsia"/>
        </w:rPr>
        <w:br/>
      </w:r>
      <w:r>
        <w:rPr>
          <w:rFonts w:hint="eastAsia"/>
        </w:rPr>
        <w:t>　　表 6： 真空有载分接开关行业发展有利因素分析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真空有载分接开关行业发展不利因素分析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进入真空有载分接开关行业壁垒</w:t>
      </w:r>
      <w:r>
        <w:rPr>
          <w:rFonts w:hint="eastAsia"/>
        </w:rPr>
        <w:br/>
      </w:r>
      <w:r>
        <w:rPr>
          <w:rFonts w:hint="eastAsia"/>
        </w:rPr>
        <w:t>　　表 9： 真空有载分接开关主要企业在国际市场占有率（按销量，2022-2025）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2024年真空有载分接开关主要企业在国际市场排名（按销量）&amp;（千台）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全球市场主要企业真空有载分接开关销量（2022-2025）&amp;（千台）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真空有载分接开关主要企业在国际市场占有率（按收入，2022-2025）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2024年真空有载分接开关主要企业在国际市场排名（按收入）&amp;（万元）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全球市场主要企业真空有载分接开关销售收入（2022-2025）&amp;（万元）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全球市场主要企业真空有载分接开关销售价格（2022-2025）&amp;（元/台）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真空有载分接开关主要企业在中国市场占有率（按销量，2022-2025）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2024年真空有载分接开关主要企业在中国市场排名（按销量）&amp;（千台）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中国市场主要企业真空有载分接开关销量（2022-2025）&amp;（千台）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真空有载分接开关主要企业在中国市场占有率（按收入，2022-2025）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2024年真空有载分接开关主要企业在中国市场排名（按收入）&amp;（万元）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中国市场主要企业真空有载分接开关销售收入（2022-2025）&amp;（万元）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全球主要厂商真空有载分接开关总部及产地分布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全球主要厂商成立时间及真空有载分接开关商业化日期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全球主要厂商真空有载分接开关产品类型及应用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2024年全球真空有载分接开关主要厂商市场地位（第一梯队、第二梯队和第三梯队）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全球真空有载分接开关市场投资、并购等现状分析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全球主要地区真空有载分接开关产量增速（CAGR）：（2020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全球主要地区真空有载分接开关产量（2020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全球主要地区真空有载分接开关产量（2020-2025）&amp;（千台）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全球主要地区真空有载分接开关产量（2026-2032）&amp;（千台）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全球主要地区真空有载分接开关产量市场份额（2020-2025）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全球主要地区真空有载分接开关产量（2026-2032）&amp;（千台）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中国市场真空有载分接开关产量、销量、进出口（2020-2025年）&amp;（千台）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中国市场真空有载分接开关产量、销量、进出口预测（2026-2032）&amp;（千台）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全球主要地区真空有载分接开关销售收入增速：（2020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全球主要地区真空有载分接开关销售收入（2020-2025）&amp;（万元）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全球主要地区真空有载分接开关销售收入市场份额（2020-2025）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全球主要地区真空有载分接开关收入（2026-2032）&amp;（万元）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全球主要地区真空有载分接开关收入市场份额（2026-2032）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全球主要地区真空有载分接开关销量（千台）：2020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全球主要地区真空有载分接开关销量（2020-2025）&amp;（千台）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全球主要地区真空有载分接开关销量市场份额（2020-2025）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全球主要地区真空有载分接开关销量（2026-2032）&amp;（千台）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全球主要地区真空有载分接开关销量份额（2026-2032）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真空有载分接开关生产基地、销售区域、竞争对手及市场地位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真空有载分接开关产品规格、参数及市场应用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真空有载分接开关销量（千台）、收入（万元）、价格（元/台）及毛利率（2020-2025）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全球不同产品类型真空有载分接开关销量（2020-2025年）&amp;（千台）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全球不同产品类型真空有载分接开关销量市场份额（2020-2025）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全球不同产品类型真空有载分接开关销量预测（2026-2032）&amp;（千台）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全球市场不同产品类型真空有载分接开关销量市场份额预测（2026-2032）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全球不同产品类型真空有载分接开关收入（2020-2025年）&amp;（万元）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全球不同产品类型真空有载分接开关收入市场份额（2020-2025）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全球不同产品类型真空有载分接开关收入预测（2026-2032）&amp;（万元）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全球不同产品类型真空有载分接开关收入市场份额预测（2026-2032）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中国不同产品类型真空有载分接开关销量预测（2026-2032）&amp;（千台）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全球市场不同产品类型真空有载分接开关销量市场份额预测（2026-2032）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中国不同产品类型真空有载分接开关销量（2020-2025年）&amp;（千台）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中国不同产品类型真空有载分接开关销量市场份额（2020-2025）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中国不同产品类型真空有载分接开关收入（2020-2025年）&amp;（万元）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中国不同产品类型真空有载分接开关收入市场份额（2020-2025）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中国不同产品类型真空有载分接开关收入预测（2026-2032）&amp;（万元）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中国不同产品类型真空有载分接开关收入市场份额预测（2026-2032）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全球不同应用真空有载分接开关销量（2020-2025年）&amp;（千台）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全球不同应用真空有载分接开关销量市场份额（2020-2025）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全球不同应用真空有载分接开关销量预测（2026-2032）&amp;（千台）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全球市场不同应用真空有载分接开关销量市场份额预测（2026-2032）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全球不同应用真空有载分接开关收入（2020-2025年）&amp;（万元）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全球不同应用真空有载分接开关收入市场份额（2020-2025）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全球不同应用真空有载分接开关收入预测（2026-2032）&amp;（万元）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全球不同应用真空有载分接开关收入市场份额预测（2026-2032）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中国不同应用真空有载分接开关销量（2020-2025年）&amp;（千台）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中国不同应用真空有载分接开关销量市场份额（2020-2025）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中国不同应用真空有载分接开关销量预测（2026-2032）&amp;（千台）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中国市场不同应用真空有载分接开关销量市场份额预测（2026-2032）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中国不同应用真空有载分接开关收入（2020-2025年）&amp;（万元）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中国不同应用真空有载分接开关收入市场份额（2020-2025）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中国不同应用真空有载分接开关收入预测（2026-2032）&amp;（万元）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中国不同应用真空有载分接开关收入市场份额预测（2026-2032）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真空有载分接开关行业发展趋势</w:t>
      </w:r>
      <w:r>
        <w:rPr>
          <w:rFonts w:hint="eastAsia"/>
        </w:rPr>
        <w:br/>
      </w:r>
      <w:r>
        <w:rPr>
          <w:rFonts w:hint="eastAsia"/>
        </w:rPr>
        <w:t>　　表 153： 真空有载分接开关行业主要驱动因素</w:t>
      </w:r>
      <w:r>
        <w:rPr>
          <w:rFonts w:hint="eastAsia"/>
        </w:rPr>
        <w:br/>
      </w:r>
      <w:r>
        <w:rPr>
          <w:rFonts w:hint="eastAsia"/>
        </w:rPr>
        <w:t>　　表 154： 真空有载分接开关行业供应链分析</w:t>
      </w:r>
      <w:r>
        <w:rPr>
          <w:rFonts w:hint="eastAsia"/>
        </w:rPr>
        <w:br/>
      </w:r>
      <w:r>
        <w:rPr>
          <w:rFonts w:hint="eastAsia"/>
        </w:rPr>
        <w:t>　　表 155： 真空有载分接开关上游原料供应商</w:t>
      </w:r>
      <w:r>
        <w:rPr>
          <w:rFonts w:hint="eastAsia"/>
        </w:rPr>
        <w:br/>
      </w:r>
      <w:r>
        <w:rPr>
          <w:rFonts w:hint="eastAsia"/>
        </w:rPr>
        <w:t>　　表 156： 真空有载分接开关主要地区不同应用客户分析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真空有载分接开关典型经销商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真空有载分接开关产品图片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全球不同产品类型真空有载分接开关销售额2020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全球不同产品类型真空有载分接开关市场份额2024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全球不同安装环境真空有载分接开关销售额2020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全球不同安装环境真空有载分接开关市场份额2024 &amp; 2032</w:t>
      </w:r>
      <w:r>
        <w:rPr>
          <w:rFonts w:hint="eastAsia"/>
        </w:rPr>
        <w:br/>
      </w:r>
      <w:r>
        <w:rPr>
          <w:rFonts w:hint="eastAsia"/>
        </w:rPr>
        <w:t>　　图 8： 油浸式产品图片</w:t>
      </w:r>
      <w:r>
        <w:rPr>
          <w:rFonts w:hint="eastAsia"/>
        </w:rPr>
        <w:br/>
      </w:r>
      <w:r>
        <w:rPr>
          <w:rFonts w:hint="eastAsia"/>
        </w:rPr>
        <w:t>　　图 9： 干式产品图片</w:t>
      </w:r>
      <w:r>
        <w:rPr>
          <w:rFonts w:hint="eastAsia"/>
        </w:rPr>
        <w:br/>
      </w:r>
      <w:r>
        <w:rPr>
          <w:rFonts w:hint="eastAsia"/>
        </w:rPr>
        <w:t>　　图 10： 气体绝缘产品图片</w:t>
      </w:r>
      <w:r>
        <w:rPr>
          <w:rFonts w:hint="eastAsia"/>
        </w:rPr>
        <w:br/>
      </w:r>
      <w:r>
        <w:rPr>
          <w:rFonts w:hint="eastAsia"/>
        </w:rPr>
        <w:t>　　图 11： 全球不同电压等级真空有载分接开关销售额2020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全球不同电压等级真空有载分接开关市场份额2024 &amp; 2032</w:t>
      </w:r>
      <w:r>
        <w:rPr>
          <w:rFonts w:hint="eastAsia"/>
        </w:rPr>
        <w:br/>
      </w:r>
      <w:r>
        <w:rPr>
          <w:rFonts w:hint="eastAsia"/>
        </w:rPr>
        <w:t>　　图 13： 12-36 kV产品图片</w:t>
      </w:r>
      <w:r>
        <w:rPr>
          <w:rFonts w:hint="eastAsia"/>
        </w:rPr>
        <w:br/>
      </w:r>
      <w:r>
        <w:rPr>
          <w:rFonts w:hint="eastAsia"/>
        </w:rPr>
        <w:t>　　图 14： 36-40.5 kV产品图片</w:t>
      </w:r>
      <w:r>
        <w:rPr>
          <w:rFonts w:hint="eastAsia"/>
        </w:rPr>
        <w:br/>
      </w:r>
      <w:r>
        <w:rPr>
          <w:rFonts w:hint="eastAsia"/>
        </w:rPr>
        <w:t>　　图 15： 40.5-145 kV产品图片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全球不同应用真空有载分接开关市场份额2024 &amp; 2032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轨道交通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2024年全球前五大生产商真空有载分接开关市场份额</w:t>
      </w:r>
      <w:r>
        <w:rPr>
          <w:rFonts w:hint="eastAsia"/>
        </w:rPr>
        <w:br/>
      </w:r>
      <w:r>
        <w:rPr>
          <w:rFonts w:hint="eastAsia"/>
        </w:rPr>
        <w:t>　　图 24： 2024年全球真空有载分接开关第一梯队、第二梯队和第三梯队厂商及市场份额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全球真空有载分接开关产能、产量、产能利用率及发展趋势（2020-2032）&amp;（千台）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全球真空有载分接开关产量、需求量及发展趋势（2020-2032）&amp;（千台）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全球主要地区真空有载分接开关产量市场份额（2020-2032）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中国真空有载分接开关产能、产量、产能利用率及发展趋势（2020-2032）&amp;（千台）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中国真空有载分接开关产量、市场需求量及发展趋势（2020-2032）&amp;（千台）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全球真空有载分接开关市场销售额及增长率：（2020-2032）&amp;（万元）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全球市场真空有载分接开关市场规模：2020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全球市场真空有载分接开关价格趋势（2020-2032）&amp;（元/台）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全球主要地区真空有载分接开关销售收入（2020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全球主要地区真空有载分接开关销售收入市场份额（2020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印度市场真空有载分接开关销量及增长率（2020-2032）&amp;（千台）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印度市场真空有载分接开关收入及增长率（2020-2032）&amp;（万元）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全球不同产品类型真空有载分接开关价格走势（2020-2032）&amp;（元/台）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全球不同应用真空有载分接开关价格走势（2020-2032）&amp;（元/台）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真空有载分接开关中国企业SWOT分析</w:t>
      </w:r>
      <w:r>
        <w:rPr>
          <w:rFonts w:hint="eastAsia"/>
        </w:rPr>
        <w:br/>
      </w:r>
      <w:r>
        <w:rPr>
          <w:rFonts w:hint="eastAsia"/>
        </w:rPr>
        <w:t>　　图 51： 真空有载分接开关产业链</w:t>
      </w:r>
      <w:r>
        <w:rPr>
          <w:rFonts w:hint="eastAsia"/>
        </w:rPr>
        <w:br/>
      </w:r>
      <w:r>
        <w:rPr>
          <w:rFonts w:hint="eastAsia"/>
        </w:rPr>
        <w:t>　　图 52： 真空有载分接开关行业采购模式分析</w:t>
      </w:r>
      <w:r>
        <w:rPr>
          <w:rFonts w:hint="eastAsia"/>
        </w:rPr>
        <w:br/>
      </w:r>
      <w:r>
        <w:rPr>
          <w:rFonts w:hint="eastAsia"/>
        </w:rPr>
        <w:t>　　图 53： 真空有载分接开关行业生产模式</w:t>
      </w:r>
      <w:r>
        <w:rPr>
          <w:rFonts w:hint="eastAsia"/>
        </w:rPr>
        <w:br/>
      </w:r>
      <w:r>
        <w:rPr>
          <w:rFonts w:hint="eastAsia"/>
        </w:rPr>
        <w:t>　　图 54： 真空有载分接开关行业销售模式分析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282946a324b02" w:history="1">
        <w:r>
          <w:rPr>
            <w:rStyle w:val="Hyperlink"/>
          </w:rPr>
          <w:t>2026-2032年全球与中国真空有载分接开关市场现状及前景分析报告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282946a324b02" w:history="1">
        <w:r>
          <w:rPr>
            <w:rStyle w:val="Hyperlink"/>
          </w:rPr>
          <w:t>https://www.20087.com/5/70/ZhenKongYouZaiFenJieKaiGuanDeQianJing.html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营双城有载分接开关厂、真空有载分接开关乙炔怎么产生的?、主变分接开关型号类型、真空有载分接开关结构、组合式有载分接开关、真空有载分接开关与油浸开关区别、干式变压器调节分接开关、真空有载分接开关 滤油、油灭弧有载分接开关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1af8f35c4e84" w:history="1">
      <w:r>
        <w:rPr>
          <w:rStyle w:val="Hyperlink"/>
        </w:rPr>
        <w:t>2026-2032年全球与中国真空有载分接开关市场现状及前景分析报告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enKongYouZaiFenJieKaiGuanDeQianJing.html" TargetMode="External" Id="Rd31282946a3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enKongYouZaiFenJieKaiGuanDeQianJing.html" TargetMode="External" Id="R6f571af8f35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2025-12-05T08:32:22Z</dcterms:created>
  <dcterms:modified xsi:type="dcterms:W3CDTF">2025-12-05T09:32:22Z</dcterms:modified>
  <dc:subject>2026-2032年全球与中国真空有载分接开关市场现状及前景分析报告</dc:subject>
  <dc:title>2026-2032年全球与中国真空有载分接开关市场现状及前景分析报告</dc:title>
  <cp:keywords>2026-2032年全球与中国真空有载分接开关市场现状及前景分析报告</cp:keywords>
  <dc:description>2026-2032年全球与中国真空有载分接开关市场现状及前景分析报告</dc:description>
</cp:coreProperties>
</file>