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d8687aa5c4618" w:history="1">
              <w:r>
                <w:rPr>
                  <w:rStyle w:val="Hyperlink"/>
                </w:rPr>
                <w:t>2025-2031年中国飞机电缆市场现状全面调研与发展趋势分析报告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d8687aa5c4618" w:history="1">
              <w:r>
                <w:rPr>
                  <w:rStyle w:val="Hyperlink"/>
                </w:rPr>
                <w:t>2025-2031年中国飞机电缆市场现状全面调研与发展趋势分析报告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d8687aa5c4618" w:history="1">
                <w:r>
                  <w:rPr>
                    <w:rStyle w:val="Hyperlink"/>
                  </w:rPr>
                  <w:t>https://www.20087.com/5/80/FeiJiDianLanHangYeFaZhanQuShi.html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缆是航空电子系统中不可或缺的组成部分，负责传输电源、信号和数据，其性能直接影响到飞行安全与效率。近年来，随着航空工业的快速发展，飞机电缆经历了显著的技术革新，包括轻量化材料的应用、耐高温和抗电磁干扰性能的提升，以及对更高数据传输速率的支持。目前，飞机电缆的设计与制造更加注重可靠性和长寿命，同时符合严格的航空标准，以适应现代飞机的复杂电子架构。</w:t>
      </w:r>
      <w:r>
        <w:rPr>
          <w:rFonts w:hint="eastAsia"/>
        </w:rPr>
        <w:br/>
      </w:r>
      <w:r>
        <w:rPr>
          <w:rFonts w:hint="eastAsia"/>
        </w:rPr>
        <w:t>　　未来，飞机电缆的发展将紧密跟随航空电子技术的进步，尤其是对于更高效能、更轻重量和更强环境适应性的追求。随着电气化飞机和先进飞行控制系统的兴起，对电缆的重量和信号完整性要求将更加严格，推动新材料和新设计的采用，如碳纤维增强聚合物和光纤电缆。同时，智能化和可监测性将是电缆技术的重要方向，通过集成传感器实现状态监测和自我诊断，提高维护效率和飞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d8687aa5c4618" w:history="1">
        <w:r>
          <w:rPr>
            <w:rStyle w:val="Hyperlink"/>
          </w:rPr>
          <w:t>2025-2031年中国飞机电缆市场现状全面调研与发展趋势分析报告</w:t>
        </w:r>
      </w:hyperlink>
      <w:r>
        <w:rPr>
          <w:rFonts w:hint="eastAsia"/>
        </w:rPr>
        <w:t>》通过详实的数据分析，全面解析了飞机电缆行业的市场规模、需求动态及价格趋势，深入探讨了飞机电缆产业链上下游的协同关系与竞争格局变化。报告对飞机电缆细分市场进行精准划分，结合重点企业研究，揭示了品牌影响力与市场集中度的现状，为行业参与者提供了清晰的竞争态势洞察。同时，报告结合宏观经济环境、技术发展路径及消费者需求演变，科学预测了飞机电缆行业的未来发展方向，并针对潜在风险提出了切实可行的应对策略。报告为飞机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飞机电缆概述</w:t>
      </w:r>
      <w:r>
        <w:rPr>
          <w:rFonts w:hint="eastAsia"/>
        </w:rPr>
        <w:br/>
      </w:r>
      <w:r>
        <w:rPr>
          <w:rFonts w:hint="eastAsia"/>
        </w:rPr>
        <w:t>　　第一节 飞机电缆定义</w:t>
      </w:r>
      <w:r>
        <w:rPr>
          <w:rFonts w:hint="eastAsia"/>
        </w:rPr>
        <w:br/>
      </w:r>
      <w:r>
        <w:rPr>
          <w:rFonts w:hint="eastAsia"/>
        </w:rPr>
        <w:t>　　第二节 飞机电缆行业发展历程</w:t>
      </w:r>
      <w:r>
        <w:rPr>
          <w:rFonts w:hint="eastAsia"/>
        </w:rPr>
        <w:br/>
      </w:r>
      <w:r>
        <w:rPr>
          <w:rFonts w:hint="eastAsia"/>
        </w:rPr>
        <w:t>　　第三节 飞机电缆分类情况</w:t>
      </w:r>
      <w:r>
        <w:rPr>
          <w:rFonts w:hint="eastAsia"/>
        </w:rPr>
        <w:br/>
      </w:r>
      <w:r>
        <w:rPr>
          <w:rFonts w:hint="eastAsia"/>
        </w:rPr>
        <w:t>　　第四节 飞机电缆产业链分析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二、飞机电缆产业链模型分析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2020-2025年中国飞机电缆行业发展环境分析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2020-2025年中国飞机电缆行业发展政策环境分析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2020-2025年中国飞机电缆行业发展社会环境分析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中国飞机电缆生产现状分析</w:t>
      </w:r>
      <w:r>
        <w:rPr>
          <w:rFonts w:hint="eastAsia"/>
        </w:rPr>
        <w:br/>
      </w:r>
      <w:r>
        <w:rPr>
          <w:rFonts w:hint="eastAsia"/>
        </w:rPr>
        <w:t>　　第一节 飞机电缆行业总体规模</w:t>
      </w:r>
      <w:r>
        <w:rPr>
          <w:rFonts w:hint="eastAsia"/>
        </w:rPr>
        <w:br/>
      </w:r>
      <w:r>
        <w:rPr>
          <w:rFonts w:hint="eastAsia"/>
        </w:rPr>
        <w:t>　　第二节 飞机电缆产能概况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飞机电缆产量概况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飞机电缆产业的生命周期分析</w:t>
      </w:r>
      <w:r>
        <w:rPr>
          <w:rFonts w:hint="eastAsia"/>
        </w:rPr>
        <w:br/>
      </w:r>
      <w:r>
        <w:rPr>
          <w:rFonts w:hint="eastAsia"/>
        </w:rPr>
        <w:t>　　第五节 飞机电缆产业供需情况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 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2020-2025年中国飞机电缆所属行业总体发展状况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中国飞机电缆所属行业规模情况分析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中国飞机电缆所属行业产销情况分析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中国飞机电缆所属行业财务能力分析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2020-2025年中国飞机电缆行业发展概况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2020-2025年中国飞机电缆市场发展现状分析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2020-2025年中国飞机电缆行业发展特点分析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2020-2025年中国飞机电缆行业市场供需分析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一、飞机电缆市场增长潜力分析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二、飞机电缆产品竞争策略分析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飞机电缆企业竞争策略分析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二、2025-2031年飞机电缆行业竞争格局展望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三、2025-2031年飞机电缆行业竞争策略分析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飞机电缆行业投资与趋势预测分析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2025年飞机电缆行业投资情况分析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飞机电缆行业投资机会分析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二、可以投资的飞机电缆模式</w:t>
      </w:r>
      <w:r>
        <w:rPr>
          <w:rFonts w:hint="eastAsia"/>
        </w:rPr>
        <w:br/>
      </w:r>
      <w:r>
        <w:rPr>
          <w:rFonts w:hint="eastAsia"/>
        </w:rPr>
        <w:t>　　　　三、2025年飞机电缆投资机会</w:t>
      </w:r>
      <w:r>
        <w:rPr>
          <w:rFonts w:hint="eastAsia"/>
        </w:rPr>
        <w:br/>
      </w:r>
      <w:r>
        <w:rPr>
          <w:rFonts w:hint="eastAsia"/>
        </w:rPr>
        <w:t>　　　　四、2025年飞机电缆投资新方向</w:t>
      </w:r>
      <w:r>
        <w:rPr>
          <w:rFonts w:hint="eastAsia"/>
        </w:rPr>
        <w:br/>
      </w:r>
      <w:r>
        <w:rPr>
          <w:rFonts w:hint="eastAsia"/>
        </w:rPr>
        <w:t>　　第三节 飞机电缆行业趋势预测分析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一、贸易战下飞机电缆市场的趋势预测</w:t>
      </w:r>
      <w:r>
        <w:rPr>
          <w:rFonts w:hint="eastAsia"/>
        </w:rPr>
        <w:br/>
      </w:r>
      <w:r>
        <w:rPr>
          <w:rFonts w:hint="eastAsia"/>
        </w:rPr>
        <w:t>　　　　二、2025年飞机电缆市场面临的发展商机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2025-2031年中国飞机电缆行业趋势预测分析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2025-2031年中国飞机电缆行业发展预测分析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一、未来飞机电缆发展分析</w:t>
      </w:r>
      <w:r>
        <w:rPr>
          <w:rFonts w:hint="eastAsia"/>
        </w:rPr>
        <w:br/>
      </w:r>
      <w:r>
        <w:rPr>
          <w:rFonts w:hint="eastAsia"/>
        </w:rPr>
        <w:t>　　　　二、未来飞机电缆行业技术开发方向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2025-2031年中国飞机电缆行业市场前景分析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飞机电缆上游原材料供应状况分析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飞机电缆产业用户度分析</w:t>
      </w:r>
      <w:r>
        <w:rPr>
          <w:rFonts w:hint="eastAsia"/>
        </w:rPr>
        <w:br/>
      </w:r>
      <w:r>
        <w:rPr>
          <w:rFonts w:hint="eastAsia"/>
        </w:rPr>
        <w:t>　　第一节 飞机电缆产业用户认知程度</w:t>
      </w:r>
      <w:r>
        <w:rPr>
          <w:rFonts w:hint="eastAsia"/>
        </w:rPr>
        <w:br/>
      </w:r>
      <w:r>
        <w:rPr>
          <w:rFonts w:hint="eastAsia"/>
        </w:rPr>
        <w:t>　　第二节 飞机电缆产业用户关注因素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2025-2031年飞机电缆行业市场态势分析与投资前景分析</w:t>
      </w:r>
      <w:r>
        <w:rPr>
          <w:rFonts w:hint="eastAsia"/>
        </w:rPr>
        <w:br/>
      </w:r>
      <w:r>
        <w:rPr>
          <w:rFonts w:hint="eastAsia"/>
        </w:rPr>
        <w:t>　　第一节 当前飞机电缆存在的问题</w:t>
      </w:r>
      <w:r>
        <w:rPr>
          <w:rFonts w:hint="eastAsia"/>
        </w:rPr>
        <w:br/>
      </w:r>
      <w:r>
        <w:rPr>
          <w:rFonts w:hint="eastAsia"/>
        </w:rPr>
        <w:t>　　第二节 飞机电缆未来发展预测分析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一、中国飞机电缆发展方向分析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二、2025-2031年中国飞机电缆行业发展规模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三、2025-2031年中国飞机电缆行业发展趋势预测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2025-2031年中国飞机电缆行业投资前景分析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飞机电缆国内重点生产厂家分析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湖北航天电缆有限公司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上海熊猫线缆股份有限公司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江西瑞金金字电线电缆有限公司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中.智林.上海汉欣电线电缆有限公司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飞机电缆地区销售分析</w:t>
      </w:r>
      <w:r>
        <w:rPr>
          <w:rFonts w:hint="eastAsia"/>
        </w:rPr>
        <w:br/>
      </w:r>
      <w:r>
        <w:rPr>
          <w:rFonts w:hint="eastAsia"/>
        </w:rPr>
        <w:t>　　　　一、飞机电缆各地区对比销售分析</w:t>
      </w:r>
      <w:r>
        <w:rPr>
          <w:rFonts w:hint="eastAsia"/>
        </w:rPr>
        <w:br/>
      </w:r>
      <w:r>
        <w:rPr>
          <w:rFonts w:hint="eastAsia"/>
        </w:rPr>
        <w:t>　　　　二、飞机电缆“重点地区一”销售分析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三、飞机电缆“重点地区二”销售分析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四、飞机电缆“重点地区三”销售分析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五、飞机电缆“重点地区四”销售分析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飞机电缆产品竞争力优势分析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2飞机电缆行业的产业链结构图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6国际大公司有毒有害物控制标准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9 2020-2025年中国飞机电缆行业市场规模及增长对比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2025-2031年中国飞机电缆行业资产合计预测图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2020-2025年中国飞机电缆行业产值及增长对比</w:t>
      </w:r>
      <w:r>
        <w:rPr>
          <w:rFonts w:hint="eastAsia"/>
        </w:rPr>
        <w:br/>
      </w:r>
      <w:r>
        <w:rPr>
          <w:rFonts w:hint="eastAsia"/>
        </w:rPr>
        <w:t>　　图表 12 2025年中国电力电缆产量分省市统计表</w:t>
      </w:r>
      <w:r>
        <w:rPr>
          <w:rFonts w:hint="eastAsia"/>
        </w:rPr>
        <w:br/>
      </w:r>
      <w:r>
        <w:rPr>
          <w:rFonts w:hint="eastAsia"/>
        </w:rPr>
        <w:t>　　图表 13 2025-2031年中国飞机电缆行业产值预测图</w:t>
      </w:r>
      <w:r>
        <w:rPr>
          <w:rFonts w:hint="eastAsia"/>
        </w:rPr>
        <w:br/>
      </w:r>
      <w:r>
        <w:rPr>
          <w:rFonts w:hint="eastAsia"/>
        </w:rPr>
        <w:t>　　图表 14中国飞机电缆行业所处生命周期示意图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2020-2025年国内飞机电缆平均价格走势</w:t>
      </w:r>
      <w:r>
        <w:rPr>
          <w:rFonts w:hint="eastAsia"/>
        </w:rPr>
        <w:br/>
      </w:r>
      <w:r>
        <w:rPr>
          <w:rFonts w:hint="eastAsia"/>
        </w:rPr>
        <w:t>　　图表 17 2020-2025年中国飞机电缆行业企业数量及增长情况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2020-2025年中国飞机电缆行业从业人数及增长情况</w:t>
      </w:r>
      <w:r>
        <w:rPr>
          <w:rFonts w:hint="eastAsia"/>
        </w:rPr>
        <w:br/>
      </w:r>
      <w:r>
        <w:rPr>
          <w:rFonts w:hint="eastAsia"/>
        </w:rPr>
        <w:t>　　图表 19 2020-2025年中国飞机电缆行业资产合计及增长情况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2020-2025年中国飞机电缆行业市场规模及增长情况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2020-2025年中国飞机电缆行业利润总额及增长情况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2020-2025年中国飞机电缆行业产值及增长情况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2020-2025年中国飞机电缆行业销售收入及增长情况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2020-2025年中国飞机电缆行业产销及增长情况</w:t>
      </w:r>
      <w:r>
        <w:rPr>
          <w:rFonts w:hint="eastAsia"/>
        </w:rPr>
        <w:br/>
      </w:r>
      <w:r>
        <w:rPr>
          <w:rFonts w:hint="eastAsia"/>
        </w:rPr>
        <w:t>　　图表 25 2025-2031年中国飞机电缆行业销售毛利率</w:t>
      </w:r>
      <w:r>
        <w:rPr>
          <w:rFonts w:hint="eastAsia"/>
        </w:rPr>
        <w:br/>
      </w:r>
      <w:r>
        <w:rPr>
          <w:rFonts w:hint="eastAsia"/>
        </w:rPr>
        <w:t>　　图表 26 2025-2031年中国飞机电缆行业资产负债率</w:t>
      </w:r>
      <w:r>
        <w:rPr>
          <w:rFonts w:hint="eastAsia"/>
        </w:rPr>
        <w:br/>
      </w:r>
      <w:r>
        <w:rPr>
          <w:rFonts w:hint="eastAsia"/>
        </w:rPr>
        <w:t>　　图表 27 2025-2031年中国飞机电缆行业规模企业资产负债率增长趋势图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28 2025-2031年中国飞机电缆行业总资产周转率</w:t>
      </w:r>
      <w:r>
        <w:rPr>
          <w:rFonts w:hint="eastAsia"/>
        </w:rPr>
        <w:br/>
      </w:r>
      <w:r>
        <w:rPr>
          <w:rFonts w:hint="eastAsia"/>
        </w:rPr>
        <w:t>　　图表 29 2025-2031年中国飞机电缆行业规模企业总资产周转率增长趋势图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2020-2025年中国飞机电缆行业产销及增长情况</w:t>
      </w:r>
      <w:r>
        <w:rPr>
          <w:rFonts w:hint="eastAsia"/>
        </w:rPr>
        <w:br/>
      </w:r>
      <w:r>
        <w:rPr>
          <w:rFonts w:hint="eastAsia"/>
        </w:rPr>
        <w:t>　　图表 31飞机电缆行业环境“波特五力”分析模型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32飞机电缆生产企业定价目标选择</w:t>
      </w:r>
      <w:r>
        <w:rPr>
          <w:rFonts w:hint="eastAsia"/>
        </w:rPr>
        <w:br/>
      </w:r>
      <w:r>
        <w:rPr>
          <w:rFonts w:hint="eastAsia"/>
        </w:rPr>
        <w:t>　　图表 33飞机电缆企业对付竞争者降价的程序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 2025年飞机电缆投资结构</w:t>
      </w:r>
      <w:r>
        <w:rPr>
          <w:rFonts w:hint="eastAsia"/>
        </w:rPr>
        <w:br/>
      </w:r>
      <w:r>
        <w:rPr>
          <w:rFonts w:hint="eastAsia"/>
        </w:rPr>
        <w:t>　　图表 35 2020-2025年中国飞机电缆行业资产合计及增长对比</w:t>
      </w:r>
      <w:r>
        <w:rPr>
          <w:rFonts w:hint="eastAsia"/>
        </w:rPr>
        <w:br/>
      </w:r>
      <w:r>
        <w:rPr>
          <w:rFonts w:hint="eastAsia"/>
        </w:rPr>
        <w:t>　　图表 36 2025年中国飞机电缆行业不同所有制企业固定资产投资增速情况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37 2025年中国飞机电缆行业分地区固定资产投资增速情况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d8687aa5c4618" w:history="1">
        <w:r>
          <w:rPr>
            <w:rStyle w:val="Hyperlink"/>
          </w:rPr>
          <w:t>2025-2031年中国飞机电缆市场现状全面调研与发展趋势分析报告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d8687aa5c4618" w:history="1">
        <w:r>
          <w:rPr>
            <w:rStyle w:val="Hyperlink"/>
          </w:rPr>
          <w:t>https://www.20087.com/5/80/FeiJiDianLanHangYeFaZhanQuShi.html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热点：飞机上可以带电缆线吗、飞机电缆工、飞机电缆的种类和组成、飞机电缆的重要性、航空线缆EWIS是什么、飞机电缆敷设、群飞电缆材料、飞机电缆制造、机场电缆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78c115dde4cad" w:history="1">
      <w:r>
        <w:rPr>
          <w:rStyle w:val="Hyperlink"/>
        </w:rPr>
        <w:t>2025-2031年中国飞机电缆市场现状全面调研与发展趋势分析报告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eiJiDianLanHangYeFaZhanQuShi.html" TargetMode="External" Id="R01fd8687aa5c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eiJiDianLanHangYeFaZhanQuShi.html" TargetMode="External" Id="R98778c115dde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2025-01-17T02:53:00Z</dcterms:created>
  <dcterms:modified xsi:type="dcterms:W3CDTF">2025-01-17T03:53:00Z</dcterms:modified>
  <dc:subject>2025-2031年中国飞机电缆市场现状全面调研与发展趋势分析报告</dc:subject>
  <dc:title>2025-2031年中国飞机电缆市场现状全面调研与发展趋势分析报告</dc:title>
  <cp:keywords>2025-2031年中国飞机电缆市场现状全面调研与发展趋势分析报告</cp:keywords>
  <dc:description>2025-2031年中国飞机电缆市场现状全面调研与发展趋势分析报告</dc:description>
</cp:coreProperties>
</file>