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cfbe44a5f4e76" w:history="1">
              <w:r>
                <w:rPr>
                  <w:rStyle w:val="Hyperlink"/>
                </w:rPr>
                <w:t>2026-2032年全球与中国KTP晶体市场调查研究及前景分析报告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cfbe44a5f4e76" w:history="1">
              <w:r>
                <w:rPr>
                  <w:rStyle w:val="Hyperlink"/>
                </w:rPr>
                <w:t>2026-2032年全球与中国KTP晶体市场调查研究及前景分析报告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cfbe44a5f4e76" w:history="1">
                <w:r>
                  <w:rPr>
                    <w:rStyle w:val="Hyperlink"/>
                  </w:rPr>
                  <w:t>https://www.20087.com/5/50/KTPJingTiDeXianZhuangYuFaZhanQianJing.html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P晶体（磷酸钛氧钾，KTiOPO₄）是一种重要的非线性光学晶体，因优异的非线性系数、高损伤阈值、宽透过波段与良好的化学稳定性，广泛应用于激光频率转换、电光调制及量子光学等领域。KTP晶体通过二次谐波产生（SHG）、和频与差频等非线性效应，将红外或近红外激光（如Nd:YAG激光的1064nm）转换为可见光（如532nm绿光），是实现全固态激光器小型化与多波长输出的关键材料。现代KTP晶体多采用高温溶液法或助熔剂法生长，具备高光学均匀性与低吸收损耗，可加工成不同取向与尺寸的晶片或棱镜，用于腔内倍频、光参量振荡（OPO）等器件。产品需经过精密抛光、镀增透膜与严格质检，确保相位匹配角精度与表面质量。在电光应用中，KTP作为Q开关或调制器，利用其线性电光效应实现激光脉冲的快速控制。KTP晶体应用涵盖医疗美容、激光显示、科研仪器及通信系统。</w:t>
      </w:r>
      <w:r>
        <w:rPr>
          <w:rFonts w:hint="eastAsia"/>
        </w:rPr>
        <w:br/>
      </w:r>
      <w:r>
        <w:rPr>
          <w:rFonts w:hint="eastAsia"/>
        </w:rPr>
        <w:t>　　未来，KTP晶体的发展将围绕性能优化、新型制备技术与功能拓展持续深化。市场调研网指出，在材料性能层面，通过元素掺杂（如铷、铯）或同构替代（如RTA、KTA）开发改性KTP晶体，进一步提升非线性系数、抗光损伤能力与温度稳定性，适应高功率、高重复频率激光系统的需求。纳米结构化或周期性极化技术（PPKTP）的应用将实现准相位匹配，拓宽波长转换范围并提高转换效率，支持中红外波段的生成。在晶体生长工艺上，改进助熔剂配方与温度梯度控制，减少包裹体与应力缺陷，提高大尺寸单晶的良率与一致性。气相传输法等新型生长技术可能突破尺寸与质量瓶颈。在器件集成方面，KTP晶体将向波导、薄膜或芯片级光学元件发展，与半导体激光器、光纤系统实现单片或混合集成，推动微型化、低功耗光子器件的进步。在应用拓展上，探索其在量子纠缠源、单光子探测与非经典光场生成中的潜力，服务于量子通信与计算前沿领域。此外，绿色制备工艺将减少有害溶剂使用与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4cfbe44a5f4e76" w:history="1">
        <w:r>
          <w:rPr>
            <w:rStyle w:val="Hyperlink"/>
          </w:rPr>
          <w:t>2026-2032年全球与中国KTP晶体市场调查研究及前景分析报告</w:t>
        </w:r>
      </w:hyperlink>
      <w:r>
        <w:rPr>
          <w:rFonts w:hint="eastAsia"/>
        </w:rPr>
        <w:t>》，2025年KTP晶体行业市场规模达 亿元，预计2032年市场规模将达 亿元，期间年均复合增长率（CAGR）达 %。报告基于统计局、相关协会及科研机构的详实数据，采用科学分析方法，系统研究了KTP晶体市场发展状况。报告从KTP晶体市场规模、竞争格局、技术路线等维度，分析了KTP晶体行业现状及主要企业经营情况，评估了KTP晶体不同细分领域的增长潜力与风险。结合政策环境与技术创新方向，客观预测了KTP晶体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按产品类型细分，全球KTP晶体市场规模2021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3x3 毫米</w:t>
      </w:r>
      <w:r>
        <w:rPr>
          <w:rFonts w:hint="eastAsia"/>
        </w:rPr>
        <w:br/>
      </w:r>
      <w:r>
        <w:rPr>
          <w:rFonts w:hint="eastAsia"/>
        </w:rPr>
        <w:t>　　　　1.3.3 5x5 毫米</w:t>
      </w:r>
      <w:r>
        <w:rPr>
          <w:rFonts w:hint="eastAsia"/>
        </w:rPr>
        <w:br/>
      </w:r>
      <w:r>
        <w:rPr>
          <w:rFonts w:hint="eastAsia"/>
        </w:rPr>
        <w:t>　　　　1.3.4 7x7 毫米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按应用细分，全球KTP晶体市场规模2021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医疗激光系统</w:t>
      </w:r>
      <w:r>
        <w:rPr>
          <w:rFonts w:hint="eastAsia"/>
        </w:rPr>
        <w:br/>
      </w:r>
      <w:r>
        <w:rPr>
          <w:rFonts w:hint="eastAsia"/>
        </w:rPr>
        <w:t>　　　　1.4.3 测距仪</w:t>
      </w:r>
      <w:r>
        <w:rPr>
          <w:rFonts w:hint="eastAsia"/>
        </w:rPr>
        <w:br/>
      </w:r>
      <w:r>
        <w:rPr>
          <w:rFonts w:hint="eastAsia"/>
        </w:rPr>
        <w:t>　　　　1.4.4 激光雷达</w:t>
      </w:r>
      <w:r>
        <w:rPr>
          <w:rFonts w:hint="eastAsia"/>
        </w:rPr>
        <w:br/>
      </w:r>
      <w:r>
        <w:rPr>
          <w:rFonts w:hint="eastAsia"/>
        </w:rPr>
        <w:t>　　　　1.4.5 光通讯</w:t>
      </w:r>
      <w:r>
        <w:rPr>
          <w:rFonts w:hint="eastAsia"/>
        </w:rPr>
        <w:br/>
      </w:r>
      <w:r>
        <w:rPr>
          <w:rFonts w:hint="eastAsia"/>
        </w:rPr>
        <w:t>　　　　1.4.6 工业激光系统</w:t>
      </w:r>
      <w:r>
        <w:rPr>
          <w:rFonts w:hint="eastAsia"/>
        </w:rPr>
        <w:br/>
      </w:r>
      <w:r>
        <w:rPr>
          <w:rFonts w:hint="eastAsia"/>
        </w:rPr>
        <w:t>　　　　1.4.7 科研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KTP晶体行业发展总体概况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KTP晶体行业发展主要特点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KTP晶体行业发展影响因素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KTP晶体有利因素</w:t>
      </w:r>
      <w:r>
        <w:rPr>
          <w:rFonts w:hint="eastAsia"/>
        </w:rPr>
        <w:br/>
      </w:r>
      <w:r>
        <w:rPr>
          <w:rFonts w:hint="eastAsia"/>
        </w:rPr>
        <w:t>　　　　1.5.3 .2 KTP晶体不利因素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全球市场，近三年KTP晶体主要企业占有率及排名（按销量）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KTP晶体主要企业在国际市场占有率（按销量，2023-2026）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2025年KTP晶体主要企业在国际市场排名（按销量）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全球市场主要企业KTP晶体销量（2023-2026）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全球市场，近三年KTP晶体主要企业占有率及排名（按收入）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KTP晶体主要企业在国际市场占有率（按收入，2023-2026）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2025年KTP晶体主要企业在国际市场排名（按收入）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全球市场主要企业KTP晶体销售收入（2023-2026）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全球市场主要企业KTP晶体销售价格（2023-2026）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中国市场，近三年KTP晶体主要企业占有率及排名（按销量）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KTP晶体主要企业在中国市场占有率（按销量，2023-2026）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2025年KTP晶体主要企业在中国市场排名（按销量）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中国市场主要企业KTP晶体销量（2023-2026）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中国市场，近三年KTP晶体主要企业占有率及排名（按收入）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KTP晶体主要企业在中国市场占有率（按收入，2023-2026）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2025年KTP晶体主要企业在中国市场排名（按收入）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中国市场主要企业KTP晶体销售收入（2023-2026）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全球主要厂商KTP晶体总部及产地分布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全球主要厂商成立时间及KTP晶体商业化日期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全球主要厂商KTP晶体产品类型及应用</w:t>
      </w:r>
      <w:r>
        <w:rPr>
          <w:rFonts w:hint="eastAsia"/>
        </w:rPr>
        <w:br/>
      </w:r>
      <w:r>
        <w:rPr>
          <w:rFonts w:hint="eastAsia"/>
        </w:rPr>
        <w:t>　　2.9 KTP晶体行业集中度、竞争程度分析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KTP晶体行业集中度分析：2025年全球Top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全球KTP晶体第一梯队、第二梯队和第三梯队生产商（品牌）及市场份额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全球KTP晶体总体规模分析</w:t>
      </w:r>
      <w:r>
        <w:rPr>
          <w:rFonts w:hint="eastAsia"/>
        </w:rPr>
        <w:br/>
      </w:r>
      <w:r>
        <w:rPr>
          <w:rFonts w:hint="eastAsia"/>
        </w:rPr>
        <w:t>　　3.1 全球KTP晶体供需现状及预测（2021-2032）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全球KTP晶体产能、产量、产能利用率及发展趋势（2021-2032）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全球KTP晶体产量、需求量及发展趋势（2021-2032）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全球主要地区KTP晶体产量及发展趋势（2021-2032）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全球主要地区KTP晶体产量（2021-2026）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全球主要地区KTP晶体产量（2027-2032）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全球主要地区KTP晶体产量市场份额（2021-2032）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中国KTP晶体供需现状及预测（2021-2032）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中国KTP晶体产能、产量、产能利用率及发展趋势（2021-2032）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中国KTP晶体产量、市场需求量及发展趋势（2021-2032）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中国市场KTP晶体进出口（2021-2032）</w:t>
      </w:r>
      <w:r>
        <w:rPr>
          <w:rFonts w:hint="eastAsia"/>
        </w:rPr>
        <w:br/>
      </w:r>
      <w:r>
        <w:rPr>
          <w:rFonts w:hint="eastAsia"/>
        </w:rPr>
        <w:t>　　3.4 全球KTP晶体销量及销售额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全球市场KTP晶体销售额（2021-2032）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全球市场KTP晶体销量（2021-2032）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全球市场KTP晶体价格趋势（2021-2032）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全球KTP晶体主要地区分析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全球主要地区KTP晶体市场规模分析：2021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全球主要地区KTP晶体销售收入及市场份额（2021-2026）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全球主要地区KTP晶体销售收入预测（2027-2032）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全球主要地区KTP晶体销量分析：2021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全球主要地区KTP晶体销量及市场份额预测（2027-2032）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不同产品类型KTP晶体分析</w:t>
      </w:r>
      <w:r>
        <w:rPr>
          <w:rFonts w:hint="eastAsia"/>
        </w:rPr>
        <w:br/>
      </w:r>
      <w:r>
        <w:rPr>
          <w:rFonts w:hint="eastAsia"/>
        </w:rPr>
        <w:t>　　6.1 全球不同产品类型KTP晶体销量（2021-2032）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全球不同产品类型KTP晶体销量预测（2027-2032）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全球不同产品类型KTP晶体收入（2021-2032）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全球不同产品类型KTP晶体收入预测（2027-2032）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全球不同产品类型KTP晶体价格走势（2021-2032）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中国不同产品类型KTP晶体销量（2021-2032）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中国不同产品类型KTP晶体销量预测（2027-2032）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中国不同产品类型KTP晶体收入（2021-2032）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中国不同产品类型KTP晶体收入预测（2027-2032）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不同应用KTP晶体分析</w:t>
      </w:r>
      <w:r>
        <w:rPr>
          <w:rFonts w:hint="eastAsia"/>
        </w:rPr>
        <w:br/>
      </w:r>
      <w:r>
        <w:rPr>
          <w:rFonts w:hint="eastAsia"/>
        </w:rPr>
        <w:t>　　7.1 全球不同应用KTP晶体销量（2021-2032）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全球不同应用KTP晶体销量预测（2027-2032）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全球不同应用KTP晶体收入（2021-2032）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全球不同应用KTP晶体收入预测（2027-2032）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全球不同应用KTP晶体价格走势（2021-2032）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中国不同应用KTP晶体销量（2021-2032）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中国不同应用KTP晶体销量预测（2027-2032）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中国不同应用KTP晶体收入（2021-2032）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中国不同应用KTP晶体收入预测（2027-2032）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KTP晶体行业发展趋势</w:t>
      </w:r>
      <w:r>
        <w:rPr>
          <w:rFonts w:hint="eastAsia"/>
        </w:rPr>
        <w:br/>
      </w:r>
      <w:r>
        <w:rPr>
          <w:rFonts w:hint="eastAsia"/>
        </w:rPr>
        <w:t>　　8.2 KTP晶体行业主要驱动因素</w:t>
      </w:r>
      <w:r>
        <w:rPr>
          <w:rFonts w:hint="eastAsia"/>
        </w:rPr>
        <w:br/>
      </w:r>
      <w:r>
        <w:rPr>
          <w:rFonts w:hint="eastAsia"/>
        </w:rPr>
        <w:t>　　8.3 KTP晶体中国企业SWOT分析</w:t>
      </w:r>
      <w:r>
        <w:rPr>
          <w:rFonts w:hint="eastAsia"/>
        </w:rPr>
        <w:br/>
      </w:r>
      <w:r>
        <w:rPr>
          <w:rFonts w:hint="eastAsia"/>
        </w:rPr>
        <w:t>　　8.4 中国KTP晶体行业政策环境分析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KTP晶体行业产业链简介</w:t>
      </w:r>
      <w:r>
        <w:rPr>
          <w:rFonts w:hint="eastAsia"/>
        </w:rPr>
        <w:br/>
      </w:r>
      <w:r>
        <w:rPr>
          <w:rFonts w:hint="eastAsia"/>
        </w:rPr>
        <w:t>　　　　9.1.1 KTP晶体行业供应链分析</w:t>
      </w:r>
      <w:r>
        <w:rPr>
          <w:rFonts w:hint="eastAsia"/>
        </w:rPr>
        <w:br/>
      </w:r>
      <w:r>
        <w:rPr>
          <w:rFonts w:hint="eastAsia"/>
        </w:rPr>
        <w:t>　　　　9.1.2 KTP晶体主要原料及供应情况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KTP晶体行业采购模式</w:t>
      </w:r>
      <w:r>
        <w:rPr>
          <w:rFonts w:hint="eastAsia"/>
        </w:rPr>
        <w:br/>
      </w:r>
      <w:r>
        <w:rPr>
          <w:rFonts w:hint="eastAsia"/>
        </w:rPr>
        <w:t>　　9.3 KTP晶体行业生产模式</w:t>
      </w:r>
      <w:r>
        <w:rPr>
          <w:rFonts w:hint="eastAsia"/>
        </w:rPr>
        <w:br/>
      </w:r>
      <w:r>
        <w:rPr>
          <w:rFonts w:hint="eastAsia"/>
        </w:rPr>
        <w:t>　　9.4 KTP晶体行业销售模式及销售渠道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按产品类型细分，全球KTP晶体市场规模2021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按应用细分，全球KTP晶体市场规模（CAGR）2021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KTP晶体行业发展主要特点</w:t>
      </w:r>
      <w:r>
        <w:rPr>
          <w:rFonts w:hint="eastAsia"/>
        </w:rPr>
        <w:br/>
      </w:r>
      <w:r>
        <w:rPr>
          <w:rFonts w:hint="eastAsia"/>
        </w:rPr>
        <w:t>　　表 4： KTP晶体行业发展有利因素分析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KTP晶体行业发展不利因素分析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进入KTP晶体行业壁垒</w:t>
      </w:r>
      <w:r>
        <w:rPr>
          <w:rFonts w:hint="eastAsia"/>
        </w:rPr>
        <w:br/>
      </w:r>
      <w:r>
        <w:rPr>
          <w:rFonts w:hint="eastAsia"/>
        </w:rPr>
        <w:t>　　表 7： KTP晶体主要企业在国际市场占有率（按销量，2023-2026）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2025年KTP晶体主要企业在国际市场排名（按销量）&amp;（吨）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全球市场主要企业KTP晶体销量（2023-2026）&amp;（吨）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KTP晶体主要企业在国际市场占有率（按收入，2023-2026）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2025年KTP晶体主要企业在国际市场排名（按收入）&amp;（万元）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全球市场主要企业KTP晶体销售收入（2023-2026）&amp;（万元）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全球市场主要企业KTP晶体销售价格（2023-2026）&amp;（元/吨）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KTP晶体主要企业在中国市场占有率（按销量，2023-2026）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2025年KTP晶体主要企业在中国市场排名（按销量）&amp;（吨）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中国市场主要企业KTP晶体销量（2023-2026）&amp;（吨）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KTP晶体主要企业在中国市场占有率（按收入，2023-2026）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2025年KTP晶体主要企业在中国市场排名（按收入）&amp;（万元）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中国市场主要企业KTP晶体销售收入（2023-2026）&amp;（万元）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全球主要厂商KTP晶体总部及产地分布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全球主要厂商成立时间及KTP晶体商业化日期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全球主要厂商KTP晶体产品类型及应用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2025年全球KTP晶体主要厂商市场地位（第一梯队、第二梯队和第三梯队）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全球KTP晶体市场投资、并购等现状分析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全球主要地区KTP晶体产量增速（CAGR）：（2021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全球主要地区KTP晶体产量（2021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全球主要地区KTP晶体产量（2021-2026）&amp;（吨）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全球主要地区KTP晶体产量（2027-2032）&amp;（吨）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全球主要地区KTP晶体产量市场份额（2021-2026）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全球主要地区KTP晶体产量市场份额（2027-2032）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中国市场KTP晶体产量、销量、进出口（2021-2026）&amp;（吨）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中国市场KTP晶体产量、销量、进出口预测（2027-2032）&amp;（吨）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全球主要地区KTP晶体销售收入增速：（2021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全球主要地区KTP晶体销售收入（2021-2026）&amp;（万元）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全球主要地区KTP晶体销售收入市场份额（2021-2026）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全球主要地区KTP晶体收入（2027-2032）&amp;（万元）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全球主要地区KTP晶体收入市场份额（2027-2032）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全球主要地区KTP晶体销量（吨）：2021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全球主要地区KTP晶体销量（2027-2032）&amp;（吨）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全球主要地区KTP晶体销量份额（2027-2032）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全球不同产品类型KTP晶体销量预测（2027-2032）&amp;（吨）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全球市场不同产品类型KTP晶体销量市场份额预测（2027-2032）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全球不同产品类型KTP晶体收入（2021-2026）&amp;（万元）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全球不同产品类型KTP晶体收入市场份额（2021-2026）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全球不同产品类型KTP晶体收入预测（2027-2032）&amp;（万元）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全球不同产品类型KTP晶体收入市场份额预测（2027-2032）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中国不同产品类型KTP晶体销量预测（2027-2032）&amp;（吨）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全球市场不同产品类型KTP晶体销量市场份额预测（2027-2032）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中国不同产品类型KTP晶体收入（2021-2026）&amp;（万元）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中国不同产品类型KTP晶体收入市场份额（2021-2026）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中国不同产品类型KTP晶体收入预测（2027-2032）&amp;（万元）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中国不同产品类型KTP晶体收入市场份额预测（2027-2032）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全球不同应用KTP晶体销量预测（2027-2032）&amp;（吨）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全球市场不同应用KTP晶体销量市场份额预测（2027-2032）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全球不同应用KTP晶体收入（2021-2026）&amp;（万元）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全球不同应用KTP晶体收入市场份额（2021-2026）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全球不同应用KTP晶体收入预测（2027-2032）&amp;（万元）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全球不同应用KTP晶体收入市场份额预测（2027-2032）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中国不同应用KTP晶体销量预测（2027-2032）&amp;（吨）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中国市场不同应用KTP晶体销量市场份额预测（2027-2032）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中国不同应用KTP晶体收入（2021-2026）&amp;（万元）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中国不同应用KTP晶体收入市场份额（2021-2026）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中国不同应用KTP晶体收入预测（2027-2032）&amp;（万元）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中国不同应用KTP晶体收入市场份额预测（2027-2032）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KTP晶体行业发展趋势</w:t>
      </w:r>
      <w:r>
        <w:rPr>
          <w:rFonts w:hint="eastAsia"/>
        </w:rPr>
        <w:br/>
      </w:r>
      <w:r>
        <w:rPr>
          <w:rFonts w:hint="eastAsia"/>
        </w:rPr>
        <w:t>　　表 121： KTP晶体行业主要驱动因素</w:t>
      </w:r>
      <w:r>
        <w:rPr>
          <w:rFonts w:hint="eastAsia"/>
        </w:rPr>
        <w:br/>
      </w:r>
      <w:r>
        <w:rPr>
          <w:rFonts w:hint="eastAsia"/>
        </w:rPr>
        <w:t>　　表 122： KTP晶体行业供应链分析</w:t>
      </w:r>
      <w:r>
        <w:rPr>
          <w:rFonts w:hint="eastAsia"/>
        </w:rPr>
        <w:br/>
      </w:r>
      <w:r>
        <w:rPr>
          <w:rFonts w:hint="eastAsia"/>
        </w:rPr>
        <w:t>　　表 123： KTP晶体上游原料供应商</w:t>
      </w:r>
      <w:r>
        <w:rPr>
          <w:rFonts w:hint="eastAsia"/>
        </w:rPr>
        <w:br/>
      </w:r>
      <w:r>
        <w:rPr>
          <w:rFonts w:hint="eastAsia"/>
        </w:rPr>
        <w:t>　　表 124： KTP晶体主要地区不同应用客户分析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KTP晶体典型经销商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KTP晶体产品图片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全球不同产品类型KTP晶体销售额2021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全球不同产品类型KTP晶体市场份额2025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3x3 毫米产品图片</w:t>
      </w:r>
      <w:r>
        <w:rPr>
          <w:rFonts w:hint="eastAsia"/>
        </w:rPr>
        <w:br/>
      </w:r>
      <w:r>
        <w:rPr>
          <w:rFonts w:hint="eastAsia"/>
        </w:rPr>
        <w:t>　　图 5： 5x5 毫米产品图片</w:t>
      </w:r>
      <w:r>
        <w:rPr>
          <w:rFonts w:hint="eastAsia"/>
        </w:rPr>
        <w:br/>
      </w:r>
      <w:r>
        <w:rPr>
          <w:rFonts w:hint="eastAsia"/>
        </w:rPr>
        <w:t>　　图 6： 7x7 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全球不同应用KTP晶体市场份额2025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医疗激光系统</w:t>
      </w:r>
      <w:r>
        <w:rPr>
          <w:rFonts w:hint="eastAsia"/>
        </w:rPr>
        <w:br/>
      </w:r>
      <w:r>
        <w:rPr>
          <w:rFonts w:hint="eastAsia"/>
        </w:rPr>
        <w:t>　　图 11： 测距仪</w:t>
      </w:r>
      <w:r>
        <w:rPr>
          <w:rFonts w:hint="eastAsia"/>
        </w:rPr>
        <w:br/>
      </w:r>
      <w:r>
        <w:rPr>
          <w:rFonts w:hint="eastAsia"/>
        </w:rPr>
        <w:t>　　图 12： 激光雷达</w:t>
      </w:r>
      <w:r>
        <w:rPr>
          <w:rFonts w:hint="eastAsia"/>
        </w:rPr>
        <w:br/>
      </w:r>
      <w:r>
        <w:rPr>
          <w:rFonts w:hint="eastAsia"/>
        </w:rPr>
        <w:t>　　图 13： 光通讯</w:t>
      </w:r>
      <w:r>
        <w:rPr>
          <w:rFonts w:hint="eastAsia"/>
        </w:rPr>
        <w:br/>
      </w:r>
      <w:r>
        <w:rPr>
          <w:rFonts w:hint="eastAsia"/>
        </w:rPr>
        <w:t>　　图 14： 工业激光系统</w:t>
      </w:r>
      <w:r>
        <w:rPr>
          <w:rFonts w:hint="eastAsia"/>
        </w:rPr>
        <w:br/>
      </w:r>
      <w:r>
        <w:rPr>
          <w:rFonts w:hint="eastAsia"/>
        </w:rPr>
        <w:t>　　图 15： 科研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2025年全球前五大生产商KTP晶体市场份额</w:t>
      </w:r>
      <w:r>
        <w:rPr>
          <w:rFonts w:hint="eastAsia"/>
        </w:rPr>
        <w:br/>
      </w:r>
      <w:r>
        <w:rPr>
          <w:rFonts w:hint="eastAsia"/>
        </w:rPr>
        <w:t>　　图 18： 2025年全球KTP晶体第一梯队、第二梯队和第三梯队厂商及市场份额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全球KTP晶体产能、产量、产能利用率及发展趋势（2021-2032）&amp;（吨）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全球KTP晶体产量、需求量及发展趋势（2021-2032）&amp;（吨）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全球主要地区KTP晶体产量市场份额（2021-2032）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中国KTP晶体产能、产量、产能利用率及发展趋势（2021-2032）&amp;（吨）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中国KTP晶体产量、市场需求量及发展趋势（2021-2032）&amp;（吨）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全球KTP晶体市场销售额及增长率：（2021-2032）&amp;（万元）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全球市场KTP晶体市场规模：2021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全球市场KTP晶体价格趋势（2021-2032）&amp;（元/吨）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全球主要地区KTP晶体销售收入（2021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全球主要地区KTP晶体销售收入市场份额（2021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全球不同产品类型KTP晶体价格走势（2021-2032）&amp;（元/吨）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全球不同应用KTP晶体价格走势（2021-2032）&amp;（元/吨）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KTP晶体中国企业SWOT分析</w:t>
      </w:r>
      <w:r>
        <w:rPr>
          <w:rFonts w:hint="eastAsia"/>
        </w:rPr>
        <w:br/>
      </w:r>
      <w:r>
        <w:rPr>
          <w:rFonts w:hint="eastAsia"/>
        </w:rPr>
        <w:t>　　图 49： KTP晶体产业链</w:t>
      </w:r>
      <w:r>
        <w:rPr>
          <w:rFonts w:hint="eastAsia"/>
        </w:rPr>
        <w:br/>
      </w:r>
      <w:r>
        <w:rPr>
          <w:rFonts w:hint="eastAsia"/>
        </w:rPr>
        <w:t>　　图 50： KTP晶体行业采购模式分析</w:t>
      </w:r>
      <w:r>
        <w:rPr>
          <w:rFonts w:hint="eastAsia"/>
        </w:rPr>
        <w:br/>
      </w:r>
      <w:r>
        <w:rPr>
          <w:rFonts w:hint="eastAsia"/>
        </w:rPr>
        <w:t>　　图 51： KTP晶体行业生产模式</w:t>
      </w:r>
      <w:r>
        <w:rPr>
          <w:rFonts w:hint="eastAsia"/>
        </w:rPr>
        <w:br/>
      </w:r>
      <w:r>
        <w:rPr>
          <w:rFonts w:hint="eastAsia"/>
        </w:rPr>
        <w:t>　　图 52： KTP晶体行业销售模式分析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cfbe44a5f4e76" w:history="1">
        <w:r>
          <w:rPr>
            <w:rStyle w:val="Hyperlink"/>
          </w:rPr>
          <w:t>2026-2032年全球与中国KTP晶体市场调查研究及前景分析报告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cfbe44a5f4e76" w:history="1">
        <w:r>
          <w:rPr>
            <w:rStyle w:val="Hyperlink"/>
          </w:rPr>
          <w:t>https://www.20087.com/5/50/KTPJingTiDeXianZhuangYuFaZhanQianJing.html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热点：KTP晶体是什么、KTP晶体半波电压、倍频晶体、KTP晶体是单轴晶体吗、KTP激光中文叫什么、KTP晶体的转化效率与输入功率有关吗、全球最大KDP晶体、KTP晶体全称、KDP晶体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6329da8214e06" w:history="1">
      <w:r>
        <w:rPr>
          <w:rStyle w:val="Hyperlink"/>
        </w:rPr>
        <w:t>2026-2032年全球与中国KTP晶体市场调查研究及前景分析报告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KTPJingTiDeXianZhuangYuFaZhanQianJing.html" TargetMode="External" Id="Re24cfbe44a5f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KTPJingTiDeXianZhuangYuFaZhanQianJing.html" TargetMode="External" Id="R1946329da821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2026-03-24T07:00:23Z</dcterms:created>
  <dcterms:modified xsi:type="dcterms:W3CDTF">2026-03-24T08:00:23Z</dcterms:modified>
  <dc:subject>2026-2032年全球与中国KTP晶体市场调查研究及前景分析报告</dc:subject>
  <dc:title>2026-2032年全球与中国KTP晶体市场调查研究及前景分析报告</dc:title>
  <cp:keywords>2026-2032年全球与中国KTP晶体市场调查研究及前景分析报告</cp:keywords>
  <dc:description>2026-2032年全球与中国KTP晶体市场调查研究及前景分析报告</dc:description>
</cp:coreProperties>
</file>