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f1630cb2a40cb" w:history="1">
              <w:r>
                <w:rPr>
                  <w:rStyle w:val="Hyperlink"/>
                </w:rPr>
                <w:t>中国SF6气体传感器市场现状调研与前景分析报告（2025-2031年）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f1630cb2a40cb" w:history="1">
              <w:r>
                <w:rPr>
                  <w:rStyle w:val="Hyperlink"/>
                </w:rPr>
                <w:t>中国SF6气体传感器市场现状调研与前景分析报告（2025-2031年）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f1630cb2a40cb" w:history="1">
                <w:r>
                  <w:rPr>
                    <w:rStyle w:val="Hyperlink"/>
                  </w:rPr>
                  <w:t>https://www.20087.com/5/00/SF6QiTiChuanGanQiDeFaZhanQianJing.html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传感器是电力系统安全监测的关键装置，广泛应用于高压开关设备、气体绝缘变电站（GIS）与输配电设施，用于检测六氟化硫气体的浓度、纯度与泄漏情况。目前，SF6气体传感器技术以红外吸收、热导与超声波原理为主，通过测量特定波长光强衰减、热传导率变化或声波传播速度实现SF6气体的定量分析。传感器探头采用耐腐蚀金属与密封结构，适应高湿、高粉尘与强电磁干扰的工业环境。SF6气体传感器企业注重检测灵敏度、响应速度与长期稳定性，产品通过高温高湿、振动与抗干扰测试，确保在封闭气室与户外设备中的可靠运行。固定式与便携式型号满足连续监测与巡检需求，支持预防性维护与环保合规。</w:t>
      </w:r>
      <w:r>
        <w:rPr>
          <w:rFonts w:hint="eastAsia"/>
        </w:rPr>
        <w:br/>
      </w:r>
      <w:r>
        <w:rPr>
          <w:rFonts w:hint="eastAsia"/>
        </w:rPr>
        <w:t>　　未来，SF6气体传感器的发展将向微型化探头、多组分分析与智能诊断系统方向推进。微机电系统（MEMS）技术将实现传感器芯片化，显著缩小体积并降低功耗，适用于密集布点与空间受限场景。多参数检测模块将同步分析SO2、H2S、CO等分解产物，通过特征组分比例判断设备内部放电或过热故障类型。自校准机制将利用参考气室或周期性标定程序，减少现场维护频率。无线传感网络将支持大规模设备群的实时数据采集与集中监控。在环保方向，传感器将适配SF6替代气体（如g3、g5）的检测需求，支持绿色电网转型。此外，产品将更注重本质安全，发展本安防爆与长寿命设计。行业标准将完善分解产物检测方法与故障诊断逻辑，推动SF6气体传感器向高精度、高集成、智能化的电力设备状态感知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f1630cb2a40cb" w:history="1">
        <w:r>
          <w:rPr>
            <w:rStyle w:val="Hyperlink"/>
          </w:rPr>
          <w:t>中国SF6气体传感器市场现状调研与前景分析报告（2025-2031年）</w:t>
        </w:r>
      </w:hyperlink>
      <w:r>
        <w:rPr>
          <w:rFonts w:hint="eastAsia"/>
        </w:rPr>
        <w:t>》系统分析了我国SF6气体传感器行业的市场规模、竞争格局及技术发展现状，梳理了产业链结构和重点企业表现。报告基于SF6气体传感器行业发展轨迹，结合政策环境与SF6气体传感器市场需求变化，研判了SF6气体传感器行业未来发展趋势与技术演进方向，客观评估了SF6气体传感器市场机遇与潜在风险。报告为投资者和从业者提供了专业的市场参考，有助于把握SF6气体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SF6气体传感器行业概述</w:t>
      </w:r>
      <w:r>
        <w:rPr>
          <w:rFonts w:hint="eastAsia"/>
        </w:rPr>
        <w:br/>
      </w:r>
      <w:r>
        <w:rPr>
          <w:rFonts w:hint="eastAsia"/>
        </w:rPr>
        <w:t>　　第一节 SF6气体传感器定义与分类</w:t>
      </w:r>
      <w:r>
        <w:rPr>
          <w:rFonts w:hint="eastAsia"/>
        </w:rPr>
        <w:br/>
      </w:r>
      <w:r>
        <w:rPr>
          <w:rFonts w:hint="eastAsia"/>
        </w:rPr>
        <w:t>　　第二节 SF6气体传感器应用领域</w:t>
      </w:r>
      <w:r>
        <w:rPr>
          <w:rFonts w:hint="eastAsia"/>
        </w:rPr>
        <w:br/>
      </w:r>
      <w:r>
        <w:rPr>
          <w:rFonts w:hint="eastAsia"/>
        </w:rPr>
        <w:t>　　第三节 SF6气体传感器行业经济指标分析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SF6气体传感器产业链及经营模式分析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三、SF6气体传感器销售模式及销售渠道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2019-2024年全球SF6气体传感器市场规模与趋势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主要国家与地区SF6气体传感器市场分析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2025-2031年全球SF6气体传感器行业发展趋势与前景预测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中国SF6气体传感器行业市场分析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2024-2025年SF6气体传感器产能与投资动态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一、国内SF6气体传感器产能及利用情况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二、SF6气体传感器产能扩张与投资动态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2025-2031年SF6气体传感器行业产量统计与趋势预测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一、2019-2024年SF6气体传感器行业产量数据统计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1、2019-2024年SF6气体传感器产量及增长趋势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2、2019-2024年SF6气体传感器细分产品产量及份额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二、影响SF6气体传感器产量的关键因素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2025-2031年SF6气体传感器市场需求与销售分析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一、2024-2025年SF6气体传感器行业需求现状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二、SF6气体传感器客户群体与需求特点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三、2019-2024年SF6气体传感器行业销售规模分析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四、2025-2031年SF6气体传感器市场增长潜力与规模预测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中国SF6气体传感器细分市场与下游应用领域分析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SF6气体传感器细分市场分析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一、2024-2025年SF6气体传感器主要细分产品市场现状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SF6气体传感器下游应用与客户群体分析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一、2024-2025年SF6气体传感器各应用领域市场现状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2024-2025年SF6气体传感器行业技术发展现状及趋势分析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SF6气体传感器行业技术发展方向、趋势预测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SF6气体传感器价格机制与竞争策略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一、2019-2024年SF6气体传感器市场价格走势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SF6气体传感器定价策略与方法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2025-2031年SF6气体传感器价格竞争态势与趋势预测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中国SF6气体传感器行业重点区域市场研究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2024-2025年重点区域SF6气体传感器市场发展概况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2019-2024年中国SF6气体传感器行业进出口情况分析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SF6气体传感器行业进口情况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一、2019-2024年SF6气体传感器进口规模及增长情况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二、SF6气体传感器主要进口来源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SF6气体传感器行业出口情况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一、2019-2024年SF6气体传感器出口规模及增长情况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二、SF6气体传感器主要出口目的地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2019-2024年中国SF6气体传感器行业总体发展与财务状况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2019-2024年中国SF6气体传感器行业规模情况</w:t>
      </w:r>
      <w:r>
        <w:rPr>
          <w:rFonts w:hint="eastAsia"/>
        </w:rPr>
        <w:br/>
      </w:r>
      <w:r>
        <w:rPr>
          <w:rFonts w:hint="eastAsia"/>
        </w:rPr>
        <w:t>　　　　一、SF6气体传感器行业企业数量规模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二、SF6气体传感器行业从业人员规模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三、SF6气体传感器行业市场敏感性分析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2019-2024年中国SF6气体传感器行业财务能力分析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一、SF6气体传感器行业盈利能力</w:t>
      </w:r>
      <w:r>
        <w:rPr>
          <w:rFonts w:hint="eastAsia"/>
        </w:rPr>
        <w:br/>
      </w:r>
      <w:r>
        <w:rPr>
          <w:rFonts w:hint="eastAsia"/>
        </w:rPr>
        <w:t>　　　　二、SF6气体传感器行业偿债能力</w:t>
      </w:r>
      <w:r>
        <w:rPr>
          <w:rFonts w:hint="eastAsia"/>
        </w:rPr>
        <w:br/>
      </w:r>
      <w:r>
        <w:rPr>
          <w:rFonts w:hint="eastAsia"/>
        </w:rPr>
        <w:t>　　　　三、SF6气体传感器行业营运能力</w:t>
      </w:r>
      <w:r>
        <w:rPr>
          <w:rFonts w:hint="eastAsia"/>
        </w:rPr>
        <w:br/>
      </w:r>
      <w:r>
        <w:rPr>
          <w:rFonts w:hint="eastAsia"/>
        </w:rPr>
        <w:t>　　　　四、SF6气体传感器行业发展能力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SF6气体传感器行业重点企业调研分析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二、企业SF6气体传感器业务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中国SF6气体传感器行业竞争格局分析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SF6气体传感器行业竞争格局总览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2024-2025年SF6气体传感器行业竞争力分析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2019-2024年SF6气体传感器行业企业并购活动分析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2024-2025年SF6气体传感器行业会展与招投标活动分析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一、SF6气体传感器行业会展活动及其市场影响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2025年中国SF6气体传感器企业发展企业发展策略与建议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SF6气体传感器销售模式与渠道策略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SF6气体传感器品牌与市场推广策略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SF6气体传感器研发投入与技术创新能力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SF6气体传感器合作联盟与资源整合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中国SF6气体传感器行业风险与对策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SF6气体传感器行业SWOT分析</w:t>
      </w:r>
      <w:r>
        <w:rPr>
          <w:rFonts w:hint="eastAsia"/>
        </w:rPr>
        <w:br/>
      </w:r>
      <w:r>
        <w:rPr>
          <w:rFonts w:hint="eastAsia"/>
        </w:rPr>
        <w:t>　　　　一、SF6气体传感器行业优势</w:t>
      </w:r>
      <w:r>
        <w:rPr>
          <w:rFonts w:hint="eastAsia"/>
        </w:rPr>
        <w:br/>
      </w:r>
      <w:r>
        <w:rPr>
          <w:rFonts w:hint="eastAsia"/>
        </w:rPr>
        <w:t>　　　　二、SF6气体传感器行业劣势</w:t>
      </w:r>
      <w:r>
        <w:rPr>
          <w:rFonts w:hint="eastAsia"/>
        </w:rPr>
        <w:br/>
      </w:r>
      <w:r>
        <w:rPr>
          <w:rFonts w:hint="eastAsia"/>
        </w:rPr>
        <w:t>　　　　三、SF6气体传感器市场机会</w:t>
      </w:r>
      <w:r>
        <w:rPr>
          <w:rFonts w:hint="eastAsia"/>
        </w:rPr>
        <w:br/>
      </w:r>
      <w:r>
        <w:rPr>
          <w:rFonts w:hint="eastAsia"/>
        </w:rPr>
        <w:t>　　　　四、SF6气体传感器市场威胁</w:t>
      </w:r>
      <w:r>
        <w:rPr>
          <w:rFonts w:hint="eastAsia"/>
        </w:rPr>
        <w:br/>
      </w:r>
      <w:r>
        <w:rPr>
          <w:rFonts w:hint="eastAsia"/>
        </w:rPr>
        <w:t>　　第二节 SF6气体传感器行业风险及对策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2025-2031年中国SF6气体传感器行业前景与发展趋势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2024-2025年SF6气体传感器行业发展环境分析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一、SF6气体传感器行业主管部门与监管体制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二、SF6气体传感器行业主要法律法规及政策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三、SF6气体传感器行业标准与质量监管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2025-2031年SF6气体传感器行业发展趋势与方向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2025-2031年SF6气体传感器行业发展潜力与机遇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SF6气体传感器行业研究结论与建议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中.智.林.－SF6气体传感器行业发展建议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SF6气体传感器行业历程</w:t>
      </w:r>
      <w:r>
        <w:rPr>
          <w:rFonts w:hint="eastAsia"/>
        </w:rPr>
        <w:br/>
      </w:r>
      <w:r>
        <w:rPr>
          <w:rFonts w:hint="eastAsia"/>
        </w:rPr>
        <w:t>　　图表 SF6气体传感器行业生命周期</w:t>
      </w:r>
      <w:r>
        <w:rPr>
          <w:rFonts w:hint="eastAsia"/>
        </w:rPr>
        <w:br/>
      </w:r>
      <w:r>
        <w:rPr>
          <w:rFonts w:hint="eastAsia"/>
        </w:rPr>
        <w:t>　　图表 SF6气体传感器行业产业链分析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2019-2024年SF6气体传感器行业市场容量分析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2024年中国SF6气体传感器行业需求领域分布格局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2024年中国SF6气体传感器进口国家及地区分析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2024年中国SF6气体传感器出口国家及地区分析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2019-2024年中国SF6气体传感器行业企业平均规模情况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**地区SF6气体传感器市场规模及增长情况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SF6气体传感器企业信息</w:t>
      </w:r>
      <w:r>
        <w:rPr>
          <w:rFonts w:hint="eastAsia"/>
        </w:rPr>
        <w:br/>
      </w:r>
      <w:r>
        <w:rPr>
          <w:rFonts w:hint="eastAsia"/>
        </w:rPr>
        <w:t>　　图表 SF6气体传感器企业经营情况分析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SF6气体传感器重点企业（三）成长能力情况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2025-2031年中国SF6气体传感器发展趋势预测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f1630cb2a40cb" w:history="1">
        <w:r>
          <w:rPr>
            <w:rStyle w:val="Hyperlink"/>
          </w:rPr>
          <w:t>中国SF6气体传感器市场现状调研与前景分析报告（2025-2031年）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f1630cb2a40cb" w:history="1">
        <w:r>
          <w:rPr>
            <w:rStyle w:val="Hyperlink"/>
          </w:rPr>
          <w:t>https://www.20087.com/5/00/SF6QiTiChuanGanQiDeFaZhanQianJing.html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a50b5a7541c3" w:history="1">
      <w:r>
        <w:rPr>
          <w:rStyle w:val="Hyperlink"/>
        </w:rPr>
        <w:t>中国SF6气体传感器市场现状调研与前景分析报告（2025-2031年）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F6QiTiChuanGanQiDeFaZhanQianJing.html" TargetMode="External" Id="R83ff1630cb2a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F6QiTiChuanGanQiDeFaZhanQianJing.html" TargetMode="External" Id="R905aa50b5a75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2025-10-02T04:16:22Z</dcterms:created>
  <dcterms:modified xsi:type="dcterms:W3CDTF">2025-10-02T05:16:22Z</dcterms:modified>
  <dc:subject>中国SF6气体传感器市场现状调研与前景分析报告（2025-2031年）</dc:subject>
  <dc:title>中国SF6气体传感器市场现状调研与前景分析报告（2025-2031年）</dc:title>
  <cp:keywords>中国SF6气体传感器市场现状调研与前景分析报告（2025-2031年）</cp:keywords>
  <dc:description>中国SF6气体传感器市场现状调研与前景分析报告（2025-2031年）</dc:description>
</cp:coreProperties>
</file>