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489f8e61e49d3" w:history="1">
              <w:r>
                <w:rPr>
                  <w:rStyle w:val="Hyperlink"/>
                </w:rPr>
                <w:t>2024-2030年全球与中国中波红外连续变焦镜头市场现状及前景趋势报告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489f8e61e49d3" w:history="1">
              <w:r>
                <w:rPr>
                  <w:rStyle w:val="Hyperlink"/>
                </w:rPr>
                <w:t>2024-2030年全球与中国中波红外连续变焦镜头市场现状及前景趋势报告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489f8e61e49d3" w:history="1">
                <w:r>
                  <w:rPr>
                    <w:rStyle w:val="Hyperlink"/>
                  </w:rPr>
                  <w:t>https://www.20087.com/5/10/ZhongBoHongWaiLianXuBianJiaoJingTouShiChangQianJingYuCe.html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红外连续变焦镜头是一种用于中波红外光谱区域（3-5μm）的光学器件，广泛应用于军事侦察、安防监控、工业检测等领域。近年来，随着红外成像技术的进步和光学设计软件的发展，中波红外连续变焦镜头的性能有了显著提升。目前，这类镜头不仅在分辨率、灵敏度和视场角方面有所改进，还在小型化和轻量化方面取得了突破，提高了便携性和安装灵活性。此外，为了满足不同应用场景的需求，中波红外连续变焦镜头还采用了先进的镀膜技术，以提高透过率和减少反射损失。</w:t>
      </w:r>
      <w:r>
        <w:rPr>
          <w:rFonts w:hint="eastAsia"/>
        </w:rPr>
        <w:br/>
      </w:r>
      <w:r>
        <w:rPr>
          <w:rFonts w:hint="eastAsia"/>
        </w:rPr>
        <w:t>　　未来，中波红外连续变焦镜头的发展将更加注重技术创新和应用拓展。一方面，随着材料科学的进步，将会有更多高性能的红外透射材料被用于镜头制造，进一步提高镜头的光学性能和耐用性。另一方面，随着人工智能技术的应用，中波红外连续变焦镜头将集成智能图像处理功能，如目标识别和跟踪，提高系统的自主性和智能化程度。此外，随着无人机和无人地面车辆等平台的广泛应用，中波红外连续变焦镜头将更加注重与这些平台的集成，以实现更远距离和更复杂环境下的有效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489f8e61e49d3" w:history="1">
        <w:r>
          <w:rPr>
            <w:rStyle w:val="Hyperlink"/>
          </w:rPr>
          <w:t>2024-2030年全球与中国中波红外连续变焦镜头市场现状及前景趋势报告</w:t>
        </w:r>
      </w:hyperlink>
      <w:r>
        <w:rPr>
          <w:rFonts w:hint="eastAsia"/>
        </w:rPr>
        <w:t>》基于国家统计局、发改委及中波红外连续变焦镜头相关行业协会的数据，全面研究了中波红外连续变焦镜头行业的产业链、市场规模与需求、价格体系及现状。中波红外连续变焦镜头报告对中波红外连续变焦镜头市场前景、发展趋势进行了科学预测，同时聚焦中波红外连续变焦镜头重点企业，深入剖析了中波红外连续变焦镜头行业竞争格局、市场集中度及品牌影响力。此外，中波红外连续变焦镜头报告还进一步细分了市场，为战略投资者、银行信贷部门等提供了关于中波红外连续变焦镜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中波红外连续变焦镜头市场概述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按照不同产品类型，中波红外连续变焦镜头主要可以分为如下几个类别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全球不同产品类型中波红外连续变焦镜头销售额增长趋势2019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电动调焦</w:t>
      </w:r>
      <w:r>
        <w:rPr>
          <w:rFonts w:hint="eastAsia"/>
        </w:rPr>
        <w:br/>
      </w:r>
      <w:r>
        <w:rPr>
          <w:rFonts w:hint="eastAsia"/>
        </w:rPr>
        <w:t>　　　　1.2.3 手动调焦</w:t>
      </w:r>
      <w:r>
        <w:rPr>
          <w:rFonts w:hint="eastAsia"/>
        </w:rPr>
        <w:br/>
      </w:r>
      <w:r>
        <w:rPr>
          <w:rFonts w:hint="eastAsia"/>
        </w:rPr>
        <w:t>　　1.3 从不同应用，中波红外连续变焦镜头主要包括如下几个方面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全球不同应用中波红外连续变焦镜头销售额增长趋势2019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军事国防</w:t>
      </w:r>
      <w:r>
        <w:rPr>
          <w:rFonts w:hint="eastAsia"/>
        </w:rPr>
        <w:br/>
      </w:r>
      <w:r>
        <w:rPr>
          <w:rFonts w:hint="eastAsia"/>
        </w:rPr>
        <w:t>　　　　1.3.3 安防系统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工业和公共安全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中波红外连续变焦镜头行业背景、发展历史、现状及趋势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中波红外连续变焦镜头行业目前现状分析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中波红外连续变焦镜头发展趋势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全球中波红外连续变焦镜头总体规模分析</w:t>
      </w:r>
      <w:r>
        <w:rPr>
          <w:rFonts w:hint="eastAsia"/>
        </w:rPr>
        <w:br/>
      </w:r>
      <w:r>
        <w:rPr>
          <w:rFonts w:hint="eastAsia"/>
        </w:rPr>
        <w:t>　　2.1 全球中波红外连续变焦镜头供需现状及预测（2019-2030）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全球中波红外连续变焦镜头产能、产量、产能利用率及发展趋势（2019-2030）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全球中波红外连续变焦镜头产量、需求量及发展趋势（2019-2030）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全球主要地区中波红外连续变焦镜头产量及发展趋势（2019-2030）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全球主要地区中波红外连续变焦镜头产量（2019-2024）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全球主要地区中波红外连续变焦镜头产量（2025-2030）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全球主要地区中波红外连续变焦镜头产量市场份额（2019-2030）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中国中波红外连续变焦镜头供需现状及预测（2019-2030）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中国中波红外连续变焦镜头产能、产量、产能利用率及发展趋势（2019-2030）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中国中波红外连续变焦镜头产量、市场需求量及发展趋势（2019-2030）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全球中波红外连续变焦镜头销量及销售额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全球市场中波红外连续变焦镜头销售额（2019-2030）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全球市场中波红外连续变焦镜头销量（2019-2030）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全球市场中波红外连续变焦镜头价格趋势（2019-2030）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全球市场主要厂商中波红外连续变焦镜头产能市场份额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全球市场主要厂商中波红外连续变焦镜头销量（2019-2024）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全球市场主要厂商中波红外连续变焦镜头销量（2019-2024）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全球市场主要厂商中波红外连续变焦镜头销售收入（2019-2024）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全球市场主要厂商中波红外连续变焦镜头销售价格（2019-2024）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2023年全球主要生产商中波红外连续变焦镜头收入排名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中国市场主要厂商中波红外连续变焦镜头销量（2019-2024）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中国市场主要厂商中波红外连续变焦镜头销量（2019-2024）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中国市场主要厂商中波红外连续变焦镜头销售收入（2019-2024）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2023年中国主要生产商中波红外连续变焦镜头收入排名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中国市场主要厂商中波红外连续变焦镜头销售价格（2019-2024）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全球主要厂商中波红外连续变焦镜头总部及产地分布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全球主要厂商成立时间及中波红外连续变焦镜头商业化日期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全球主要厂商中波红外连续变焦镜头产品类型及应用</w:t>
      </w:r>
      <w:r>
        <w:rPr>
          <w:rFonts w:hint="eastAsia"/>
        </w:rPr>
        <w:br/>
      </w:r>
      <w:r>
        <w:rPr>
          <w:rFonts w:hint="eastAsia"/>
        </w:rPr>
        <w:t>　　3.7 中波红外连续变焦镜头行业集中度、竞争程度分析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中波红外连续变焦镜头行业集中度分析：2023年全球Top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全球中波红外连续变焦镜头第一梯队、第二梯队和第三梯队生产商（品牌）及市场份额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全球中波红外连续变焦镜头主要地区分析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全球主要地区中波红外连续变焦镜头市场规模分析：2019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全球主要地区中波红外连续变焦镜头销售收入及市场份额（2019-2024年）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全球主要地区中波红外连续变焦镜头销售收入预测（2024-2030年）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全球主要地区中波红外连续变焦镜头销量分析：2019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全球主要地区中波红外连续变焦镜头销量及市场份额（2019-2024年）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全球主要地区中波红外连续变焦镜头销量及市场份额预测（2025-2030）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北美市场中波红外连续变焦镜头销量、收入及增长率（2019-2030）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欧洲市场中波红外连续变焦镜头销量、收入及增长率（2019-2030）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中国市场中波红外连续变焦镜头销量、收入及增长率（2019-2030）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日本市场中波红外连续变焦镜头销量、收入及增长率（2019-2030）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东南亚市场中波红外连续变焦镜头销量、收入及增长率（2019-2030）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印度市场中波红外连续变焦镜头销量、收入及增长率（2019-2030）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中波红外连续变焦镜头销量、收入、价格及毛利率（2019-2024）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不同产品类型中波红外连续变焦镜头分析</w:t>
      </w:r>
      <w:r>
        <w:rPr>
          <w:rFonts w:hint="eastAsia"/>
        </w:rPr>
        <w:br/>
      </w:r>
      <w:r>
        <w:rPr>
          <w:rFonts w:hint="eastAsia"/>
        </w:rPr>
        <w:t>　　6.1 全球不同产品类型中波红外连续变焦镜头销量（2019-2030）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全球不同产品类型中波红外连续变焦镜头销量及市场份额（2019-2024）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全球不同产品类型中波红外连续变焦镜头销量预测（2025-2030）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全球不同产品类型中波红外连续变焦镜头收入（2019-2030）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全球不同产品类型中波红外连续变焦镜头收入及市场份额（2019-2024）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全球不同产品类型中波红外连续变焦镜头收入预测（2025-2030）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全球不同产品类型中波红外连续变焦镜头价格走势（2019-2030）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不同应用中波红外连续变焦镜头分析</w:t>
      </w:r>
      <w:r>
        <w:rPr>
          <w:rFonts w:hint="eastAsia"/>
        </w:rPr>
        <w:br/>
      </w:r>
      <w:r>
        <w:rPr>
          <w:rFonts w:hint="eastAsia"/>
        </w:rPr>
        <w:t>　　7.1 全球不同应用中波红外连续变焦镜头销量（2019-2030）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全球不同应用中波红外连续变焦镜头销量及市场份额（2019-2024）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全球不同应用中波红外连续变焦镜头销量预测（2025-2030）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全球不同应用中波红外连续变焦镜头收入（2019-2030）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全球不同应用中波红外连续变焦镜头收入及市场份额（2019-2024）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全球不同应用中波红外连续变焦镜头收入预测（2025-2030）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全球不同应用中波红外连续变焦镜头价格走势（2019-2030）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中波红外连续变焦镜头产业链分析</w:t>
      </w:r>
      <w:r>
        <w:rPr>
          <w:rFonts w:hint="eastAsia"/>
        </w:rPr>
        <w:br/>
      </w:r>
      <w:r>
        <w:rPr>
          <w:rFonts w:hint="eastAsia"/>
        </w:rPr>
        <w:t>　　8.2 中波红外连续变焦镜头产业上游供应分析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中波红外连续变焦镜头下游典型客户</w:t>
      </w:r>
      <w:r>
        <w:rPr>
          <w:rFonts w:hint="eastAsia"/>
        </w:rPr>
        <w:br/>
      </w:r>
      <w:r>
        <w:rPr>
          <w:rFonts w:hint="eastAsia"/>
        </w:rPr>
        <w:t>　　8.4 中波红外连续变焦镜头销售渠道分析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中波红外连续变焦镜头行业发展机遇及主要驱动因素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中波红外连续变焦镜头行业发展面临的风险</w:t>
      </w:r>
      <w:r>
        <w:rPr>
          <w:rFonts w:hint="eastAsia"/>
        </w:rPr>
        <w:br/>
      </w:r>
      <w:r>
        <w:rPr>
          <w:rFonts w:hint="eastAsia"/>
        </w:rPr>
        <w:t>　　9.3 中波红外连续变焦镜头行业政策分析</w:t>
      </w:r>
      <w:r>
        <w:rPr>
          <w:rFonts w:hint="eastAsia"/>
        </w:rPr>
        <w:br/>
      </w:r>
      <w:r>
        <w:rPr>
          <w:rFonts w:hint="eastAsia"/>
        </w:rPr>
        <w:t>　　9.4 中波红外连续变焦镜头中国企业SWOT分析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全球不同产品类型中波红外连续变焦镜头销售额增长（CAGR）趋势2019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中波红外连续变焦镜头行业目前发展现状</w:t>
      </w:r>
      <w:r>
        <w:rPr>
          <w:rFonts w:hint="eastAsia"/>
        </w:rPr>
        <w:br/>
      </w:r>
      <w:r>
        <w:rPr>
          <w:rFonts w:hint="eastAsia"/>
        </w:rPr>
        <w:t>　　表 4： 中波红外连续变焦镜头发展趋势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全球主要地区中波红外连续变焦镜头产量增速（CAGR）：（2019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全球主要地区中波红外连续变焦镜头产量（2019-2024）&amp;（千个）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全球主要地区中波红外连续变焦镜头产量（2025-2030）&amp;（千个）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全球主要地区中波红外连续变焦镜头产量市场份额（2019-2024）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全球主要地区中波红外连续变焦镜头产量（2025-2030）&amp;（千个）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全球市场主要厂商中波红外连续变焦镜头产能（2023-2024）&amp;（千个）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全球市场主要厂商中波红外连续变焦镜头销量（2019-2024）&amp;（千个）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全球市场主要厂商中波红外连续变焦镜头销量市场份额（2019-2024）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全球市场主要厂商中波红外连续变焦镜头销售收入（2019-2024）&amp;（百万美元）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全球市场主要厂商中波红外连续变焦镜头销售收入市场份额（2019-2024）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全球市场主要厂商中波红外连续变焦镜头销售价格（2019-2024）&amp;（美元/个）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2023年全球主要生产商中波红外连续变焦镜头收入排名（百万美元）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中国市场主要厂商中波红外连续变焦镜头销量（2019-2024）&amp;（千个）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中国市场主要厂商中波红外连续变焦镜头销量市场份额（2019-2024）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中国市场主要厂商中波红外连续变焦镜头销售收入（2019-2024）&amp;（百万美元）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中国市场主要厂商中波红外连续变焦镜头销售收入市场份额（2019-2024）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2023年中国主要生产商中波红外连续变焦镜头收入排名（百万美元）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中国市场主要厂商中波红外连续变焦镜头销售价格（2019-2024）&amp;（美元/个）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全球主要厂商中波红外连续变焦镜头总部及产地分布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全球主要厂商成立时间及中波红外连续变焦镜头商业化日期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全球主要厂商中波红外连续变焦镜头产品类型及应用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2023年全球中波红外连续变焦镜头主要厂商市场地位（第一梯队、第二梯队和第三梯队）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全球中波红外连续变焦镜头市场投资、并购等现状分析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全球主要地区中波红外连续变焦镜头销售收入增速：（2019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全球主要地区中波红外连续变焦镜头销售收入（2019-2024）&amp;（百万美元）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全球主要地区中波红外连续变焦镜头销售收入市场份额（2019-2024）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全球主要地区中波红外连续变焦镜头收入（2025-2030）&amp;（百万美元）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全球主要地区中波红外连续变焦镜头收入市场份额（2025-2030）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全球主要地区中波红外连续变焦镜头销量（千个）：2019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全球主要地区中波红外连续变焦镜头销量（2019-2024）&amp;（千个）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全球主要地区中波红外连续变焦镜头销量市场份额（2019-2024）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全球主要地区中波红外连续变焦镜头销量（2025-2030）&amp;（千个）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全球主要地区中波红外连续变焦镜头销量份额（2025-2030）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中波红外连续变焦镜头生产基地、销售区域、竞争对手及市场地位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中波红外连续变焦镜头产品规格、参数及市场应用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中波红外连续变焦镜头销量（千个）、收入（百万美元）、价格（美元/个）及毛利率（2019-2024）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全球不同产品类型中波红外连续变焦镜头销量（2019-2024年）&amp;（千个）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全球不同产品类型中波红外连续变焦镜头销量市场份额（2019-2024）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全球不同产品类型中波红外连续变焦镜头销量预测（2025-2030）&amp;（千个）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全球市场不同产品类型中波红外连续变焦镜头销量市场份额预测（2025-2030）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全球不同产品类型中波红外连续变焦镜头收入（2019-2024年）&amp;（百万美元）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全球不同产品类型中波红外连续变焦镜头收入市场份额（2019-2024）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全球不同产品类型中波红外连续变焦镜头收入预测（2025-2030）&amp;（百万美元）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全球不同产品类型中波红外连续变焦镜头收入市场份额预测（2025-2030）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全球不同应用中波红外连续变焦镜头销量（2019-2024年）&amp;（千个）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全球不同应用中波红外连续变焦镜头销量市场份额（2019-2024）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全球不同应用中波红外连续变焦镜头销量预测（2025-2030）&amp;（千个）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全球市场不同应用中波红外连续变焦镜头销量市场份额预测（2025-2030）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全球不同应用中波红外连续变焦镜头收入（2019-2024年）&amp;（百万美元）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全球不同应用中波红外连续变焦镜头收入市场份额（2019-2024）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全球不同应用中波红外连续变焦镜头收入预测（2025-2030）&amp;（百万美元）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全球不同应用中波红外连续变焦镜头收入市场份额预测（2025-2030）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中波红外连续变焦镜头上游原料供应商及联系方式列表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中波红外连续变焦镜头典型客户列表</w:t>
      </w:r>
      <w:r>
        <w:rPr>
          <w:rFonts w:hint="eastAsia"/>
        </w:rPr>
        <w:br/>
      </w:r>
      <w:r>
        <w:rPr>
          <w:rFonts w:hint="eastAsia"/>
        </w:rPr>
        <w:t>　　表 111： 中波红外连续变焦镜头主要销售模式及销售渠道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中波红外连续变焦镜头行业发展机遇及主要驱动因素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中波红外连续变焦镜头行业发展面临的风险</w:t>
      </w:r>
      <w:r>
        <w:rPr>
          <w:rFonts w:hint="eastAsia"/>
        </w:rPr>
        <w:br/>
      </w:r>
      <w:r>
        <w:rPr>
          <w:rFonts w:hint="eastAsia"/>
        </w:rPr>
        <w:t>　　表 114： 中波红外连续变焦镜头行业政策分析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中波红外连续变焦镜头产品图片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全球不同产品类型中波红外连续变焦镜头销售额2019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全球不同产品类型中波红外连续变焦镜头市场份额2023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电动调焦产品图片</w:t>
      </w:r>
      <w:r>
        <w:rPr>
          <w:rFonts w:hint="eastAsia"/>
        </w:rPr>
        <w:br/>
      </w:r>
      <w:r>
        <w:rPr>
          <w:rFonts w:hint="eastAsia"/>
        </w:rPr>
        <w:t>　　图 5： 手动调焦产品图片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全球不同应用中波红外连续变焦镜头市场份额2023 &amp; 2030</w:t>
      </w:r>
      <w:r>
        <w:rPr>
          <w:rFonts w:hint="eastAsia"/>
        </w:rPr>
        <w:br/>
      </w:r>
      <w:r>
        <w:rPr>
          <w:rFonts w:hint="eastAsia"/>
        </w:rPr>
        <w:t>　　图 8： 军事国防</w:t>
      </w:r>
      <w:r>
        <w:rPr>
          <w:rFonts w:hint="eastAsia"/>
        </w:rPr>
        <w:br/>
      </w:r>
      <w:r>
        <w:rPr>
          <w:rFonts w:hint="eastAsia"/>
        </w:rPr>
        <w:t>　　图 9： 安防系统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工业和公共安全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全球中波红外连续变焦镜头产能、产量、产能利用率及发展趋势（2019-2030）&amp;（千个）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全球中波红外连续变焦镜头产量、需求量及发展趋势（2019-2030）&amp;（千个）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全球主要地区中波红外连续变焦镜头产量（2019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全球主要地区中波红外连续变焦镜头产量市场份额（2019-2030）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中国中波红外连续变焦镜头产能、产量、产能利用率及发展趋势（2019-2030）&amp;（千个）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中国中波红外连续变焦镜头产量、市场需求量及发展趋势（2019-2030）&amp;（千个）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全球中波红外连续变焦镜头市场销售额及增长率：（2019-2030）&amp;（百万美元）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全球市场中波红外连续变焦镜头市场规模：2019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全球市场中波红外连续变焦镜头价格趋势（2019-2030）&amp;（美元/个）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2023年全球市场主要厂商中波红外连续变焦镜头销量市场份额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2023年全球市场主要厂商中波红外连续变焦镜头收入市场份额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2023年中国市场主要厂商中波红外连续变焦镜头销量市场份额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2023年中国市场主要厂商中波红外连续变焦镜头收入市场份额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2023年全球前五大生产商中波红外连续变焦镜头市场份额</w:t>
      </w:r>
      <w:r>
        <w:rPr>
          <w:rFonts w:hint="eastAsia"/>
        </w:rPr>
        <w:br/>
      </w:r>
      <w:r>
        <w:rPr>
          <w:rFonts w:hint="eastAsia"/>
        </w:rPr>
        <w:t>　　图 28： 2023年全球中波红外连续变焦镜头第一梯队、第二梯队和第三梯队厂商及市场份额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全球主要地区中波红外连续变焦镜头销售收入（2019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全球主要地区中波红外连续变焦镜头销售收入市场份额（2019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北美市场中波红外连续变焦镜头收入及增长率（2019-2030）&amp;（百万美元）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欧洲市场中波红外连续变焦镜头收入及增长率（2019-2030）&amp;（百万美元）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中国市场中波红外连续变焦镜头收入及增长率（2019-2030）&amp;（百万美元）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日本市场中波红外连续变焦镜头收入及增长率（2019-2030）&amp;（百万美元）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东南亚市场中波红外连续变焦镜头收入及增长率（2019-2030）&amp;（百万美元）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印度市场中波红外连续变焦镜头销量及增长率（2019-2030）&amp;（千个）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印度市场中波红外连续变焦镜头收入及增长率（2019-2030）&amp;（百万美元）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全球不同产品类型中波红外连续变焦镜头价格走势（2019-2030）&amp;（美元/个）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全球不同应用中波红外连续变焦镜头价格走势（2019-2030）&amp;（美元/个）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中波红外连续变焦镜头产业链</w:t>
      </w:r>
      <w:r>
        <w:rPr>
          <w:rFonts w:hint="eastAsia"/>
        </w:rPr>
        <w:br/>
      </w:r>
      <w:r>
        <w:rPr>
          <w:rFonts w:hint="eastAsia"/>
        </w:rPr>
        <w:t>　　图 46： 中波红外连续变焦镜头中国企业SWOT分析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489f8e61e49d3" w:history="1">
        <w:r>
          <w:rPr>
            <w:rStyle w:val="Hyperlink"/>
          </w:rPr>
          <w:t>2024-2030年全球与中国中波红外连续变焦镜头市场现状及前景趋势报告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489f8e61e49d3" w:history="1">
        <w:r>
          <w:rPr>
            <w:rStyle w:val="Hyperlink"/>
          </w:rPr>
          <w:t>https://www.20087.com/5/10/ZhongBoHongWaiLianXuBianJiaoJingTouShiChangQianJingYuCe.html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d0e2f1eab4d33" w:history="1">
      <w:r>
        <w:rPr>
          <w:rStyle w:val="Hyperlink"/>
        </w:rPr>
        <w:t>2024-2030年全球与中国中波红外连续变焦镜头市场现状及前景趋势报告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ongBoHongWaiLianXuBianJiaoJingTouShiChangQianJingYuCe.html" TargetMode="External" Id="R29b489f8e61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ongBoHongWaiLianXuBianJiaoJingTouShiChangQianJingYuCe.html" TargetMode="External" Id="Rcc1d0e2f1ea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2024-08-14T06:31:18Z</dcterms:created>
  <dcterms:modified xsi:type="dcterms:W3CDTF">2024-08-14T07:31:18Z</dcterms:modified>
  <dc:subject>2024-2030年全球与中国中波红外连续变焦镜头市场现状及前景趋势报告</dc:subject>
  <dc:title>2024-2030年全球与中国中波红外连续变焦镜头市场现状及前景趋势报告</dc:title>
  <cp:keywords>2024-2030年全球与中国中波红外连续变焦镜头市场现状及前景趋势报告</cp:keywords>
  <dc:description>2024-2030年全球与中国中波红外连续变焦镜头市场现状及前景趋势报告</dc:description>
</cp:coreProperties>
</file>