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d5e88e46d43ca" w:history="1">
              <w:r>
                <w:rPr>
                  <w:rStyle w:val="Hyperlink"/>
                </w:rPr>
                <w:t>中国云终端行业发展调研与市场前景预测报告（2024-2030年）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d5e88e46d43ca" w:history="1">
              <w:r>
                <w:rPr>
                  <w:rStyle w:val="Hyperlink"/>
                </w:rPr>
                <w:t>中国云终端行业发展调研与市场前景预测报告（2024-2030年）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d5e88e46d43ca" w:history="1">
                <w:r>
                  <w:rPr>
                    <w:rStyle w:val="Hyperlink"/>
                  </w:rPr>
                  <w:t>https://www.20087.com/5/70/YunZhongDuanDeFaZhanQianJing.html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是一种基于云计算技术的计算设备，用于访问远程服务器上的应用程序和服务，广泛应用于教育、办公、公共服务等领域。近年来，随着云计算技术的发展和企业数字化转型的需求增加，云终端市场呈现出快速增长的趋势。当前市场上，云终端不仅在性能、安全性方面有所提升，而且在用户体验、管理便捷性方面也取得了重要进展。例如，通过采用先进的虚拟化技术和智能管理系统，云终端能够提供更流畅的操作体验和更简单的设备管理。此外，随着对数据安全的重视，云终端在设计时更加注重采用高标准的安全防护措施。</w:t>
      </w:r>
      <w:r>
        <w:rPr>
          <w:rFonts w:hint="eastAsia"/>
        </w:rPr>
        <w:br/>
      </w:r>
      <w:r>
        <w:rPr>
          <w:rFonts w:hint="eastAsia"/>
        </w:rPr>
        <w:t>　　未来，云终端行业的发展将更加注重技术创新和智能化。一方面，随着云计算技术的进步，云终端将更加注重提高性能和安全性，以适应更高标准的市场需求。另一方面，随着企业数字化转型的深入，云终端将更加注重提供集成化的解决方案和智能化的管理功能，提高工作效率和用户体验。此外，随着对环保和可持续发展的要求提高，云终端将更加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d5e88e46d43ca" w:history="1">
        <w:r>
          <w:rPr>
            <w:rStyle w:val="Hyperlink"/>
          </w:rPr>
          <w:t>中国云终端行业发展调研与市场前景预测报告（2024-2030年）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云终端产业链。云终端报告详细分析了市场竞争格局，聚焦了重点企业及品牌影响力，并对价格机制和云终端细分市场特征进行了探讨。此外，报告还对市场前景进行了展望，预测了行业发展趋势，并就潜在的风险与机遇提供了专业的见解。云终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云终端行业发展综述</w:t>
      </w:r>
      <w:r>
        <w:rPr>
          <w:rFonts w:hint="eastAsia"/>
        </w:rPr>
        <w:br/>
      </w:r>
      <w:r>
        <w:rPr>
          <w:rFonts w:hint="eastAsia"/>
        </w:rPr>
        <w:t>　　第一节 云终端行业定义及分类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云终端行业特征分析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二、云终端行业在国民经济中的地位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三、云终端行业生命周期分析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2、云终端行业生命周期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最近3-5年中国云终端行业经济指标分析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我国云终端行业运行分析</w:t>
      </w:r>
      <w:r>
        <w:rPr>
          <w:rFonts w:hint="eastAsia"/>
        </w:rPr>
        <w:br/>
      </w:r>
      <w:r>
        <w:rPr>
          <w:rFonts w:hint="eastAsia"/>
        </w:rPr>
        <w:t>　　第一节 我国云终端行业发展状况分析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一、我国云终端行业发展阶段</w:t>
      </w:r>
      <w:r>
        <w:rPr>
          <w:rFonts w:hint="eastAsia"/>
        </w:rPr>
        <w:br/>
      </w:r>
      <w:r>
        <w:rPr>
          <w:rFonts w:hint="eastAsia"/>
        </w:rPr>
        <w:t>　　　　二、我国云终端行业发展总体概况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三、我国云终端行业发展特点分析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四、我国云终端行业商业模式分析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2019-2024年云终端行业发展现状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一、2019-2024年我国云终端行业市场规模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二、2019-2024年我国云终端行业发展分析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三、2019-2024年中国云终端企业发展分析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云终端细分市场分析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我国云终端行业供求分析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云终端行业产业结构分析</w:t>
      </w:r>
      <w:r>
        <w:rPr>
          <w:rFonts w:hint="eastAsia"/>
        </w:rPr>
        <w:br/>
      </w:r>
      <w:r>
        <w:rPr>
          <w:rFonts w:hint="eastAsia"/>
        </w:rPr>
        <w:t>　　第一节 云终端产业结构分析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三、中国云终端行业参与国际竞争的战略市场定位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我国云终端行业产业链分析</w:t>
      </w:r>
      <w:r>
        <w:rPr>
          <w:rFonts w:hint="eastAsia"/>
        </w:rPr>
        <w:br/>
      </w:r>
      <w:r>
        <w:rPr>
          <w:rFonts w:hint="eastAsia"/>
        </w:rPr>
        <w:t>　　第一节 云终端行业产业链分析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云终端上游行业分析</w:t>
      </w:r>
      <w:r>
        <w:rPr>
          <w:rFonts w:hint="eastAsia"/>
        </w:rPr>
        <w:br/>
      </w:r>
      <w:r>
        <w:rPr>
          <w:rFonts w:hint="eastAsia"/>
        </w:rPr>
        <w:t>　　　　一、云终端成本构成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四、上游行业对云终端行业的影响</w:t>
      </w:r>
      <w:r>
        <w:rPr>
          <w:rFonts w:hint="eastAsia"/>
        </w:rPr>
        <w:br/>
      </w:r>
      <w:r>
        <w:rPr>
          <w:rFonts w:hint="eastAsia"/>
        </w:rPr>
        <w:t>　　第三节 云终端下游行业分析</w:t>
      </w:r>
      <w:r>
        <w:rPr>
          <w:rFonts w:hint="eastAsia"/>
        </w:rPr>
        <w:br/>
      </w:r>
      <w:r>
        <w:rPr>
          <w:rFonts w:hint="eastAsia"/>
        </w:rPr>
        <w:t>　　　　一、云终端下游行业分布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四、下游需求对云终端行业的影响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我国云终端行业竞争形势及策略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二、云终端行业企业间竞争格局分析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三、云终端行业集中度分析</w:t>
      </w:r>
      <w:r>
        <w:rPr>
          <w:rFonts w:hint="eastAsia"/>
        </w:rPr>
        <w:br/>
      </w:r>
      <w:r>
        <w:rPr>
          <w:rFonts w:hint="eastAsia"/>
        </w:rPr>
        <w:t>　　　　四、云终端行业SWOT分析</w:t>
      </w:r>
      <w:r>
        <w:rPr>
          <w:rFonts w:hint="eastAsia"/>
        </w:rPr>
        <w:br/>
      </w:r>
      <w:r>
        <w:rPr>
          <w:rFonts w:hint="eastAsia"/>
        </w:rPr>
        <w:t>　　第二节 中国云终端行业竞争格局综述</w:t>
      </w:r>
      <w:r>
        <w:rPr>
          <w:rFonts w:hint="eastAsia"/>
        </w:rPr>
        <w:br/>
      </w:r>
      <w:r>
        <w:rPr>
          <w:rFonts w:hint="eastAsia"/>
        </w:rPr>
        <w:t>　　　　一、云终端行业竞争概况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1、中国云终端行业竞争格局</w:t>
      </w:r>
      <w:r>
        <w:rPr>
          <w:rFonts w:hint="eastAsia"/>
        </w:rPr>
        <w:br/>
      </w:r>
      <w:r>
        <w:rPr>
          <w:rFonts w:hint="eastAsia"/>
        </w:rPr>
        <w:t>　　　　　　2、云终端行业未来竞争格局和特点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3、云终端市场进入及竞争对手分析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二、中国云终端行业竞争力分析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1、我国云终端行业竞争力剖析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2、我国云终端企业市场竞争的优势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3、国内云终端企业竞争能力提升途径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三、云终端市场竞争策略分析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云终端行业领先企业经营形势分析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清华同方股份有限公司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深圳市京华科讯科技有限公司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深圳泛联科技有限公司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东莞康特尔电子有限公司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第八章 2024-2030年云终端行业投资前景</w:t>
      </w:r>
      <w:r>
        <w:rPr>
          <w:rFonts w:hint="eastAsia"/>
        </w:rPr>
        <w:br/>
      </w:r>
      <w:r>
        <w:rPr>
          <w:rFonts w:hint="eastAsia"/>
        </w:rPr>
        <w:t>　　第一节 2024-2030年云终端市场发展前景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一、2024-2030年云终端市场发展潜力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二、2024-2030年云终端市场发展前景展望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三、2024-2030年云终端细分行业发展前景分析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2024-2030年云终端市场发展趋势预测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一、2024-2030年云终端行业发展趋势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二、2024-2030年云终端市场规模预测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2024-2030年中国云终端行业供需预测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一、2024-2030年中国云终端行业供给预测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二、2024-2030年中国云终端行业需求预测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2024-2030年云终端行业投资环境分析</w:t>
      </w:r>
      <w:r>
        <w:rPr>
          <w:rFonts w:hint="eastAsia"/>
        </w:rPr>
        <w:br/>
      </w:r>
      <w:r>
        <w:rPr>
          <w:rFonts w:hint="eastAsia"/>
        </w:rPr>
        <w:t>　　第一节 云终端行业政治法律环境分析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云终端行业经济环境分析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云终端行业社会环境分析</w:t>
      </w:r>
      <w:r>
        <w:rPr>
          <w:rFonts w:hint="eastAsia"/>
        </w:rPr>
        <w:br/>
      </w:r>
      <w:r>
        <w:rPr>
          <w:rFonts w:hint="eastAsia"/>
        </w:rPr>
        <w:t>　　　　一、云终端产业社会环境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三、云终端产业发展对社会发展的影响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2024-2030年云终端行业投资机会与风险</w:t>
      </w:r>
      <w:r>
        <w:rPr>
          <w:rFonts w:hint="eastAsia"/>
        </w:rPr>
        <w:br/>
      </w:r>
      <w:r>
        <w:rPr>
          <w:rFonts w:hint="eastAsia"/>
        </w:rPr>
        <w:t>　　第一节 云终端行业投融资情况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2024-2030年云终端行业投资机会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2024-2030年云终端行业投资风险及防范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云终端行业投资战略研究</w:t>
      </w:r>
      <w:r>
        <w:rPr>
          <w:rFonts w:hint="eastAsia"/>
        </w:rPr>
        <w:br/>
      </w:r>
      <w:r>
        <w:rPr>
          <w:rFonts w:hint="eastAsia"/>
        </w:rPr>
        <w:t>　　第一节 云终端行业发展战略研究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对我国云终端品牌的战略思考</w:t>
      </w:r>
      <w:r>
        <w:rPr>
          <w:rFonts w:hint="eastAsia"/>
        </w:rPr>
        <w:br/>
      </w:r>
      <w:r>
        <w:rPr>
          <w:rFonts w:hint="eastAsia"/>
        </w:rPr>
        <w:t>　　　　一、云终端品牌的重要性</w:t>
      </w:r>
      <w:r>
        <w:rPr>
          <w:rFonts w:hint="eastAsia"/>
        </w:rPr>
        <w:br/>
      </w:r>
      <w:r>
        <w:rPr>
          <w:rFonts w:hint="eastAsia"/>
        </w:rPr>
        <w:t>　　　　二、云终端实施品牌战略的意义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四、我国云终端企业的品牌战略</w:t>
      </w:r>
      <w:r>
        <w:rPr>
          <w:rFonts w:hint="eastAsia"/>
        </w:rPr>
        <w:br/>
      </w:r>
      <w:r>
        <w:rPr>
          <w:rFonts w:hint="eastAsia"/>
        </w:rPr>
        <w:t>　　　　五、云终端品牌战略管理的策略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云终端经营策略分析</w:t>
      </w:r>
      <w:r>
        <w:rPr>
          <w:rFonts w:hint="eastAsia"/>
        </w:rPr>
        <w:br/>
      </w:r>
      <w:r>
        <w:rPr>
          <w:rFonts w:hint="eastAsia"/>
        </w:rPr>
        <w:t>　　　　一、云终端市场细分策略</w:t>
      </w:r>
      <w:r>
        <w:rPr>
          <w:rFonts w:hint="eastAsia"/>
        </w:rPr>
        <w:br/>
      </w:r>
      <w:r>
        <w:rPr>
          <w:rFonts w:hint="eastAsia"/>
        </w:rPr>
        <w:t>　　　　二、云终端市场创新策略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四、云终端新产品差异化战略</w:t>
      </w:r>
      <w:r>
        <w:rPr>
          <w:rFonts w:hint="eastAsia"/>
        </w:rPr>
        <w:br/>
      </w:r>
      <w:r>
        <w:rPr>
          <w:rFonts w:hint="eastAsia"/>
        </w:rPr>
        <w:t>　　第四节 云终端行业投资战略研究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一、2024年云终端行业投资战略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二、2024-2030年云终端行业投资战略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云终端行业研究结论</w:t>
      </w:r>
      <w:r>
        <w:rPr>
          <w:rFonts w:hint="eastAsia"/>
        </w:rPr>
        <w:br/>
      </w:r>
      <w:r>
        <w:rPr>
          <w:rFonts w:hint="eastAsia"/>
        </w:rPr>
        <w:t>　　第二节 云终端行业投资价值评估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(中^智^林)云终端行业投资建议 229（ LQ）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2019-2024年重点省市云终端市场规模所占份额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2019-2024年我国RDP协议云终端市场规模及增速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2019-2024年我国UXP协议云终端市场规模及增速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2019-2024年我国CitrixICA协议云终端市场规模及增速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2019-2024年我国PCOIP协议云终端市场规模及增速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2019-2024年我国云终端行业销量</w:t>
      </w:r>
      <w:r>
        <w:rPr>
          <w:rFonts w:hint="eastAsia"/>
        </w:rPr>
        <w:br/>
      </w:r>
      <w:r>
        <w:rPr>
          <w:rFonts w:hint="eastAsia"/>
        </w:rPr>
        <w:t>　　图表 2024年我国云终端行业市场需求结构</w:t>
      </w:r>
      <w:r>
        <w:rPr>
          <w:rFonts w:hint="eastAsia"/>
        </w:rPr>
        <w:br/>
      </w:r>
      <w:r>
        <w:rPr>
          <w:rFonts w:hint="eastAsia"/>
        </w:rPr>
        <w:t>　　图表 2019-2024年我国云终端区域市场需求结构</w:t>
      </w:r>
      <w:r>
        <w:rPr>
          <w:rFonts w:hint="eastAsia"/>
        </w:rPr>
        <w:br/>
      </w:r>
      <w:r>
        <w:rPr>
          <w:rFonts w:hint="eastAsia"/>
        </w:rPr>
        <w:t>　　图表 2019-2024年我国云终端行业产量</w:t>
      </w:r>
      <w:r>
        <w:rPr>
          <w:rFonts w:hint="eastAsia"/>
        </w:rPr>
        <w:br/>
      </w:r>
      <w:r>
        <w:rPr>
          <w:rFonts w:hint="eastAsia"/>
        </w:rPr>
        <w:t>　　图表 2024年我国云终端行业市场供给结构</w:t>
      </w:r>
      <w:r>
        <w:rPr>
          <w:rFonts w:hint="eastAsia"/>
        </w:rPr>
        <w:br/>
      </w:r>
      <w:r>
        <w:rPr>
          <w:rFonts w:hint="eastAsia"/>
        </w:rPr>
        <w:t>　　图表 2019-2024年我国云终端区域市场供给结构</w:t>
      </w:r>
      <w:r>
        <w:rPr>
          <w:rFonts w:hint="eastAsia"/>
        </w:rPr>
        <w:br/>
      </w:r>
      <w:r>
        <w:rPr>
          <w:rFonts w:hint="eastAsia"/>
        </w:rPr>
        <w:t>　　图表 RDP协议云终端市场前五企业</w:t>
      </w:r>
      <w:r>
        <w:rPr>
          <w:rFonts w:hint="eastAsia"/>
        </w:rPr>
        <w:br/>
      </w:r>
      <w:r>
        <w:rPr>
          <w:rFonts w:hint="eastAsia"/>
        </w:rPr>
        <w:t>　　图表 UXP协议云终端市场前五企业</w:t>
      </w:r>
      <w:r>
        <w:rPr>
          <w:rFonts w:hint="eastAsia"/>
        </w:rPr>
        <w:br/>
      </w:r>
      <w:r>
        <w:rPr>
          <w:rFonts w:hint="eastAsia"/>
        </w:rPr>
        <w:t>　　图表 CitrixICA协议云终端市场前五企业</w:t>
      </w:r>
      <w:r>
        <w:rPr>
          <w:rFonts w:hint="eastAsia"/>
        </w:rPr>
        <w:br/>
      </w:r>
      <w:r>
        <w:rPr>
          <w:rFonts w:hint="eastAsia"/>
        </w:rPr>
        <w:t>　　图表 PCOIP协议云终端市场前五企业</w:t>
      </w:r>
      <w:r>
        <w:rPr>
          <w:rFonts w:hint="eastAsia"/>
        </w:rPr>
        <w:br/>
      </w:r>
      <w:r>
        <w:rPr>
          <w:rFonts w:hint="eastAsia"/>
        </w:rPr>
        <w:t>　　图表 云终端各细分市场占总市场的结构比例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2019-2024年云终端领先企业结构分析</w:t>
      </w:r>
      <w:r>
        <w:rPr>
          <w:rFonts w:hint="eastAsia"/>
        </w:rPr>
        <w:br/>
      </w:r>
      <w:r>
        <w:rPr>
          <w:rFonts w:hint="eastAsia"/>
        </w:rPr>
        <w:t>　　图表 云计算产业结构链</w:t>
      </w:r>
      <w:r>
        <w:rPr>
          <w:rFonts w:hint="eastAsia"/>
        </w:rPr>
        <w:br/>
      </w:r>
      <w:r>
        <w:rPr>
          <w:rFonts w:hint="eastAsia"/>
        </w:rPr>
        <w:t>　　图表 云终端与普通PC机成本分析</w:t>
      </w:r>
      <w:r>
        <w:rPr>
          <w:rFonts w:hint="eastAsia"/>
        </w:rPr>
        <w:br/>
      </w:r>
      <w:r>
        <w:rPr>
          <w:rFonts w:hint="eastAsia"/>
        </w:rPr>
        <w:t>　　图表 云服务器配置与终端用户关系</w:t>
      </w:r>
      <w:r>
        <w:rPr>
          <w:rFonts w:hint="eastAsia"/>
        </w:rPr>
        <w:br/>
      </w:r>
      <w:r>
        <w:rPr>
          <w:rFonts w:hint="eastAsia"/>
        </w:rPr>
        <w:t>　　图表 2019-2024年云终端行业企业间竞争格局</w:t>
      </w:r>
      <w:r>
        <w:rPr>
          <w:rFonts w:hint="eastAsia"/>
        </w:rPr>
        <w:br/>
      </w:r>
      <w:r>
        <w:rPr>
          <w:rFonts w:hint="eastAsia"/>
        </w:rPr>
        <w:t>　　图表 2019-2024年云终端行业集中度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2019-2024年深圳市京华科讯科技有限公司经营分析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2019-2024年深圳泛联科技有限公司经营分析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2019-2024年中国长城计算机深圳股份有限公司主要财务指标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2019-2024年中国长城计算机深圳股份有限公司盈利能力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2019-2024年中国长城计算机深圳股份有限公司成长能力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2019-2024年中国长城计算机深圳股份有限公司营运能力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2019-2024年中国长城计算机深圳股份有限公司偿债能力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2019-2024年中国长城计算机深圳股份有限公司资本结构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2019-2024年中国长城计算机深圳股份有限公司现金流量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2019-2024年福建星网锐捷通讯股份有限公司主要财务指标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2019-2024年福建星网锐捷通讯股份有限公司盈利能力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2019-2024年福建星网锐捷通讯股份有限公司成长能力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2019-2024年福建星网锐捷通讯股份有限公司营运能力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2019-2024年福建星网锐捷通讯股份有限公司偿债能力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2019-2024年福建星网锐捷通讯股份有限公司资本结构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2019-2024年福建星网锐捷通讯股份有限公司现金流量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2019-2024年福建星网锐捷通讯股份有限公司资产负债表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2019-2024年福建星网锐捷通讯股份有限公司利润表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2019-2024年东莞康特尔电子有限公司经营分析</w:t>
      </w:r>
      <w:r>
        <w:rPr>
          <w:rFonts w:hint="eastAsia"/>
        </w:rPr>
        <w:br/>
      </w:r>
      <w:r>
        <w:rPr>
          <w:rFonts w:hint="eastAsia"/>
        </w:rPr>
        <w:t>　　图表 2024-2030年我国云终端行业市场规模预测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2024-2030年云终端行业产量预测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2024-2030年云终端行业需求预测</w:t>
      </w:r>
      <w:r>
        <w:rPr>
          <w:rFonts w:hint="eastAsia"/>
        </w:rPr>
        <w:br/>
      </w:r>
      <w:r>
        <w:rPr>
          <w:rFonts w:hint="eastAsia"/>
        </w:rPr>
        <w:t>　　图表 云计算产业试点示范</w:t>
      </w:r>
      <w:r>
        <w:rPr>
          <w:rFonts w:hint="eastAsia"/>
        </w:rPr>
        <w:br/>
      </w:r>
      <w:r>
        <w:rPr>
          <w:rFonts w:hint="eastAsia"/>
        </w:rPr>
        <w:t>　　图表 云计算试点城市发展概况</w:t>
      </w:r>
      <w:r>
        <w:rPr>
          <w:rFonts w:hint="eastAsia"/>
        </w:rPr>
        <w:br/>
      </w:r>
      <w:r>
        <w:rPr>
          <w:rFonts w:hint="eastAsia"/>
        </w:rPr>
        <w:t>　　图表 《中国云科技发展“十三五”专项规划》发展指标体系</w:t>
      </w:r>
      <w:r>
        <w:rPr>
          <w:rFonts w:hint="eastAsia"/>
        </w:rPr>
        <w:br/>
      </w:r>
      <w:r>
        <w:rPr>
          <w:rFonts w:hint="eastAsia"/>
        </w:rPr>
        <w:t>　　图表 2019-2024年我国GDP增长率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2019-2024年我国工业增加同比增长</w:t>
      </w:r>
      <w:r>
        <w:rPr>
          <w:rFonts w:hint="eastAsia"/>
        </w:rPr>
        <w:br/>
      </w:r>
      <w:r>
        <w:rPr>
          <w:rFonts w:hint="eastAsia"/>
        </w:rPr>
        <w:t>　　图表 2024年我国各地区工业同比增长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2019-2024年我国进出口总额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2019-2024年我国CPI增长率</w:t>
      </w:r>
      <w:r>
        <w:rPr>
          <w:rFonts w:hint="eastAsia"/>
        </w:rPr>
        <w:br/>
      </w:r>
      <w:r>
        <w:rPr>
          <w:rFonts w:hint="eastAsia"/>
        </w:rPr>
        <w:t>　　图表 2019-2024年全国农村居民人均纯收入增长速度</w:t>
      </w:r>
      <w:r>
        <w:rPr>
          <w:rFonts w:hint="eastAsia"/>
        </w:rPr>
        <w:br/>
      </w:r>
      <w:r>
        <w:rPr>
          <w:rFonts w:hint="eastAsia"/>
        </w:rPr>
        <w:t>　　图表 2019-2024年全国城镇居民人均可支配收入增长速度</w:t>
      </w:r>
      <w:r>
        <w:rPr>
          <w:rFonts w:hint="eastAsia"/>
        </w:rPr>
        <w:br/>
      </w:r>
      <w:r>
        <w:rPr>
          <w:rFonts w:hint="eastAsia"/>
        </w:rPr>
        <w:t>　　图表 2019-2024年我国人口变化</w:t>
      </w:r>
      <w:r>
        <w:rPr>
          <w:rFonts w:hint="eastAsia"/>
        </w:rPr>
        <w:br/>
      </w:r>
      <w:r>
        <w:rPr>
          <w:rFonts w:hint="eastAsia"/>
        </w:rPr>
        <w:t>　　图表 2024年我国性别结构</w:t>
      </w:r>
      <w:r>
        <w:rPr>
          <w:rFonts w:hint="eastAsia"/>
        </w:rPr>
        <w:br/>
      </w:r>
      <w:r>
        <w:rPr>
          <w:rFonts w:hint="eastAsia"/>
        </w:rPr>
        <w:t>　　图表 2024年我国出生人口及出生率</w:t>
      </w:r>
      <w:r>
        <w:rPr>
          <w:rFonts w:hint="eastAsia"/>
        </w:rPr>
        <w:br/>
      </w:r>
      <w:r>
        <w:rPr>
          <w:rFonts w:hint="eastAsia"/>
        </w:rPr>
        <w:t>　　图表 2024年我国出生人口及死亡率</w:t>
      </w:r>
      <w:r>
        <w:rPr>
          <w:rFonts w:hint="eastAsia"/>
        </w:rPr>
        <w:br/>
      </w:r>
      <w:r>
        <w:rPr>
          <w:rFonts w:hint="eastAsia"/>
        </w:rPr>
        <w:t>　　图表 2024年总人口性别比</w:t>
      </w:r>
      <w:r>
        <w:rPr>
          <w:rFonts w:hint="eastAsia"/>
        </w:rPr>
        <w:br/>
      </w:r>
      <w:r>
        <w:rPr>
          <w:rFonts w:hint="eastAsia"/>
        </w:rPr>
        <w:t>　　图表 2024年我国出生人口性别比</w:t>
      </w:r>
      <w:r>
        <w:rPr>
          <w:rFonts w:hint="eastAsia"/>
        </w:rPr>
        <w:br/>
      </w:r>
      <w:r>
        <w:rPr>
          <w:rFonts w:hint="eastAsia"/>
        </w:rPr>
        <w:t>　　图表 2024年我国城乡结构</w:t>
      </w:r>
      <w:r>
        <w:rPr>
          <w:rFonts w:hint="eastAsia"/>
        </w:rPr>
        <w:br/>
      </w:r>
      <w:r>
        <w:rPr>
          <w:rFonts w:hint="eastAsia"/>
        </w:rPr>
        <w:t>　　图表 2024年我国公民年龄结构</w:t>
      </w:r>
      <w:r>
        <w:rPr>
          <w:rFonts w:hint="eastAsia"/>
        </w:rPr>
        <w:br/>
      </w:r>
      <w:r>
        <w:rPr>
          <w:rFonts w:hint="eastAsia"/>
        </w:rPr>
        <w:t>　　图表 2019-2024年我国城镇化水平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2019-2024年我国社会消费品零售总额分月同比增长</w:t>
      </w:r>
      <w:r>
        <w:rPr>
          <w:rFonts w:hint="eastAsia"/>
        </w:rPr>
        <w:br/>
      </w:r>
      <w:r>
        <w:rPr>
          <w:rFonts w:hint="eastAsia"/>
        </w:rPr>
        <w:t>　　图表 2024年社会消费品总额主要数据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d5e88e46d43ca" w:history="1">
        <w:r>
          <w:rPr>
            <w:rStyle w:val="Hyperlink"/>
          </w:rPr>
          <w:t>中国云终端行业发展调研与市场前景预测报告（2024-2030年）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d5e88e46d43ca" w:history="1">
        <w:r>
          <w:rPr>
            <w:rStyle w:val="Hyperlink"/>
          </w:rPr>
          <w:t>https://www.20087.com/5/70/YunZhongDuanDeFaZhanQianJing.html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8a610d7694bb1" w:history="1">
      <w:r>
        <w:rPr>
          <w:rStyle w:val="Hyperlink"/>
        </w:rPr>
        <w:t>中国云终端行业发展调研与市场前景预测报告（2024-2030年）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unZhongDuanDeFaZhanQianJing.html" TargetMode="External" Id="R14bd5e88e46d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unZhongDuanDeFaZhanQianJing.html" TargetMode="External" Id="R4d38a610d769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2024-04-19T08:42:00Z</dcterms:created>
  <dcterms:modified xsi:type="dcterms:W3CDTF">2024-04-19T09:42:00Z</dcterms:modified>
  <dc:subject>中国云终端行业发展调研与市场前景预测报告（2024-2030年）</dc:subject>
  <dc:title>中国云终端行业发展调研与市场前景预测报告（2024-2030年）</dc:title>
  <cp:keywords>中国云终端行业发展调研与市场前景预测报告（2024-2030年）</cp:keywords>
  <dc:description>中国云终端行业发展调研与市场前景预测报告（2024-2030年）</dc:description>
</cp:coreProperties>
</file>