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5ad55b174cf6" w:history="1">
              <w:r>
                <w:rPr>
                  <w:rStyle w:val="Hyperlink"/>
                </w:rPr>
                <w:t>2024-2030年中国光触媒灭蚊器行业全面调研与发展前景分析报告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5ad55b174cf6" w:history="1">
              <w:r>
                <w:rPr>
                  <w:rStyle w:val="Hyperlink"/>
                </w:rPr>
                <w:t>2024-2030年中国光触媒灭蚊器行业全面调研与发展前景分析报告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55ad55b174cf6" w:history="1">
                <w:r>
                  <w:rPr>
                    <w:rStyle w:val="Hyperlink"/>
                  </w:rPr>
                  <w:t>https://www.20087.com/5/50/GuangChuMeiMieWenQiDeFaZhanQianJing.html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灭蚊器是一种环保高效的害虫控制设备，近年来得到了广泛关注。它利用光触媒技术和紫外灯光诱捕并杀死蚊虫，避免了传统化学杀虫剂对人体和环境的潜在危害。现代光触媒灭蚊器不仅在灭蚊效率上有所提升，还在静音设计和能源效率上下足功夫，满足了家庭和公共场所的使用需求。</w:t>
      </w:r>
      <w:r>
        <w:rPr>
          <w:rFonts w:hint="eastAsia"/>
        </w:rPr>
        <w:br/>
      </w:r>
      <w:r>
        <w:rPr>
          <w:rFonts w:hint="eastAsia"/>
        </w:rPr>
        <w:t>　　未来，光触媒灭蚊器将更加注重智能化和环境适应性。智能化趋势体现在集成AI算法，根据环境变化和蚊虫活动规律自动调整工作模式，实现更精准的害虫控制。环境适应性则意味着开发适合不同气候和生态环境的灭蚊器，如耐高温、防水设计等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5ad55b174cf6" w:history="1">
        <w:r>
          <w:rPr>
            <w:rStyle w:val="Hyperlink"/>
          </w:rPr>
          <w:t>2024-2030年中国光触媒灭蚊器行业全面调研与发展前景分析报告</w:t>
        </w:r>
      </w:hyperlink>
      <w:r>
        <w:rPr>
          <w:rFonts w:hint="eastAsia"/>
        </w:rPr>
        <w:t>》基于深入的行业调研，对光触媒灭蚊器产业链进行了全面分析。报告详细探讨了光触媒灭蚊器市场规模、需求状况，以及价格动态，并深入解读了当前光触媒灭蚊器行业现状、市场前景及未来发展趋势。同时，报告聚焦于光触媒灭蚊器行业重点企业，剖析了竞争格局、市场集中度及品牌建设情况，并对光触媒灭蚊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光触媒灭蚊器行业相关概述</w:t>
      </w:r>
      <w:r>
        <w:rPr>
          <w:rFonts w:hint="eastAsia"/>
        </w:rPr>
        <w:br/>
      </w:r>
      <w:r>
        <w:rPr>
          <w:rFonts w:hint="eastAsia"/>
        </w:rPr>
        <w:t>　　　　一、光触媒灭蚊器行业定义及特点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1、光触媒灭蚊器行业定义</w:t>
      </w:r>
      <w:r>
        <w:rPr>
          <w:rFonts w:hint="eastAsia"/>
        </w:rPr>
        <w:br/>
      </w:r>
      <w:r>
        <w:rPr>
          <w:rFonts w:hint="eastAsia"/>
        </w:rPr>
        <w:t>　　　　　　2、光触媒灭蚊器行业特点</w:t>
      </w:r>
      <w:r>
        <w:rPr>
          <w:rFonts w:hint="eastAsia"/>
        </w:rPr>
        <w:br/>
      </w:r>
      <w:r>
        <w:rPr>
          <w:rFonts w:hint="eastAsia"/>
        </w:rPr>
        <w:t>　　　　二、光触媒灭蚊器行业经营模式分析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1、光触媒灭蚊器生产模式</w:t>
      </w:r>
      <w:r>
        <w:rPr>
          <w:rFonts w:hint="eastAsia"/>
        </w:rPr>
        <w:br/>
      </w:r>
      <w:r>
        <w:rPr>
          <w:rFonts w:hint="eastAsia"/>
        </w:rPr>
        <w:t>　　　　　　2、光触媒灭蚊器采购模式</w:t>
      </w:r>
      <w:r>
        <w:rPr>
          <w:rFonts w:hint="eastAsia"/>
        </w:rPr>
        <w:br/>
      </w:r>
      <w:r>
        <w:rPr>
          <w:rFonts w:hint="eastAsia"/>
        </w:rPr>
        <w:t>　　　　　　3、光触媒灭蚊器销售模式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2024年世界光触媒灭蚊器行业市场运行形势分析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2024年全球光触媒灭蚊器行业发展概况</w:t>
      </w:r>
      <w:r>
        <w:rPr>
          <w:rFonts w:hint="eastAsia"/>
        </w:rPr>
        <w:br/>
      </w:r>
      <w:r>
        <w:rPr>
          <w:rFonts w:hint="eastAsia"/>
        </w:rPr>
        <w:t>　　第二节 世界光触媒灭蚊器行业发展走势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一、全球光触媒灭蚊器行业市场分布情况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二、全球光触媒灭蚊器行业发展趋势分析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全球光触媒灭蚊器行业重点国家和区域分析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2024年中国光触媒灭蚊器行业发展环境分析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光触媒灭蚊器政策环境分析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光触媒灭蚊器技术环境分析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2024年光触媒灭蚊器行业技术发展现状及趋势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当前我国光触媒灭蚊器技术发展现状</w:t>
      </w:r>
      <w:r>
        <w:rPr>
          <w:rFonts w:hint="eastAsia"/>
        </w:rPr>
        <w:br/>
      </w:r>
      <w:r>
        <w:rPr>
          <w:rFonts w:hint="eastAsia"/>
        </w:rPr>
        <w:t>　　第二节 中外光触媒灭蚊器技术差距及产生差距的主要原因分析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提高我国光触媒灭蚊器技术的对策</w:t>
      </w:r>
      <w:r>
        <w:rPr>
          <w:rFonts w:hint="eastAsia"/>
        </w:rPr>
        <w:br/>
      </w:r>
      <w:r>
        <w:rPr>
          <w:rFonts w:hint="eastAsia"/>
        </w:rPr>
        <w:t>　　第四节 我国光触媒灭蚊器研发、设计发展趋势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中国光触媒灭蚊器行业市场供需状况分析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中国光触媒灭蚊器行业市场规模情况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中国光触媒灭蚊器行业盈利情况分析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中国光触媒灭蚊器行业市场需求状况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一、2019-2024年光触媒灭蚊器行业市场需求情况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二、光触媒灭蚊器行业市场需求特点分析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三、2024-2030年光触媒灭蚊器行业市场需求预测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中国光触媒灭蚊器行业市场供给状况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一、2019-2024年光触媒灭蚊器行业市场供给情况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二、光触媒灭蚊器行业市场供给特点分析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三、2024-2030年光触媒灭蚊器行业市场供给预测</w:t>
      </w:r>
      <w:r>
        <w:rPr>
          <w:rFonts w:hint="eastAsia"/>
        </w:rPr>
        <w:br/>
      </w:r>
      <w:r>
        <w:rPr>
          <w:rFonts w:hint="eastAsia"/>
        </w:rPr>
        <w:t>　　第五节 光触媒灭蚊器行业市场供需平衡状况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中国光触媒灭蚊器行业进出口情况分析预测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2019-2024年中国光触媒灭蚊器行业进出口情况分析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一、2019-2024年中国光触媒灭蚊器行业进口分析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二、2019-2024年中国光触媒灭蚊器行业出口分析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2024-2030年中国光触媒灭蚊器行业进出口情况预测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一、2024-2030年中国光触媒灭蚊器行业进口预测分析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二、2024-2030年中国光触媒灭蚊器行业出口预测分析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影响光触媒灭蚊器行业进出口变化的主要原因分析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2019-2024年中国光触媒灭蚊器行业重点地区调研分析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一、中国光触媒灭蚊器行业重点区域市场结构调研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二、**地区光触媒灭蚊器市场调研分析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三、**地区光触媒灭蚊器市场调研分析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四、**地区光触媒灭蚊器市场调研分析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五、**地区光触媒灭蚊器市场调研分析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六、**地区光触媒灭蚊器市场调研分析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光触媒灭蚊器行业细分产品市场调研分析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中国光触媒灭蚊器行业市场行情分析预测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光触媒灭蚊器价格影响因素分析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2019-2024年中国光触媒灭蚊器市场价格趋向分析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2024-2030年中国光触媒灭蚊器市场价格趋向预测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光触媒灭蚊器行业上、下游市场分析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光触媒灭蚊器行业上游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光触媒灭蚊器行业下游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光触媒灭蚊器行业竞争格局分析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光触媒灭蚊器行业集中度分析</w:t>
      </w:r>
      <w:r>
        <w:rPr>
          <w:rFonts w:hint="eastAsia"/>
        </w:rPr>
        <w:br/>
      </w:r>
      <w:r>
        <w:rPr>
          <w:rFonts w:hint="eastAsia"/>
        </w:rPr>
        <w:t>　　　　一、光触媒灭蚊器市场集中度分析</w:t>
      </w:r>
      <w:r>
        <w:rPr>
          <w:rFonts w:hint="eastAsia"/>
        </w:rPr>
        <w:br/>
      </w:r>
      <w:r>
        <w:rPr>
          <w:rFonts w:hint="eastAsia"/>
        </w:rPr>
        <w:t>　　　　二、光触媒灭蚊器企业集中度分析</w:t>
      </w:r>
      <w:r>
        <w:rPr>
          <w:rFonts w:hint="eastAsia"/>
        </w:rPr>
        <w:br/>
      </w:r>
      <w:r>
        <w:rPr>
          <w:rFonts w:hint="eastAsia"/>
        </w:rPr>
        <w:t>　　　　三、光触媒灭蚊器区域集中度分析</w:t>
      </w:r>
      <w:r>
        <w:rPr>
          <w:rFonts w:hint="eastAsia"/>
        </w:rPr>
        <w:br/>
      </w:r>
      <w:r>
        <w:rPr>
          <w:rFonts w:hint="eastAsia"/>
        </w:rPr>
        <w:t>　　第二节 光触媒灭蚊器行业竞争格局分析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一、2024年光触媒灭蚊器行业竞争分析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二、2024年中外光触媒灭蚊器产品竞争分析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三、2019-2024年中国光触媒灭蚊器市场竞争分析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四、2024-2030年国内主要光触媒灭蚊器企业动向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光触媒灭蚊器行业重点企业发展调研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光触媒灭蚊器重点企业（一）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光触媒灭蚊器重点企业（二）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光触媒灭蚊器重点企业（三）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光触媒灭蚊器重点企业（四）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光触媒灭蚊器重点企业（五）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光触媒灭蚊器重点企业（六）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光触媒灭蚊器企业发展策略分析</w:t>
      </w:r>
      <w:r>
        <w:rPr>
          <w:rFonts w:hint="eastAsia"/>
        </w:rPr>
        <w:br/>
      </w:r>
      <w:r>
        <w:rPr>
          <w:rFonts w:hint="eastAsia"/>
        </w:rPr>
        <w:t>　　第一节 光触媒灭蚊器市场策略分析</w:t>
      </w:r>
      <w:r>
        <w:rPr>
          <w:rFonts w:hint="eastAsia"/>
        </w:rPr>
        <w:br/>
      </w:r>
      <w:r>
        <w:rPr>
          <w:rFonts w:hint="eastAsia"/>
        </w:rPr>
        <w:t>　　　　一、光触媒灭蚊器价格策略分析</w:t>
      </w:r>
      <w:r>
        <w:rPr>
          <w:rFonts w:hint="eastAsia"/>
        </w:rPr>
        <w:br/>
      </w:r>
      <w:r>
        <w:rPr>
          <w:rFonts w:hint="eastAsia"/>
        </w:rPr>
        <w:t>　　　　二、光触媒灭蚊器渠道策略分析</w:t>
      </w:r>
      <w:r>
        <w:rPr>
          <w:rFonts w:hint="eastAsia"/>
        </w:rPr>
        <w:br/>
      </w:r>
      <w:r>
        <w:rPr>
          <w:rFonts w:hint="eastAsia"/>
        </w:rPr>
        <w:t>　　第二节 光触媒灭蚊器销售策略分析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提高光触媒灭蚊器企业竞争力的策略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一、提高中国光触媒灭蚊器企业核心竞争力的对策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二、光触媒灭蚊器企业提升竞争力的主要方向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三、影响光触媒灭蚊器企业核心竞争力的因素及提升途径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四、提高光触媒灭蚊器企业竞争力的策略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对我国光触媒灭蚊器品牌的战略思考</w:t>
      </w:r>
      <w:r>
        <w:rPr>
          <w:rFonts w:hint="eastAsia"/>
        </w:rPr>
        <w:br/>
      </w:r>
      <w:r>
        <w:rPr>
          <w:rFonts w:hint="eastAsia"/>
        </w:rPr>
        <w:t>　　　　一、光触媒灭蚊器实施品牌战略的意义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二、光触媒灭蚊器企业品牌的现状分析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三、我国光触媒灭蚊器企业的品牌战略</w:t>
      </w:r>
      <w:r>
        <w:rPr>
          <w:rFonts w:hint="eastAsia"/>
        </w:rPr>
        <w:br/>
      </w:r>
      <w:r>
        <w:rPr>
          <w:rFonts w:hint="eastAsia"/>
        </w:rPr>
        <w:t>　　　　四、光触媒灭蚊器品牌战略管理的策略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中国光触媒灭蚊器行业营销策略分析</w:t>
      </w:r>
      <w:r>
        <w:rPr>
          <w:rFonts w:hint="eastAsia"/>
        </w:rPr>
        <w:br/>
      </w:r>
      <w:r>
        <w:rPr>
          <w:rFonts w:hint="eastAsia"/>
        </w:rPr>
        <w:t>　　第一节 光触媒灭蚊器市场推广策略研究分析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一、做好光触媒灭蚊器产品导入</w:t>
      </w:r>
      <w:r>
        <w:rPr>
          <w:rFonts w:hint="eastAsia"/>
        </w:rPr>
        <w:br/>
      </w:r>
      <w:r>
        <w:rPr>
          <w:rFonts w:hint="eastAsia"/>
        </w:rPr>
        <w:t>　　　　二、做好光触媒灭蚊器产品组合和产品线决策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三、光触媒灭蚊器行业城市市场推广策略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光触媒灭蚊器行业渠道营销研究分析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一、光触媒灭蚊器行业营销环境分析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二、光触媒灭蚊器行业现存的营销渠道分析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三、光触媒灭蚊器行业终端市场营销管理策略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光触媒灭蚊器行业营销战略研究分析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一、中国光触媒灭蚊器行业有效整合营销策略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二、建立光触媒灭蚊器行业厂商的双嬴模式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2024-2030年中国光触媒灭蚊器行业投资前景与风险预测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2024-2030年中国光触媒灭蚊器行业投资前景分析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2024-2030年中国光触媒灭蚊器行业投资特性分析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一、2024-2030年中国光触媒灭蚊器行业进入壁垒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二、2024-2030年中国光触媒灭蚊器行业盈利模式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三、2024-2030年中国光触媒灭蚊器行业盈利因素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2024-2030年中国光触媒灭蚊器行业投资机会分析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一、2024-2030年中国光触媒灭蚊器细分市场投资机会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二、2024-2030年中国光触媒灭蚊器行业区域市场投资潜力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2024-2030年中国光触媒灭蚊器行业投资风险分析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一、2024-2030年中国光触媒灭蚊器行业市场竞争风险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二、2024-2030年中国光触媒灭蚊器行业技术风险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三、2024-2030年中国光触媒灭蚊器行业政策风险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四、2024-2030年中国光触媒灭蚊器行业进入退出风险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2024-2030年中国光触媒灭蚊器行业盈利模式与投资策略分析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国外光触媒灭蚊器行业投资现状及经营模式分析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一、境外光触媒灭蚊器行业成长情况调查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中国光触媒灭蚊器行业商业模式探讨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中国光触媒灭蚊器行业投资国际化发展战略分析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中国光触媒灭蚊器行业投资策略分析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中国光触媒灭蚊器行业资本运作战略选择方案研究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(中智林)中国光触媒灭蚊器行业多元化经营战略的可行性分析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光触媒灭蚊器行业历程</w:t>
      </w:r>
      <w:r>
        <w:rPr>
          <w:rFonts w:hint="eastAsia"/>
        </w:rPr>
        <w:br/>
      </w:r>
      <w:r>
        <w:rPr>
          <w:rFonts w:hint="eastAsia"/>
        </w:rPr>
        <w:t>　　图表 光触媒灭蚊器行业生命周期</w:t>
      </w:r>
      <w:r>
        <w:rPr>
          <w:rFonts w:hint="eastAsia"/>
        </w:rPr>
        <w:br/>
      </w:r>
      <w:r>
        <w:rPr>
          <w:rFonts w:hint="eastAsia"/>
        </w:rPr>
        <w:t>　　图表 光触媒灭蚊器行业产业链分析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2019-2024年光触媒灭蚊器行业市场容量分析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2024年中国光触媒灭蚊器行业需求领域分布格局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2024年中国光触媒灭蚊器进口国家及地区分析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2024年中国光触媒灭蚊器出口国家及地区分析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2019-2024年中国光触媒灭蚊器行业企业平均规模情况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光触媒灭蚊器重点企业（三）成长能力情况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2024-2030年中国光触媒灭蚊器行业发展趋势预测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5ad55b174cf6" w:history="1">
        <w:r>
          <w:rPr>
            <w:rStyle w:val="Hyperlink"/>
          </w:rPr>
          <w:t>2024-2030年中国光触媒灭蚊器行业全面调研与发展前景分析报告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55ad55b174cf6" w:history="1">
        <w:r>
          <w:rPr>
            <w:rStyle w:val="Hyperlink"/>
          </w:rPr>
          <w:t>https://www.20087.com/5/50/GuangChuMeiMieWenQiDeFaZhanQianJing.html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967359134bf2" w:history="1">
      <w:r>
        <w:rPr>
          <w:rStyle w:val="Hyperlink"/>
        </w:rPr>
        <w:t>2024-2030年中国光触媒灭蚊器行业全面调研与发展前景分析报告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angChuMeiMieWenQiDeFaZhanQianJing.html" TargetMode="External" Id="R1de55ad55b1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angChuMeiMieWenQiDeFaZhanQianJing.html" TargetMode="External" Id="R44f99673591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2024-04-17T03:10:00Z</dcterms:created>
  <dcterms:modified xsi:type="dcterms:W3CDTF">2024-04-17T04:10:00Z</dcterms:modified>
  <dc:subject>2024-2030年中国光触媒灭蚊器行业全面调研与发展前景分析报告</dc:subject>
  <dc:title>2024-2030年中国光触媒灭蚊器行业全面调研与发展前景分析报告</dc:title>
  <cp:keywords>2024-2030年中国光触媒灭蚊器行业全面调研与发展前景分析报告</cp:keywords>
  <dc:description>2024-2030年中国光触媒灭蚊器行业全面调研与发展前景分析报告</dc:description>
</cp:coreProperties>
</file>