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30474bb134515" w:history="1">
              <w:r>
                <w:rPr>
                  <w:rStyle w:val="Hyperlink"/>
                </w:rPr>
                <w:t>2025-2031年中国农业无人机行业市场调研与前景趋势分析报告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30474bb134515" w:history="1">
              <w:r>
                <w:rPr>
                  <w:rStyle w:val="Hyperlink"/>
                </w:rPr>
                <w:t>2025-2031年中国农业无人机行业市场调研与前景趋势分析报告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30474bb134515" w:history="1">
                <w:r>
                  <w:rPr>
                    <w:rStyle w:val="Hyperlink"/>
                  </w:rPr>
                  <w:t>https://www.20087.com/5/60/NongYeWuRenJiDeFaZhanQuShi.html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无人机作为现代农业技术的代表，通过精准喷洒农药、播种、监测作物生长状况等应用，显著提高了农业生产效率与资源利用效率。目前，全球范围内农业无人机技术趋于成熟，配套的软件系统、地面站设施不断完善，促进农业自动化、智能化转型。市场参与者正积极拓展服务范围，提供从无人机销售到飞行服务、数据分析的一站式解决方案。</w:t>
      </w:r>
      <w:r>
        <w:rPr>
          <w:rFonts w:hint="eastAsia"/>
        </w:rPr>
        <w:br/>
      </w:r>
      <w:r>
        <w:rPr>
          <w:rFonts w:hint="eastAsia"/>
        </w:rPr>
        <w:t>　　未来农业无人机行业将侧重于技术创新与应用场景的深化。随着5G、物联网、人工智能技术的应用，无人机将实现更精细的作物管理，如基于大数据的病虫害预测防治、作物健康监测等。同时，跨领域的技术融合，如与卫星遥感、精准农业系统的集成，将进一步提升作业精度和效率，推动农业无人机向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30474bb134515" w:history="1">
        <w:r>
          <w:rPr>
            <w:rStyle w:val="Hyperlink"/>
          </w:rPr>
          <w:t>2025-2031年中国农业无人机行业市场调研与前景趋势分析报告</w:t>
        </w:r>
      </w:hyperlink>
      <w:r>
        <w:rPr>
          <w:rFonts w:hint="eastAsia"/>
        </w:rPr>
        <w:t>》通过详实的数据分析，全面解析了农业无人机行业的市场规模、需求动态及价格趋势，深入探讨了农业无人机产业链上下游的协同关系与竞争格局变化。报告对农业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农业无人机行业的未来发展方向，并针对潜在风险提出了切实可行的应对策略。报告为农业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农业无人机产业概述</w:t>
      </w:r>
      <w:r>
        <w:rPr>
          <w:rFonts w:hint="eastAsia"/>
        </w:rPr>
        <w:br/>
      </w:r>
      <w:r>
        <w:rPr>
          <w:rFonts w:hint="eastAsia"/>
        </w:rPr>
        <w:t>　　第一节 农业无人机定义</w:t>
      </w:r>
      <w:r>
        <w:rPr>
          <w:rFonts w:hint="eastAsia"/>
        </w:rPr>
        <w:br/>
      </w:r>
      <w:r>
        <w:rPr>
          <w:rFonts w:hint="eastAsia"/>
        </w:rPr>
        <w:t>　　第二节 农业无人机行业特点</w:t>
      </w:r>
      <w:r>
        <w:rPr>
          <w:rFonts w:hint="eastAsia"/>
        </w:rPr>
        <w:br/>
      </w:r>
      <w:r>
        <w:rPr>
          <w:rFonts w:hint="eastAsia"/>
        </w:rPr>
        <w:t>　　第三节 农业无人机发展历程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中国农业无人机行业运行环境分析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中国农业无人机运行经济环境分析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三、经济发展对农业无人机行业的影响</w:t>
      </w:r>
      <w:r>
        <w:rPr>
          <w:rFonts w:hint="eastAsia"/>
        </w:rPr>
        <w:br/>
      </w:r>
      <w:r>
        <w:rPr>
          <w:rFonts w:hint="eastAsia"/>
        </w:rPr>
        <w:t>　　第二节 中国农业无人机产业政策环境分析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一、农业无人机行业监管体制</w:t>
      </w:r>
      <w:r>
        <w:rPr>
          <w:rFonts w:hint="eastAsia"/>
        </w:rPr>
        <w:br/>
      </w:r>
      <w:r>
        <w:rPr>
          <w:rFonts w:hint="eastAsia"/>
        </w:rPr>
        <w:t>　　　　二、农业无人机行业主要法规政策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中国农业无人机产业社会环境分析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国外农业无人机市场发展现状分析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国外主要国家、地区农业无人机市场现状</w:t>
      </w:r>
      <w:r>
        <w:rPr>
          <w:rFonts w:hint="eastAsia"/>
        </w:rPr>
        <w:br/>
      </w:r>
      <w:r>
        <w:rPr>
          <w:rFonts w:hint="eastAsia"/>
        </w:rPr>
        <w:t>　　第三节 国外农业无人机行业发展趋势预测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中国农业无人机行业发展调研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2020-2025年中国农业无人机行业规模情况</w:t>
      </w:r>
      <w:r>
        <w:rPr>
          <w:rFonts w:hint="eastAsia"/>
        </w:rPr>
        <w:br/>
      </w:r>
      <w:r>
        <w:rPr>
          <w:rFonts w:hint="eastAsia"/>
        </w:rPr>
        <w:t>　　　　一、农业无人机行业市场规模状况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二、农业无人机行业单位规模状况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三、农业无人机行业人员规模状况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2020-2025年中国农业无人机行业财务能力分析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2024-2025年中国农业无人机行业热点动态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2025年中国农业无人机行业面临的挑战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中国农业无人机行业重点地区市场调研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中国农业无人机行业价格走势及影响因素分析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国内农业无人机行业价格回顾</w:t>
      </w:r>
      <w:r>
        <w:rPr>
          <w:rFonts w:hint="eastAsia"/>
        </w:rPr>
        <w:br/>
      </w:r>
      <w:r>
        <w:rPr>
          <w:rFonts w:hint="eastAsia"/>
        </w:rPr>
        <w:t>　　第二节 国内农业无人机行业价格走势预测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国内农业无人机行业价格影响因素分析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中国农业无人机行业客户调研</w:t>
      </w:r>
      <w:r>
        <w:rPr>
          <w:rFonts w:hint="eastAsia"/>
        </w:rPr>
        <w:br/>
      </w:r>
      <w:r>
        <w:rPr>
          <w:rFonts w:hint="eastAsia"/>
        </w:rPr>
        <w:t>　　　　一、农业无人机行业客户偏好调查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二、客户对农业无人机品牌的首要认知渠道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三、农业无人机品牌忠诚度调查</w:t>
      </w:r>
      <w:r>
        <w:rPr>
          <w:rFonts w:hint="eastAsia"/>
        </w:rPr>
        <w:br/>
      </w:r>
      <w:r>
        <w:rPr>
          <w:rFonts w:hint="eastAsia"/>
        </w:rPr>
        <w:t>　　　　四、农业无人机行业客户消费理念调研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一、农业无人机市场集中度分析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二、农业无人机企业集中度分析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一、农业无人机行业竞争策略分析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三、我国农业无人机市场竞争趋势</w:t>
      </w:r>
      <w:r>
        <w:rPr>
          <w:rFonts w:hint="eastAsia"/>
        </w:rPr>
        <w:br/>
      </w:r>
      <w:r>
        <w:rPr>
          <w:rFonts w:hint="eastAsia"/>
        </w:rPr>
        <w:t>　　第三节 农业无人机行业兼并与重组整合分析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一、农业无人机行业兼并与重组整合动态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二、农业无人机行业兼并与重组整合发展趋势预测分析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农业无人机行业投资风险及应对策略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农业无人机行业SWOT模型分析</w:t>
      </w:r>
      <w:r>
        <w:rPr>
          <w:rFonts w:hint="eastAsia"/>
        </w:rPr>
        <w:br/>
      </w:r>
      <w:r>
        <w:rPr>
          <w:rFonts w:hint="eastAsia"/>
        </w:rPr>
        <w:t>　　　　一、农业无人机行业优势分析</w:t>
      </w:r>
      <w:r>
        <w:rPr>
          <w:rFonts w:hint="eastAsia"/>
        </w:rPr>
        <w:br/>
      </w:r>
      <w:r>
        <w:rPr>
          <w:rFonts w:hint="eastAsia"/>
        </w:rPr>
        <w:t>　　　　二、农业无人机行业劣势分析</w:t>
      </w:r>
      <w:r>
        <w:rPr>
          <w:rFonts w:hint="eastAsia"/>
        </w:rPr>
        <w:br/>
      </w:r>
      <w:r>
        <w:rPr>
          <w:rFonts w:hint="eastAsia"/>
        </w:rPr>
        <w:t>　　　　三、农业无人机行业机会分析</w:t>
      </w:r>
      <w:r>
        <w:rPr>
          <w:rFonts w:hint="eastAsia"/>
        </w:rPr>
        <w:br/>
      </w:r>
      <w:r>
        <w:rPr>
          <w:rFonts w:hint="eastAsia"/>
        </w:rPr>
        <w:t>　　　　四、农业无人机行业风险分析</w:t>
      </w:r>
      <w:r>
        <w:rPr>
          <w:rFonts w:hint="eastAsia"/>
        </w:rPr>
        <w:br/>
      </w:r>
      <w:r>
        <w:rPr>
          <w:rFonts w:hint="eastAsia"/>
        </w:rPr>
        <w:t>　　第二节 农业无人机行业投资风险及控制策略分析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一、农业无人机市场风险及控制策略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2025-2031年中国农业无人机市场预测及发展建议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2025-2031年中国农业无人机市场预测分析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一、中国农业无人机市场前景分析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二、中国农业无人机发展趋势预测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2025-2031年中国农业无人机企业发展策略建议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一、农业无人机企业融资策略</w:t>
      </w:r>
      <w:r>
        <w:rPr>
          <w:rFonts w:hint="eastAsia"/>
        </w:rPr>
        <w:br/>
      </w:r>
      <w:r>
        <w:rPr>
          <w:rFonts w:hint="eastAsia"/>
        </w:rPr>
        <w:t>　　　　二、农业无人机企业人才策略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2025-2031年中国农业无人机企业营销策略建议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一、农业无人机企业定位策略</w:t>
      </w:r>
      <w:r>
        <w:rPr>
          <w:rFonts w:hint="eastAsia"/>
        </w:rPr>
        <w:br/>
      </w:r>
      <w:r>
        <w:rPr>
          <w:rFonts w:hint="eastAsia"/>
        </w:rPr>
        <w:t>　　　　二、农业无人机企业价格策略</w:t>
      </w:r>
      <w:r>
        <w:rPr>
          <w:rFonts w:hint="eastAsia"/>
        </w:rPr>
        <w:br/>
      </w:r>
      <w:r>
        <w:rPr>
          <w:rFonts w:hint="eastAsia"/>
        </w:rPr>
        <w:t>　　　　三、农业无人机企业促销策略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中.智.林.－农业无人机行业研究结论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农业无人机行业历程</w:t>
      </w:r>
      <w:r>
        <w:rPr>
          <w:rFonts w:hint="eastAsia"/>
        </w:rPr>
        <w:br/>
      </w:r>
      <w:r>
        <w:rPr>
          <w:rFonts w:hint="eastAsia"/>
        </w:rPr>
        <w:t>　　图表 农业无人机行业生命周期</w:t>
      </w:r>
      <w:r>
        <w:rPr>
          <w:rFonts w:hint="eastAsia"/>
        </w:rPr>
        <w:br/>
      </w:r>
      <w:r>
        <w:rPr>
          <w:rFonts w:hint="eastAsia"/>
        </w:rPr>
        <w:t>　　图表 农业无人机行业产业链分析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2020-2025年中国农业无人机行业经营效益分析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30474bb134515" w:history="1">
        <w:r>
          <w:rPr>
            <w:rStyle w:val="Hyperlink"/>
          </w:rPr>
          <w:t>2025-2031年中国农业无人机行业市场调研与前景趋势分析报告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30474bb134515" w:history="1">
        <w:r>
          <w:rPr>
            <w:rStyle w:val="Hyperlink"/>
          </w:rPr>
          <w:t>https://www.20087.com/5/60/NongYeWuRenJiDeFaZhanQuShi.html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热点：大型农用无人机、农业无人机品牌排行榜、什么是无人机、农业无人机喷洒农药多少钱、农用无人机价格、农业无人机多少钱一台、无人机农业领域前景、农业无人机驾驶证、农业无人机价格表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b84fe71894646" w:history="1">
      <w:r>
        <w:rPr>
          <w:rStyle w:val="Hyperlink"/>
        </w:rPr>
        <w:t>2025-2031年中国农业无人机行业市场调研与前景趋势分析报告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ongYeWuRenJiDeFaZhanQuShi.html" TargetMode="External" Id="R3d230474bb13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ongYeWuRenJiDeFaZhanQuShi.html" TargetMode="External" Id="R557b84fe718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2024-12-09T01:22:00Z</dcterms:created>
  <dcterms:modified xsi:type="dcterms:W3CDTF">2024-12-09T02:22:00Z</dcterms:modified>
  <dc:subject>2025-2031年中国农业无人机行业市场调研与前景趋势分析报告</dc:subject>
  <dc:title>2025-2031年中国农业无人机行业市场调研与前景趋势分析报告</dc:title>
  <cp:keywords>2025-2031年中国农业无人机行业市场调研与前景趋势分析报告</cp:keywords>
  <dc:description>2025-2031年中国农业无人机行业市场调研与前景趋势分析报告</dc:description>
</cp:coreProperties>
</file>