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2402eb3cd54230" w:history="1">
              <w:r>
                <w:rPr>
                  <w:rStyle w:val="Hyperlink"/>
                </w:rPr>
                <w:t>全球与中国家用小型打印机市场现状分析及前景趋势报告（2025-2030年）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2402eb3cd54230" w:history="1">
              <w:r>
                <w:rPr>
                  <w:rStyle w:val="Hyperlink"/>
                </w:rPr>
                <w:t>全球与中国家用小型打印机市场现状分析及前景趋势报告（2025-2030年）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5063805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2402eb3cd54230" w:history="1">
                <w:r>
                  <w:rPr>
                    <w:rStyle w:val="Hyperlink"/>
                  </w:rPr>
                  <w:t>https://www.20087.com/5/80/JiaYongXiaoXingDaYinJiFaZhanQianJing.html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小型打印机是家庭办公和个人创作中不可或缺的工具，广泛应用于文档打印、照片输出和创意设计等领域。目前，家用小型打印机已经有了显著提升，特别是在打印质量和速度方面。通过采用先进的喷墨技术和激光打印技术，制造商们显著提高了图像分辨率和色彩还原度，并缩短了打印时间。此外，为了适应不同用户需求，市场上出现了多种配置的小型打印机，包括便携式、桌面式和多功能一体机等，满足了从日常打印到专业制图的各种需求。同时，随着无线技术和移动应用的发展，家用小型打印机也开始支持Wi-Fi连接和手机APP控制，方便用户随时随地进行打印操作。这不仅提高了便利性，也增强了用户体验。</w:t>
      </w:r>
      <w:r>
        <w:rPr>
          <w:rFonts w:hint="eastAsia"/>
        </w:rPr>
        <w:br/>
      </w:r>
      <w:r>
        <w:rPr>
          <w:rFonts w:hint="eastAsia"/>
        </w:rPr>
        <w:t>　　未来，家用小型打印机的技术进步将主要集中在智能化和多功能化方面。一方面，借助物联网（IoT）技术和云服务，未来的打印机可以实现远程打印和云端存储，方便用户随时访问和管理文件。另一方面，随着新材料和新工艺的应用，打印机将具备更强的适应性和灵活性，例如针对高质量照片输出或特殊纸张的情况，开发相应的打印模式和技术方案。此外，考虑到节能环保的要求，打印机的设计还将注重降低能耗和减少废弃物，开发绿色制造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2402eb3cd54230" w:history="1">
        <w:r>
          <w:rPr>
            <w:rStyle w:val="Hyperlink"/>
          </w:rPr>
          <w:t>全球与中国家用小型打印机市场现状分析及前景趋势报告（2025-2030年）</w:t>
        </w:r>
      </w:hyperlink>
      <w:r>
        <w:rPr>
          <w:rFonts w:hint="eastAsia"/>
        </w:rPr>
        <w:t>》基于国家统计局、发改委、国务院发展研究中心、家用小型打印机行业协会及科研机构提供的详实数据，对家用小型打印机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家用小型打印机市场概述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按照不同产品类型，家用小型打印机主要可以分为如下几个类别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全球不同产品类型家用小型打印机销售额增长趋势2019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喷墨打印机</w:t>
      </w:r>
      <w:r>
        <w:rPr>
          <w:rFonts w:hint="eastAsia"/>
        </w:rPr>
        <w:br/>
      </w:r>
      <w:r>
        <w:rPr>
          <w:rFonts w:hint="eastAsia"/>
        </w:rPr>
        <w:t>　　　　1.2.3 激光打印机</w:t>
      </w:r>
      <w:r>
        <w:rPr>
          <w:rFonts w:hint="eastAsia"/>
        </w:rPr>
        <w:br/>
      </w:r>
      <w:r>
        <w:rPr>
          <w:rFonts w:hint="eastAsia"/>
        </w:rPr>
        <w:t>　　1.3 从不同应用，家用小型打印机主要包括如下几个方面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全球不同应用家用小型打印机销售额增长趋势2019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家庭作业和教育</w:t>
      </w:r>
      <w:r>
        <w:rPr>
          <w:rFonts w:hint="eastAsia"/>
        </w:rPr>
        <w:br/>
      </w:r>
      <w:r>
        <w:rPr>
          <w:rFonts w:hint="eastAsia"/>
        </w:rPr>
        <w:t>　　　　1.3.3 照片打印</w:t>
      </w:r>
      <w:r>
        <w:rPr>
          <w:rFonts w:hint="eastAsia"/>
        </w:rPr>
        <w:br/>
      </w:r>
      <w:r>
        <w:rPr>
          <w:rFonts w:hint="eastAsia"/>
        </w:rPr>
        <w:t>　　　　1.3.4 个人办公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家用小型打印机行业背景、发展历史、现状及趋势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家用小型打印机行业目前现状分析</w:t>
      </w:r>
      <w:r>
        <w:rPr>
          <w:rFonts w:hint="eastAsia"/>
        </w:rPr>
        <w:br/>
      </w:r>
      <w:r>
        <w:rPr>
          <w:rFonts w:hint="eastAsia"/>
        </w:rPr>
        <w:t>　　　　1.4.2 家用小型打印机发展趋势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全球家用小型打印机总体规模分析</w:t>
      </w:r>
      <w:r>
        <w:rPr>
          <w:rFonts w:hint="eastAsia"/>
        </w:rPr>
        <w:br/>
      </w:r>
      <w:r>
        <w:rPr>
          <w:rFonts w:hint="eastAsia"/>
        </w:rPr>
        <w:t>　　2.1 全球家用小型打印机供需现状及预测（2019-2030）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全球家用小型打印机产能、产量、产能利用率及发展趋势（2019-2030）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全球家用小型打印机产量、需求量及发展趋势（2019-2030）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全球主要地区家用小型打印机产量及发展趋势（2019-2030）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全球主要地区家用小型打印机产量（2019-2024）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全球主要地区家用小型打印机产量（2025-2030）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全球主要地区家用小型打印机产量市场份额（2019-2030）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中国家用小型打印机供需现状及预测（2019-2030）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中国家用小型打印机产能、产量、产能利用率及发展趋势（2019-2030）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中国家用小型打印机产量、市场需求量及发展趋势（2019-2030）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全球家用小型打印机销量及销售额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全球市场家用小型打印机销售额（2019-2030）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全球市场家用小型打印机销量（2019-2030）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全球市场家用小型打印机价格趋势（2019-2030）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全球市场主要厂商家用小型打印机产能市场份额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全球市场主要厂商家用小型打印机销量（2019-2024）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全球市场主要厂商家用小型打印机销量（2019-2024）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全球市场主要厂商家用小型打印机销售收入（2019-2024）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全球市场主要厂商家用小型打印机销售价格（2019-2024）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2023年全球主要生产商家用小型打印机收入排名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中国市场主要厂商家用小型打印机销量（2019-2024）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中国市场主要厂商家用小型打印机销量（2019-2024）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中国市场主要厂商家用小型打印机销售收入（2019-2024）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2023年中国主要生产商家用小型打印机收入排名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中国市场主要厂商家用小型打印机销售价格（2019-2024）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全球主要厂商家用小型打印机总部及产地分布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全球主要厂商成立时间及家用小型打印机商业化日期</w:t>
      </w:r>
      <w:r>
        <w:rPr>
          <w:rFonts w:hint="eastAsia"/>
        </w:rPr>
        <w:br/>
      </w:r>
      <w:r>
        <w:rPr>
          <w:rFonts w:hint="eastAsia"/>
        </w:rPr>
        <w:t>　　3.6 全球主要厂商家用小型打印机产品类型及应用</w:t>
      </w:r>
      <w:r>
        <w:rPr>
          <w:rFonts w:hint="eastAsia"/>
        </w:rPr>
        <w:br/>
      </w:r>
      <w:r>
        <w:rPr>
          <w:rFonts w:hint="eastAsia"/>
        </w:rPr>
        <w:t>　　3.7 家用小型打印机行业集中度、竞争程度分析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家用小型打印机行业集中度分析：2023年全球Top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全球家用小型打印机第一梯队、第二梯队和第三梯队生产商（品牌）及市场份额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全球家用小型打印机主要地区分析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全球主要地区家用小型打印机市场规模分析：2019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全球主要地区家用小型打印机销售收入及市场份额（2019-2024年）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全球主要地区家用小型打印机销售收入预测（2024-2030年）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全球主要地区家用小型打印机销量分析：2019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全球主要地区家用小型打印机销量及市场份额（2019-2024年）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全球主要地区家用小型打印机销量及市场份额预测（2025-2030）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北美市场家用小型打印机销量、收入及增长率（2019-2030）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欧洲市场家用小型打印机销量、收入及增长率（2019-2030）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中国市场家用小型打印机销量、收入及增长率（2019-2030）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日本市场家用小型打印机销量、收入及增长率（2019-2030）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东南亚市场家用小型打印机销量、收入及增长率（2019-2030）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印度市场家用小型打印机销量、收入及增长率（2019-2030）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重点企业（1）基本信息、家用小型打印机生产基地、销售区域、竞争对手及市场地位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家用小型打印机产品规格、参数及市场应用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家用小型打印机销量、收入、价格及毛利率（2019-2024）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重点企业（2）基本信息、家用小型打印机生产基地、销售区域、竞争对手及市场地位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家用小型打印机产品规格、参数及市场应用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家用小型打印机销量、收入、价格及毛利率（2019-2024）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重点企业（3）基本信息、家用小型打印机生产基地、销售区域、竞争对手及市场地位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家用小型打印机产品规格、参数及市场应用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家用小型打印机销量、收入、价格及毛利率（2019-2024）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重点企业（4）基本信息、家用小型打印机生产基地、销售区域、竞争对手及市场地位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家用小型打印机产品规格、参数及市场应用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家用小型打印机销量、收入、价格及毛利率（2019-2024）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重点企业（5）基本信息、家用小型打印机生产基地、销售区域、竞争对手及市场地位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家用小型打印机产品规格、参数及市场应用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家用小型打印机销量、收入、价格及毛利率（2019-2024）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重点企业（6）基本信息、家用小型打印机生产基地、销售区域、竞争对手及市场地位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家用小型打印机产品规格、参数及市场应用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家用小型打印机销量、收入、价格及毛利率（2019-2024）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重点企业（7）基本信息、家用小型打印机生产基地、销售区域、竞争对手及市场地位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家用小型打印机产品规格、参数及市场应用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家用小型打印机销量、收入、价格及毛利率（2019-2024）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重点企业（8）基本信息、家用小型打印机生产基地、销售区域、竞争对手及市场地位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家用小型打印机产品规格、参数及市场应用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家用小型打印机销量、收入、价格及毛利率（2019-2024）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重点企业（9）基本信息、家用小型打印机生产基地、销售区域、竞争对手及市场地位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家用小型打印机产品规格、参数及市场应用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家用小型打印机销量、收入、价格及毛利率（2019-2024）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不同产品类型家用小型打印机分析</w:t>
      </w:r>
      <w:r>
        <w:rPr>
          <w:rFonts w:hint="eastAsia"/>
        </w:rPr>
        <w:br/>
      </w:r>
      <w:r>
        <w:rPr>
          <w:rFonts w:hint="eastAsia"/>
        </w:rPr>
        <w:t>　　6.1 全球不同产品类型家用小型打印机销量（2019-2030）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全球不同产品类型家用小型打印机销量及市场份额（2019-2024）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全球不同产品类型家用小型打印机销量预测（2025-2030）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全球不同产品类型家用小型打印机收入（2019-2030）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全球不同产品类型家用小型打印机收入及市场份额（2019-2024）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全球不同产品类型家用小型打印机收入预测（2025-2030）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全球不同产品类型家用小型打印机价格走势（2019-2030）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不同应用家用小型打印机分析</w:t>
      </w:r>
      <w:r>
        <w:rPr>
          <w:rFonts w:hint="eastAsia"/>
        </w:rPr>
        <w:br/>
      </w:r>
      <w:r>
        <w:rPr>
          <w:rFonts w:hint="eastAsia"/>
        </w:rPr>
        <w:t>　　7.1 全球不同应用家用小型打印机销量（2019-2030）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全球不同应用家用小型打印机销量及市场份额（2019-2024）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全球不同应用家用小型打印机销量预测（2025-2030）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全球不同应用家用小型打印机收入（2019-2030）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全球不同应用家用小型打印机收入及市场份额（2019-2024）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全球不同应用家用小型打印机收入预测（2025-2030）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全球不同应用家用小型打印机价格走势（2019-2030）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家用小型打印机产业链分析</w:t>
      </w:r>
      <w:r>
        <w:rPr>
          <w:rFonts w:hint="eastAsia"/>
        </w:rPr>
        <w:br/>
      </w:r>
      <w:r>
        <w:rPr>
          <w:rFonts w:hint="eastAsia"/>
        </w:rPr>
        <w:t>　　8.2 家用小型打印机产业上游供应分析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家用小型打印机下游典型客户</w:t>
      </w:r>
      <w:r>
        <w:rPr>
          <w:rFonts w:hint="eastAsia"/>
        </w:rPr>
        <w:br/>
      </w:r>
      <w:r>
        <w:rPr>
          <w:rFonts w:hint="eastAsia"/>
        </w:rPr>
        <w:t>　　8.4 家用小型打印机销售渠道分析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家用小型打印机行业发展机遇及主要驱动因素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家用小型打印机行业发展面临的风险</w:t>
      </w:r>
      <w:r>
        <w:rPr>
          <w:rFonts w:hint="eastAsia"/>
        </w:rPr>
        <w:br/>
      </w:r>
      <w:r>
        <w:rPr>
          <w:rFonts w:hint="eastAsia"/>
        </w:rPr>
        <w:t>　　9.3 家用小型打印机行业政策分析</w:t>
      </w:r>
      <w:r>
        <w:rPr>
          <w:rFonts w:hint="eastAsia"/>
        </w:rPr>
        <w:br/>
      </w:r>
      <w:r>
        <w:rPr>
          <w:rFonts w:hint="eastAsia"/>
        </w:rPr>
        <w:t>　　9.4 家用小型打印机中国企业SWOT分析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全球不同产品类型家用小型打印机销售额增长（CAGR）趋势2019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家用小型打印机行业目前发展现状</w:t>
      </w:r>
      <w:r>
        <w:rPr>
          <w:rFonts w:hint="eastAsia"/>
        </w:rPr>
        <w:br/>
      </w:r>
      <w:r>
        <w:rPr>
          <w:rFonts w:hint="eastAsia"/>
        </w:rPr>
        <w:t>　　表 4： 家用小型打印机发展趋势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全球主要地区家用小型打印机产量增速（CAGR）：（2019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全球主要地区家用小型打印机产量（2019-2024）&amp;（千台）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全球主要地区家用小型打印机产量（2025-2030）&amp;（千台）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全球主要地区家用小型打印机产量市场份额（2019-2024）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全球主要地区家用小型打印机产量（2025-2030）&amp;（千台）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全球市场主要厂商家用小型打印机产能（2023-2024）&amp;（千台）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全球市场主要厂商家用小型打印机销量（2019-2024）&amp;（千台）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全球市场主要厂商家用小型打印机销量市场份额（2019-2024）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全球市场主要厂商家用小型打印机销售收入（2019-2024）&amp;（百万美元）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全球市场主要厂商家用小型打印机销售收入市场份额（2019-2024）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全球市场主要厂商家用小型打印机销售价格（2019-2024）&amp;（美元/台）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2023年全球主要生产商家用小型打印机收入排名（百万美元）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中国市场主要厂商家用小型打印机销量（2019-2024）&amp;（千台）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中国市场主要厂商家用小型打印机销量市场份额（2019-2024）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中国市场主要厂商家用小型打印机销售收入（2019-2024）&amp;（百万美元）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中国市场主要厂商家用小型打印机销售收入市场份额（2019-2024）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2023年中国主要生产商家用小型打印机收入排名（百万美元）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中国市场主要厂商家用小型打印机销售价格（2019-2024）&amp;（美元/台）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全球主要厂商家用小型打印机总部及产地分布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全球主要厂商成立时间及家用小型打印机商业化日期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全球主要厂商家用小型打印机产品类型及应用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2023年全球家用小型打印机主要厂商市场地位（第一梯队、第二梯队和第三梯队）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全球家用小型打印机市场投资、并购等现状分析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全球主要地区家用小型打印机销售收入增速：（2019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全球主要地区家用小型打印机销售收入（2019-2024）&amp;（百万美元）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全球主要地区家用小型打印机销售收入市场份额（2019-2024）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全球主要地区家用小型打印机收入（2025-2030）&amp;（百万美元）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全球主要地区家用小型打印机收入市场份额（2025-2030）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全球主要地区家用小型打印机销量（千台）：2019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全球主要地区家用小型打印机销量（2019-2024）&amp;（千台）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全球主要地区家用小型打印机销量市场份额（2019-2024）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全球主要地区家用小型打印机销量（2025-2030）&amp;（千台）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全球主要地区家用小型打印机销量份额（2025-2030）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家用小型打印机生产基地、销售区域、竞争对手及市场地位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家用小型打印机产品规格、参数及市场应用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家用小型打印机销量（千台）、收入（百万美元）、价格（美元/台）及毛利率（2019-2024）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家用小型打印机生产基地、销售区域、竞争对手及市场地位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家用小型打印机产品规格、参数及市场应用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家用小型打印机销量（千台）、收入（百万美元）、价格（美元/台）及毛利率（2019-2024）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家用小型打印机生产基地、销售区域、竞争对手及市场地位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家用小型打印机产品规格、参数及市场应用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家用小型打印机销量（千台）、收入（百万美元）、价格（美元/台）及毛利率（2019-2024）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家用小型打印机生产基地、销售区域、竞争对手及市场地位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家用小型打印机产品规格、参数及市场应用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家用小型打印机销量（千台）、收入（百万美元）、价格（美元/台）及毛利率（2019-2024）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家用小型打印机生产基地、销售区域、竞争对手及市场地位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家用小型打印机产品规格、参数及市场应用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家用小型打印机销量（千台）、收入（百万美元）、价格（美元/台）及毛利率（2019-2024）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家用小型打印机生产基地、销售区域、竞争对手及市场地位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家用小型打印机产品规格、参数及市场应用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家用小型打印机销量（千台）、收入（百万美元）、价格（美元/台）及毛利率（2019-2024）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家用小型打印机生产基地、销售区域、竞争对手及市场地位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家用小型打印机产品规格、参数及市场应用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家用小型打印机销量（千台）、收入（百万美元）、价格（美元/台）及毛利率（2019-2024）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家用小型打印机生产基地、销售区域、竞争对手及市场地位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家用小型打印机产品规格、参数及市场应用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家用小型打印机销量（千台）、收入（百万美元）、价格（美元/台）及毛利率（2019-2024）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家用小型打印机生产基地、销售区域、竞争对手及市场地位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家用小型打印机产品规格、参数及市场应用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家用小型打印机销量（千台）、收入（百万美元）、价格（美元/台）及毛利率（2019-2024）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全球不同产品类型家用小型打印机销量（2019-2024年）&amp;（千台）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84： 全球不同产品类型家用小型打印机销量市场份额（2019-2024）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全球不同产品类型家用小型打印机销量预测（2025-2030）&amp;（千台）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全球市场不同产品类型家用小型打印机销量市场份额预测（2025-2030）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全球不同产品类型家用小型打印机收入（2019-2024年）&amp;（百万美元）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全球不同产品类型家用小型打印机收入市场份额（2019-2024）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全球不同产品类型家用小型打印机收入预测（2025-2030）&amp;（百万美元）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全球不同产品类型家用小型打印机收入市场份额预测（2025-2030）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全球不同应用家用小型打印机销量（2019-2024年）&amp;（千台）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92： 全球不同应用家用小型打印机销量市场份额（2019-2024）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全球不同应用家用小型打印机销量预测（2025-2030）&amp;（千台）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94： 全球市场不同应用家用小型打印机销量市场份额预测（2025-2030）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全球不同应用家用小型打印机收入（2019-2024年）&amp;（百万美元）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全球不同应用家用小型打印机收入市场份额（2019-2024）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全球不同应用家用小型打印机收入预测（2025-2030）&amp;（百万美元）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全球不同应用家用小型打印机收入市场份额预测（2025-2030）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家用小型打印机上游原料供应商及联系方式列表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家用小型打印机典型客户列表</w:t>
      </w:r>
      <w:r>
        <w:rPr>
          <w:rFonts w:hint="eastAsia"/>
        </w:rPr>
        <w:br/>
      </w:r>
      <w:r>
        <w:rPr>
          <w:rFonts w:hint="eastAsia"/>
        </w:rPr>
        <w:t>　　表 101： 家用小型打印机主要销售模式及销售渠道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家用小型打印机行业发展机遇及主要驱动因素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家用小型打印机行业发展面临的风险</w:t>
      </w:r>
      <w:r>
        <w:rPr>
          <w:rFonts w:hint="eastAsia"/>
        </w:rPr>
        <w:br/>
      </w:r>
      <w:r>
        <w:rPr>
          <w:rFonts w:hint="eastAsia"/>
        </w:rPr>
        <w:t>　　表 104： 家用小型打印机行业政策分析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家用小型打印机产品图片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全球不同产品类型家用小型打印机销售额2019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全球不同产品类型家用小型打印机市场份额2023 &amp; 2030</w:t>
      </w:r>
      <w:r>
        <w:rPr>
          <w:rFonts w:hint="eastAsia"/>
        </w:rPr>
        <w:br/>
      </w:r>
      <w:r>
        <w:rPr>
          <w:rFonts w:hint="eastAsia"/>
        </w:rPr>
        <w:t>　　图 4： 喷墨打印机产品图片</w:t>
      </w:r>
      <w:r>
        <w:rPr>
          <w:rFonts w:hint="eastAsia"/>
        </w:rPr>
        <w:br/>
      </w:r>
      <w:r>
        <w:rPr>
          <w:rFonts w:hint="eastAsia"/>
        </w:rPr>
        <w:t>　　图 5： 激光打印机产品图片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全球不同应用家用小型打印机市场份额2023 &amp; 2030</w:t>
      </w:r>
      <w:r>
        <w:rPr>
          <w:rFonts w:hint="eastAsia"/>
        </w:rPr>
        <w:br/>
      </w:r>
      <w:r>
        <w:rPr>
          <w:rFonts w:hint="eastAsia"/>
        </w:rPr>
        <w:t>　　图 8： 家庭作业和教育</w:t>
      </w:r>
      <w:r>
        <w:rPr>
          <w:rFonts w:hint="eastAsia"/>
        </w:rPr>
        <w:br/>
      </w:r>
      <w:r>
        <w:rPr>
          <w:rFonts w:hint="eastAsia"/>
        </w:rPr>
        <w:t>　　图 9： 照片打印</w:t>
      </w:r>
      <w:r>
        <w:rPr>
          <w:rFonts w:hint="eastAsia"/>
        </w:rPr>
        <w:br/>
      </w:r>
      <w:r>
        <w:rPr>
          <w:rFonts w:hint="eastAsia"/>
        </w:rPr>
        <w:t>　　图 10： 个人办公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全球家用小型打印机产能、产量、产能利用率及发展趋势（2019-2030）&amp;（千台）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13： 全球家用小型打印机产量、需求量及发展趋势（2019-2030）&amp;（千台）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全球主要地区家用小型打印机产量（2019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全球主要地区家用小型打印机产量市场份额（2019-2030）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中国家用小型打印机产能、产量、产能利用率及发展趋势（2019-2030）&amp;（千台）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中国家用小型打印机产量、市场需求量及发展趋势（2019-2030）&amp;（千台）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18： 全球家用小型打印机市场销售额及增长率：（2019-2030）&amp;（百万美元）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全球市场家用小型打印机市场规模：2019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全球市场家用小型打印机销量及增长率（2019-2030）&amp;（千台）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全球市场家用小型打印机价格趋势（2019-2030）&amp;（美元/台）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2023年全球市场主要厂商家用小型打印机销量市场份额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2023年全球市场主要厂商家用小型打印机收入市场份额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2023年中国市场主要厂商家用小型打印机销量市场份额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2023年中国市场主要厂商家用小型打印机收入市场份额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2023年全球前五大生产商家用小型打印机市场份额</w:t>
      </w:r>
      <w:r>
        <w:rPr>
          <w:rFonts w:hint="eastAsia"/>
        </w:rPr>
        <w:br/>
      </w:r>
      <w:r>
        <w:rPr>
          <w:rFonts w:hint="eastAsia"/>
        </w:rPr>
        <w:t>　　图 27： 2023年全球家用小型打印机第一梯队、第二梯队和第三梯队厂商及市场份额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全球主要地区家用小型打印机销售收入（2019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全球主要地区家用小型打印机销售收入市场份额（2019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北美市场家用小型打印机销量及增长率（2019-2030）&amp;（千台）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北美市场家用小型打印机收入及增长率（2019-2030）&amp;（百万美元）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欧洲市场家用小型打印机销量及增长率（2019-2030）&amp;（千台）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欧洲市场家用小型打印机收入及增长率（2019-2030）&amp;（百万美元）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中国市场家用小型打印机销量及增长率（2019-2030）&amp;（千台）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中国市场家用小型打印机收入及增长率（2019-2030）&amp;（百万美元）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日本市场家用小型打印机销量及增长率（2019-2030）&amp;（千台）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日本市场家用小型打印机收入及增长率（2019-2030）&amp;（百万美元）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东南亚市场家用小型打印机销量及增长率（2019-2030）&amp;（千台）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东南亚市场家用小型打印机收入及增长率（2019-2030）&amp;（百万美元）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印度市场家用小型打印机销量及增长率（2019-2030）&amp;（千台）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印度市场家用小型打印机收入及增长率（2019-2030）&amp;（百万美元）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全球不同产品类型家用小型打印机价格走势（2019-2030）&amp;（美元/台）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全球不同应用家用小型打印机价格走势（2019-2030）&amp;（美元/台）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家用小型打印机产业链</w:t>
      </w:r>
      <w:r>
        <w:rPr>
          <w:rFonts w:hint="eastAsia"/>
        </w:rPr>
        <w:br/>
      </w:r>
      <w:r>
        <w:rPr>
          <w:rFonts w:hint="eastAsia"/>
        </w:rPr>
        <w:t>　　图 45： 家用小型打印机中国企业SWOT分析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2402eb3cd54230" w:history="1">
        <w:r>
          <w:rPr>
            <w:rStyle w:val="Hyperlink"/>
          </w:rPr>
          <w:t>全球与中国家用小型打印机市场现状分析及前景趋势报告（2025-2030年）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5063805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2402eb3cd54230" w:history="1">
        <w:r>
          <w:rPr>
            <w:rStyle w:val="Hyperlink"/>
          </w:rPr>
          <w:t>https://www.20087.com/5/80/JiaYongXiaoXingDaYinJiFaZhanQianJing.html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3001bfac774f0d" w:history="1">
      <w:r>
        <w:rPr>
          <w:rStyle w:val="Hyperlink"/>
        </w:rPr>
        <w:t>全球与中国家用小型打印机市场现状分析及前景趋势报告（2025-2030年）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JiaYongXiaoXingDaYinJiFaZhanQianJing.html" TargetMode="External" Id="Rea2402eb3cd542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JiaYongXiaoXingDaYinJiFaZhanQianJing.html" TargetMode="External" Id="R953001bfac774f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2024-12-04T23:59:15Z</dcterms:created>
  <dcterms:modified xsi:type="dcterms:W3CDTF">2024-12-05T00:59:15Z</dcterms:modified>
  <dc:subject>全球与中国家用小型打印机市场现状分析及前景趋势报告（2025-2030年）</dc:subject>
  <dc:title>全球与中国家用小型打印机市场现状分析及前景趋势报告（2025-2030年）</dc:title>
  <cp:keywords>全球与中国家用小型打印机市场现状分析及前景趋势报告（2025-2030年）</cp:keywords>
  <dc:description>全球与中国家用小型打印机市场现状分析及前景趋势报告（2025-2030年）</dc:description>
</cp:coreProperties>
</file>