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27c71cc4f49d8" w:history="1">
              <w:r>
                <w:rPr>
                  <w:rStyle w:val="Hyperlink"/>
                </w:rPr>
                <w:t>2024-2030年中国家电维修市场研究分析与前景趋势报告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27c71cc4f49d8" w:history="1">
              <w:r>
                <w:rPr>
                  <w:rStyle w:val="Hyperlink"/>
                </w:rPr>
                <w:t>2024-2030年中国家电维修市场研究分析与前景趋势报告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27c71cc4f49d8" w:history="1">
                <w:r>
                  <w:rPr>
                    <w:rStyle w:val="Hyperlink"/>
                  </w:rPr>
                  <w:t>https://www.20087.com/5/30/JiaDianWeiXiuDeFaZhanQuShi.html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作为家电生命周期中的重要环节，随着家电产品智能化程度的提高，其技术要求和市场环境发生了显著变化。现代家电维修服务不仅需要解决硬件故障，还要应对软件更新、网络连接等问题。同时，消费者对服务时效性和专业性的要求提升，促使维修行业向规范化、专业化方向发展。</w:t>
      </w:r>
      <w:r>
        <w:rPr>
          <w:rFonts w:hint="eastAsia"/>
        </w:rPr>
        <w:br/>
      </w:r>
      <w:r>
        <w:rPr>
          <w:rFonts w:hint="eastAsia"/>
        </w:rPr>
        <w:t>　　未来，家电维修行业将更加注重智能化和便捷化。一方面，通过远程诊断和在线指导，减少上门服务次数，提高维修效率。另一方面，智能家居平台的普及将促进家电维修服务的集成化，实现设备状态的实时监测和故障预警，为消费者提供更加主动、及时的维修支持。此外，培训和认证体系的完善，将提升维修技术人员的专业技能，保障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27c71cc4f49d8" w:history="1">
        <w:r>
          <w:rPr>
            <w:rStyle w:val="Hyperlink"/>
          </w:rPr>
          <w:t>2024-2030年中国家电维修市场研究分析与前景趋势报告</w:t>
        </w:r>
      </w:hyperlink>
      <w:r>
        <w:rPr>
          <w:rFonts w:hint="eastAsia"/>
        </w:rPr>
        <w:t>》在多年家电维修行业研究的基础上，结合中国家电维修行业市场的发展现状，通过资深研究团队对家电维修市场资料进行整理，并依托国家权威数据资源和长期市场监测的数据库，对家电维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c27c71cc4f49d8" w:history="1">
        <w:r>
          <w:rPr>
            <w:rStyle w:val="Hyperlink"/>
          </w:rPr>
          <w:t>2024-2030年中国家电维修市场研究分析与前景趋势报告</w:t>
        </w:r>
      </w:hyperlink>
      <w:r>
        <w:rPr>
          <w:rFonts w:hint="eastAsia"/>
        </w:rPr>
        <w:t>》可以帮助投资者准确把握家电维修行业的市场现状，为投资者进行投资作出家电维修行业前景预判，挖掘家电维修行业投资价值，同时提出家电维修行业投资策略、营销策略等方面的建议。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家电维修产业概述</w:t>
      </w:r>
      <w:r>
        <w:rPr>
          <w:rFonts w:hint="eastAsia"/>
        </w:rPr>
        <w:br/>
      </w:r>
      <w:r>
        <w:rPr>
          <w:rFonts w:hint="eastAsia"/>
        </w:rPr>
        <w:t>　　第一节 家电维修定义</w:t>
      </w:r>
      <w:r>
        <w:rPr>
          <w:rFonts w:hint="eastAsia"/>
        </w:rPr>
        <w:br/>
      </w:r>
      <w:r>
        <w:rPr>
          <w:rFonts w:hint="eastAsia"/>
        </w:rPr>
        <w:t>　　第二节 家电维修行业特点</w:t>
      </w:r>
      <w:r>
        <w:rPr>
          <w:rFonts w:hint="eastAsia"/>
        </w:rPr>
        <w:br/>
      </w:r>
      <w:r>
        <w:rPr>
          <w:rFonts w:hint="eastAsia"/>
        </w:rPr>
        <w:t>　　第三节 家电维修发展历程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三、经济发展对家电维修行业的影响</w:t>
      </w:r>
      <w:r>
        <w:rPr>
          <w:rFonts w:hint="eastAsia"/>
        </w:rPr>
        <w:br/>
      </w:r>
      <w:r>
        <w:rPr>
          <w:rFonts w:hint="eastAsia"/>
        </w:rPr>
        <w:t>　　第二节 中国家电维修产业政策环境分析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一、家电维修行业监管体制</w:t>
      </w:r>
      <w:r>
        <w:rPr>
          <w:rFonts w:hint="eastAsia"/>
        </w:rPr>
        <w:br/>
      </w:r>
      <w:r>
        <w:rPr>
          <w:rFonts w:hint="eastAsia"/>
        </w:rPr>
        <w:t>　　　　二、家电维修行业主要法规政策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中国家电维修产业社会环境分析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2023-2024年国外家电维修行业发展态势分析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国外主要国家、地区家电维修市场现状</w:t>
      </w:r>
      <w:r>
        <w:rPr>
          <w:rFonts w:hint="eastAsia"/>
        </w:rPr>
        <w:br/>
      </w:r>
      <w:r>
        <w:rPr>
          <w:rFonts w:hint="eastAsia"/>
        </w:rPr>
        <w:t>　　第三节 国外家电维修行业发展趋势预测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2019-2024年中国家电维修行业规模情况</w:t>
      </w:r>
      <w:r>
        <w:rPr>
          <w:rFonts w:hint="eastAsia"/>
        </w:rPr>
        <w:br/>
      </w:r>
      <w:r>
        <w:rPr>
          <w:rFonts w:hint="eastAsia"/>
        </w:rPr>
        <w:t>　　　　一、家电维修行业市场规模状况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2023-2024年中国家电维修行业热点动态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2023-2024年中国家电维修行业面临的挑战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国内家电维修行业价格回顾</w:t>
      </w:r>
      <w:r>
        <w:rPr>
          <w:rFonts w:hint="eastAsia"/>
        </w:rPr>
        <w:br/>
      </w:r>
      <w:r>
        <w:rPr>
          <w:rFonts w:hint="eastAsia"/>
        </w:rPr>
        <w:t>　　第二节 国内家电维修行业价格走势预测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中国家电维修行业客户调研</w:t>
      </w:r>
      <w:r>
        <w:rPr>
          <w:rFonts w:hint="eastAsia"/>
        </w:rPr>
        <w:br/>
      </w:r>
      <w:r>
        <w:rPr>
          <w:rFonts w:hint="eastAsia"/>
        </w:rPr>
        <w:t>　　　　一、家电维修行业客户偏好调查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三、家电维修品牌忠诚度调查</w:t>
      </w:r>
      <w:r>
        <w:rPr>
          <w:rFonts w:hint="eastAsia"/>
        </w:rPr>
        <w:br/>
      </w:r>
      <w:r>
        <w:rPr>
          <w:rFonts w:hint="eastAsia"/>
        </w:rPr>
        <w:t>　　　　四、家电维修行业客户消费理念调研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2024年家电维修行业集中度分析</w:t>
      </w:r>
      <w:r>
        <w:rPr>
          <w:rFonts w:hint="eastAsia"/>
        </w:rPr>
        <w:br/>
      </w:r>
      <w:r>
        <w:rPr>
          <w:rFonts w:hint="eastAsia"/>
        </w:rPr>
        <w:t>　　　　一、家电维修市场集中度分析</w:t>
      </w:r>
      <w:r>
        <w:rPr>
          <w:rFonts w:hint="eastAsia"/>
        </w:rPr>
        <w:br/>
      </w:r>
      <w:r>
        <w:rPr>
          <w:rFonts w:hint="eastAsia"/>
        </w:rPr>
        <w:t>　　　　二、家电维修企业集中度分析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2023-2024年家电维修行业竞争格局分析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三、我国家电维修市场竞争趋势</w:t>
      </w:r>
      <w:r>
        <w:rPr>
          <w:rFonts w:hint="eastAsia"/>
        </w:rPr>
        <w:br/>
      </w:r>
      <w:r>
        <w:rPr>
          <w:rFonts w:hint="eastAsia"/>
        </w:rPr>
        <w:t>　　第三节 家电维修行业兼并与重组整合分析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家电维修行业SWOT模型分析</w:t>
      </w:r>
      <w:r>
        <w:rPr>
          <w:rFonts w:hint="eastAsia"/>
        </w:rPr>
        <w:br/>
      </w:r>
      <w:r>
        <w:rPr>
          <w:rFonts w:hint="eastAsia"/>
        </w:rPr>
        <w:t>　　　　一、家电维修行业优势分析</w:t>
      </w:r>
      <w:r>
        <w:rPr>
          <w:rFonts w:hint="eastAsia"/>
        </w:rPr>
        <w:br/>
      </w:r>
      <w:r>
        <w:rPr>
          <w:rFonts w:hint="eastAsia"/>
        </w:rPr>
        <w:t>　　　　二、家电维修行业劣势分析</w:t>
      </w:r>
      <w:r>
        <w:rPr>
          <w:rFonts w:hint="eastAsia"/>
        </w:rPr>
        <w:br/>
      </w:r>
      <w:r>
        <w:rPr>
          <w:rFonts w:hint="eastAsia"/>
        </w:rPr>
        <w:t>　　　　三、家电维修行业机会分析</w:t>
      </w:r>
      <w:r>
        <w:rPr>
          <w:rFonts w:hint="eastAsia"/>
        </w:rPr>
        <w:br/>
      </w:r>
      <w:r>
        <w:rPr>
          <w:rFonts w:hint="eastAsia"/>
        </w:rPr>
        <w:t>　　　　四、家电维修行业风险分析</w:t>
      </w:r>
      <w:r>
        <w:rPr>
          <w:rFonts w:hint="eastAsia"/>
        </w:rPr>
        <w:br/>
      </w:r>
      <w:r>
        <w:rPr>
          <w:rFonts w:hint="eastAsia"/>
        </w:rPr>
        <w:t>　　第二节 家电维修行业投资风险及控制策略分析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2024-2030年中国家电维修市场预测及发展建议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2024-2030年中国家电维修市场预测分析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二、中国家电维修发展趋势预测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2024-2030年中国家电维修企业发展策略建议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一、家电维修企业融资策略</w:t>
      </w:r>
      <w:r>
        <w:rPr>
          <w:rFonts w:hint="eastAsia"/>
        </w:rPr>
        <w:br/>
      </w:r>
      <w:r>
        <w:rPr>
          <w:rFonts w:hint="eastAsia"/>
        </w:rPr>
        <w:t>　　　　二、家电维修企业人才策略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2024-2030年中国家电维修企业营销策略建议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一、家电维修企业定位策略</w:t>
      </w:r>
      <w:r>
        <w:rPr>
          <w:rFonts w:hint="eastAsia"/>
        </w:rPr>
        <w:br/>
      </w:r>
      <w:r>
        <w:rPr>
          <w:rFonts w:hint="eastAsia"/>
        </w:rPr>
        <w:t>　　　　二、家电维修企业价格策略</w:t>
      </w:r>
      <w:r>
        <w:rPr>
          <w:rFonts w:hint="eastAsia"/>
        </w:rPr>
        <w:br/>
      </w:r>
      <w:r>
        <w:rPr>
          <w:rFonts w:hint="eastAsia"/>
        </w:rPr>
        <w:t>　　　　三、家电维修企业促销策略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中^智^林^－家电维修行业研究结论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家电维修行业历程</w:t>
      </w:r>
      <w:r>
        <w:rPr>
          <w:rFonts w:hint="eastAsia"/>
        </w:rPr>
        <w:br/>
      </w:r>
      <w:r>
        <w:rPr>
          <w:rFonts w:hint="eastAsia"/>
        </w:rPr>
        <w:t>　　图表 家电维修行业生命周期</w:t>
      </w:r>
      <w:r>
        <w:rPr>
          <w:rFonts w:hint="eastAsia"/>
        </w:rPr>
        <w:br/>
      </w:r>
      <w:r>
        <w:rPr>
          <w:rFonts w:hint="eastAsia"/>
        </w:rPr>
        <w:t>　　图表 家电维修行业产业链分析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27c71cc4f49d8" w:history="1">
        <w:r>
          <w:rPr>
            <w:rStyle w:val="Hyperlink"/>
          </w:rPr>
          <w:t>2024-2030年中国家电维修市场研究分析与前景趋势报告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27c71cc4f49d8" w:history="1">
        <w:r>
          <w:rPr>
            <w:rStyle w:val="Hyperlink"/>
          </w:rPr>
          <w:t>https://www.20087.com/5/30/JiaDianWeiXiuDeFaZhanQuShi.html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67e3b739d449b" w:history="1">
      <w:r>
        <w:rPr>
          <w:rStyle w:val="Hyperlink"/>
        </w:rPr>
        <w:t>2024-2030年中国家电维修市场研究分析与前景趋势报告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DianWeiXiuDeFaZhanQuShi.html" TargetMode="External" Id="R27c27c71cc4f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DianWeiXiuDeFaZhanQuShi.html" TargetMode="External" Id="Reb267e3b739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2023-12-17T08:28:00Z</dcterms:created>
  <dcterms:modified xsi:type="dcterms:W3CDTF">2023-12-17T09:28:00Z</dcterms:modified>
  <dc:subject>2024-2030年中国家电维修市场研究分析与前景趋势报告</dc:subject>
  <dc:title>2024-2030年中国家电维修市场研究分析与前景趋势报告</dc:title>
  <cp:keywords>2024-2030年中国家电维修市场研究分析与前景趋势报告</cp:keywords>
  <dc:description>2024-2030年中国家电维修市场研究分析与前景趋势报告</dc:description>
</cp:coreProperties>
</file>