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164333cc046a1" w:history="1">
              <w:r>
                <w:rPr>
                  <w:rStyle w:val="Hyperlink"/>
                </w:rPr>
                <w:t>2026-2032年中国折叠物流周转箱行业现状分析与市场前景报告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164333cc046a1" w:history="1">
              <w:r>
                <w:rPr>
                  <w:rStyle w:val="Hyperlink"/>
                </w:rPr>
                <w:t>2026-2032年中国折叠物流周转箱行业现状分析与市场前景报告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164333cc046a1" w:history="1">
                <w:r>
                  <w:rPr>
                    <w:rStyle w:val="Hyperlink"/>
                  </w:rPr>
                  <w:t>https://www.20087.com/5/50/ZheDieWuLiuZhouZhuanXiangShiChangXianZhuangHeQianJing.html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物流周转箱是一种采用高强度聚丙烯（PP）或聚乙烯（PE）制成的可堆叠、可折叠循环包装容器，广泛应用于汽车零部件、电商仓储、生鲜配送及制造业厂内物流。折叠物流周转箱强调抗冲击性、耐低温（-30℃）、标准化尺寸（兼容1200×1000mm托盘）及快速折叠机构（一键收折），以降低空箱回运成本与仓储占用。在绿色供应链政策推动下，企业加速从一次性纸箱向循环包装转型。然而，行业仍面临折叠铰链长期使用后疲劳断裂、箱体表面易划伤影响条码识别、以及跨企业共用体系缺乏统一清洗与质检标准等问题。此外，初始采购成本高于一次性包装，影响中小企业采纳意愿。</w:t>
      </w:r>
      <w:r>
        <w:rPr>
          <w:rFonts w:hint="eastAsia"/>
        </w:rPr>
        <w:br/>
      </w:r>
      <w:r>
        <w:rPr>
          <w:rFonts w:hint="eastAsia"/>
        </w:rPr>
        <w:t>　　未来，折叠物流周转箱将向智能追踪、材料再生与服务化模式升级。嵌入RFID或二维码标签实现全生命周期流转监控；再生塑料（PCR）含量提升至50%以上，满足ESG报告要求。在商业模式上，“包装即服务”（PaaS）模式由第三方运营商提供清洗、维修与调度，降低用户资产负担。随着无人仓与AMR（自主移动机器人）普及，箱体将优化底部结构以适配自动抓取。长远看，折叠物流周转箱将从“物理容器”进化为“绿色物流数据载体”，其核心价值不仅在于装载功能，更在于通过循环使用与数字管理，在减碳、降本与提效三位一体目标下，成为现代供应链可持续运营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164333cc046a1" w:history="1">
        <w:r>
          <w:rPr>
            <w:rStyle w:val="Hyperlink"/>
          </w:rPr>
          <w:t>2026-2032年中国折叠物流周转箱行业现状分析与市场前景报告</w:t>
        </w:r>
      </w:hyperlink>
      <w:r>
        <w:rPr>
          <w:rFonts w:hint="eastAsia"/>
        </w:rPr>
        <w:t>》依托权威机构及相关协会的数据资料，全面解析了折叠物流周转箱行业现状、市场需求及市场规模，系统梳理了折叠物流周转箱产业链结构、价格趋势及各细分市场动态。报告对折叠物流周转箱市场前景与发展趋势进行了科学预测，重点分析了品牌竞争格局、市场集中度及主要企业的经营表现。同时，通过SWOT分析揭示了折叠物流周转箱行业面临的机遇与风险，为折叠物流周转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折叠物流周转箱市场概述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按照不同产品类型，折叠物流周转箱主要可以分为如下几个类别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中国不同产品类型折叠物流周转箱增长趋势2020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PP塑料折叠周转箱</w:t>
      </w:r>
      <w:r>
        <w:rPr>
          <w:rFonts w:hint="eastAsia"/>
        </w:rPr>
        <w:br/>
      </w:r>
      <w:r>
        <w:rPr>
          <w:rFonts w:hint="eastAsia"/>
        </w:rPr>
        <w:t>　　　　1.2.3 HDPE折叠周转箱</w:t>
      </w:r>
      <w:r>
        <w:rPr>
          <w:rFonts w:hint="eastAsia"/>
        </w:rPr>
        <w:br/>
      </w:r>
      <w:r>
        <w:rPr>
          <w:rFonts w:hint="eastAsia"/>
        </w:rPr>
        <w:t>　　　　1.2.4 增强复合材料折叠周转箱</w:t>
      </w:r>
      <w:r>
        <w:rPr>
          <w:rFonts w:hint="eastAsia"/>
        </w:rPr>
        <w:br/>
      </w:r>
      <w:r>
        <w:rPr>
          <w:rFonts w:hint="eastAsia"/>
        </w:rPr>
        <w:t>　　1.3 按照不同承载能力，折叠物流周转箱主要可以分为如下几个类别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中国不同承载能力折叠物流周转箱增长趋势2020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轻载折叠周转箱</w:t>
      </w:r>
      <w:r>
        <w:rPr>
          <w:rFonts w:hint="eastAsia"/>
        </w:rPr>
        <w:br/>
      </w:r>
      <w:r>
        <w:rPr>
          <w:rFonts w:hint="eastAsia"/>
        </w:rPr>
        <w:t>　　　　1.3.3 中载折叠周转箱</w:t>
      </w:r>
      <w:r>
        <w:rPr>
          <w:rFonts w:hint="eastAsia"/>
        </w:rPr>
        <w:br/>
      </w:r>
      <w:r>
        <w:rPr>
          <w:rFonts w:hint="eastAsia"/>
        </w:rPr>
        <w:t>　　　　1.3.4 重载折叠周转箱</w:t>
      </w:r>
      <w:r>
        <w:rPr>
          <w:rFonts w:hint="eastAsia"/>
        </w:rPr>
        <w:br/>
      </w:r>
      <w:r>
        <w:rPr>
          <w:rFonts w:hint="eastAsia"/>
        </w:rPr>
        <w:t>　　1.4 从不同应用，折叠物流周转箱主要包括如下几个方面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中国不同应用折叠物流周转箱增长趋势2020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电商与快递物流</w:t>
      </w:r>
      <w:r>
        <w:rPr>
          <w:rFonts w:hint="eastAsia"/>
        </w:rPr>
        <w:br/>
      </w:r>
      <w:r>
        <w:rPr>
          <w:rFonts w:hint="eastAsia"/>
        </w:rPr>
        <w:t>　　　　1.4.3 制造业及装配线</w:t>
      </w:r>
      <w:r>
        <w:rPr>
          <w:rFonts w:hint="eastAsia"/>
        </w:rPr>
        <w:br/>
      </w:r>
      <w:r>
        <w:rPr>
          <w:rFonts w:hint="eastAsia"/>
        </w:rPr>
        <w:t>　　　　1.4.4 食品、医药及冷链物流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中国折叠物流周转箱发展现状及未来趋势（2020-2032）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中国市场折叠物流周转箱收入及增长率（2020-2032）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中国市场折叠物流周转箱销量及增长率（2020-2032）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中国市场主要折叠物流周转箱厂商分析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中国市场主要厂商折叠物流周转箱销量及市场占有率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中国市场主要厂商折叠物流周转箱销量（2020-2025）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中国市场主要厂商折叠物流周转箱销量市场份额（2020-2025）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中国市场主要厂商折叠物流周转箱收入及市场占有率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中国市场主要厂商折叠物流周转箱收入（2020-2025）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中国市场主要厂商折叠物流周转箱收入市场份额（2020-2025）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2024年中国市场主要厂商折叠物流周转箱收入排名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中国市场主要厂商折叠物流周转箱价格（2020-2025）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中国市场主要厂商折叠物流周转箱总部及产地分布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中国市场主要厂商成立时间及折叠物流周转箱商业化日期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中国市场主要厂商折叠物流周转箱产品类型及应用</w:t>
      </w:r>
      <w:r>
        <w:rPr>
          <w:rFonts w:hint="eastAsia"/>
        </w:rPr>
        <w:br/>
      </w:r>
      <w:r>
        <w:rPr>
          <w:rFonts w:hint="eastAsia"/>
        </w:rPr>
        <w:t>　　2.7 折叠物流周转箱行业集中度、竞争程度分析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折叠物流周转箱行业集中度分析：2024年中国Top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中国市场折叠物流周转箱第一梯队、第二梯队和第三梯队厂商（品牌）及2024年市场份额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不同产品类型折叠物流周转箱分析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中国市场不同产品类型折叠物流周转箱销量（2020-2032）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中国市场不同产品类型折叠物流周转箱销量及市场份额（2020-2025）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中国市场不同产品类型折叠物流周转箱销量预测（2026-2032）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中国市场不同产品类型折叠物流周转箱规模（2020-2032）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中国市场不同产品类型折叠物流周转箱规模及市场份额（2020-2025）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中国市场不同产品类型折叠物流周转箱规模预测（2026-2032）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中国市场不同产品类型折叠物流周转箱价格走势（2020-2032）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不同应用折叠物流周转箱分析</w:t>
      </w:r>
      <w:r>
        <w:rPr>
          <w:rFonts w:hint="eastAsia"/>
        </w:rPr>
        <w:br/>
      </w:r>
      <w:r>
        <w:rPr>
          <w:rFonts w:hint="eastAsia"/>
        </w:rPr>
        <w:t>　　5.1 中国市场不同应用折叠物流周转箱销量（2020-2032）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中国市场不同应用折叠物流周转箱销量及市场份额（2020-2025）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中国市场不同应用折叠物流周转箱销量预测（2026-2032）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中国市场不同应用折叠物流周转箱规模（2020-2032）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中国市场不同应用折叠物流周转箱规模及市场份额（2020-2025）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中国市场不同应用折叠物流周转箱规模预测（2026-2032）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中国市场不同应用折叠物流周转箱价格走势（2020-2032）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折叠物流周转箱行业发展分析---发展趋势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折叠物流周转箱行业发展分析---厂商壁垒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折叠物流周转箱行业发展分析---驱动因素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折叠物流周转箱行业发展分析---制约因素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折叠物流周转箱中国企业SWOT分析</w:t>
      </w:r>
      <w:r>
        <w:rPr>
          <w:rFonts w:hint="eastAsia"/>
        </w:rPr>
        <w:br/>
      </w:r>
      <w:r>
        <w:rPr>
          <w:rFonts w:hint="eastAsia"/>
        </w:rPr>
        <w:t>　　6.6 折叠物流周转箱行业发展分析---行业政策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折叠物流周转箱行业产业链简介</w:t>
      </w:r>
      <w:r>
        <w:rPr>
          <w:rFonts w:hint="eastAsia"/>
        </w:rPr>
        <w:br/>
      </w:r>
      <w:r>
        <w:rPr>
          <w:rFonts w:hint="eastAsia"/>
        </w:rPr>
        <w:t>　　7.2 折叠物流周转箱产业链分析-上游</w:t>
      </w:r>
      <w:r>
        <w:rPr>
          <w:rFonts w:hint="eastAsia"/>
        </w:rPr>
        <w:br/>
      </w:r>
      <w:r>
        <w:rPr>
          <w:rFonts w:hint="eastAsia"/>
        </w:rPr>
        <w:t>　　7.3 折叠物流周转箱产业链分析-中游</w:t>
      </w:r>
      <w:r>
        <w:rPr>
          <w:rFonts w:hint="eastAsia"/>
        </w:rPr>
        <w:br/>
      </w:r>
      <w:r>
        <w:rPr>
          <w:rFonts w:hint="eastAsia"/>
        </w:rPr>
        <w:t>　　7.4 折叠物流周转箱产业链分析-下游</w:t>
      </w:r>
      <w:r>
        <w:rPr>
          <w:rFonts w:hint="eastAsia"/>
        </w:rPr>
        <w:br/>
      </w:r>
      <w:r>
        <w:rPr>
          <w:rFonts w:hint="eastAsia"/>
        </w:rPr>
        <w:t>　　7.5 折叠物流周转箱行业采购模式</w:t>
      </w:r>
      <w:r>
        <w:rPr>
          <w:rFonts w:hint="eastAsia"/>
        </w:rPr>
        <w:br/>
      </w:r>
      <w:r>
        <w:rPr>
          <w:rFonts w:hint="eastAsia"/>
        </w:rPr>
        <w:t>　　7.6 折叠物流周转箱行业生产模式</w:t>
      </w:r>
      <w:r>
        <w:rPr>
          <w:rFonts w:hint="eastAsia"/>
        </w:rPr>
        <w:br/>
      </w:r>
      <w:r>
        <w:rPr>
          <w:rFonts w:hint="eastAsia"/>
        </w:rPr>
        <w:t>　　7.7 折叠物流周转箱行业销售模式及销售渠道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中国本土折叠物流周转箱产能、产量分析</w:t>
      </w:r>
      <w:r>
        <w:rPr>
          <w:rFonts w:hint="eastAsia"/>
        </w:rPr>
        <w:br/>
      </w:r>
      <w:r>
        <w:rPr>
          <w:rFonts w:hint="eastAsia"/>
        </w:rPr>
        <w:t>　　8.1 中国折叠物流周转箱供需现状及预测（2020-2032）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中国折叠物流周转箱产能、产量、产能利用率及发展趋势（2020-2032）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中国折叠物流周转箱产量、市场需求量及发展趋势（2020-2032）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中国折叠物流周转箱进出口分析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中国市场折叠物流周转箱主要进口来源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中国市场折叠物流周转箱主要出口目的地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不同产品类型折叠物流周转箱市场规模2020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不同承载能力折叠物流周转箱市场规模2020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不同应用折叠物流周转箱市场规模2020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中国市场主要厂商折叠物流周转箱销量（2020-2025）&amp;（千件）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中国市场主要厂商折叠物流周转箱销量市场份额（2020-2025）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中国市场主要厂商折叠物流周转箱收入（2020-2025）&amp;（万元）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中国市场主要厂商折叠物流周转箱收入份额（2020-2025）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2024年中国主要生产商折叠物流周转箱收入排名（万元）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中国市场主要厂商折叠物流周转箱价格（2020-2025）&amp;（元/件）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中国市场主要厂商折叠物流周转箱总部及产地分布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中国市场主要厂商成立时间及折叠物流周转箱商业化日期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中国市场主要厂商折叠物流周转箱产品类型及应用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2024年中国市场折叠物流周转箱主要厂商市场地位（第一梯队、第二梯队和第三梯队）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折叠物流周转箱市场投资、并购等现状分析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折叠物流周转箱生产基地、总部、竞争对手及市场地位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中国市场不同产品类型折叠物流周转箱销量（2020-2025）&amp;（千件）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中国市场不同产品类型折叠物流周转箱销量市场份额（2020-2025）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中国市场不同产品类型折叠物流周转箱销量预测（2026-2032）&amp;（千件）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中国市场不同产品类型折叠物流周转箱销量市场份额预测（2026-2032）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中国市场不同产品类型折叠物流周转箱规模（2020-2025）&amp;（万元）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中国市场不同产品类型折叠物流周转箱规模市场份额（2020-2025）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中国市场不同产品类型折叠物流周转箱规模预测（2026-2032）&amp;（万元）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中国市场不同产品类型折叠物流周转箱规模市场份额预测（2026-2032）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中国市场不同应用折叠物流周转箱销量（2020-2025）&amp;（千件）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中国市场不同应用折叠物流周转箱销量市场份额（2020-2025）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中国市场不同应用折叠物流周转箱销量预测（2026-2032）&amp;（千件）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中国市场不同应用折叠物流周转箱销量市场份额预测（2026-2032）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中国市场不同应用折叠物流周转箱规模（2020-2025）&amp;（万元）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中国市场不同应用折叠物流周转箱规模市场份额（2020-2025）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中国市场不同应用折叠物流周转箱规模预测（2026-2032）&amp;（万元）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中国市场不同应用折叠物流周转箱规模市场份额预测（2026-2032）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折叠物流周转箱行业发展分析---发展趋势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折叠物流周转箱行业发展分析---厂商壁垒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折叠物流周转箱行业发展分析---驱动因素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折叠物流周转箱行业发展分析---制约因素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折叠物流周转箱行业相关重点政策一览</w:t>
      </w:r>
      <w:r>
        <w:rPr>
          <w:rFonts w:hint="eastAsia"/>
        </w:rPr>
        <w:br/>
      </w:r>
      <w:r>
        <w:rPr>
          <w:rFonts w:hint="eastAsia"/>
        </w:rPr>
        <w:t>　　表 101： 折叠物流周转箱行业供应链分析</w:t>
      </w:r>
      <w:r>
        <w:rPr>
          <w:rFonts w:hint="eastAsia"/>
        </w:rPr>
        <w:br/>
      </w:r>
      <w:r>
        <w:rPr>
          <w:rFonts w:hint="eastAsia"/>
        </w:rPr>
        <w:t>　　表 102： 折叠物流周转箱上游原料供应商</w:t>
      </w:r>
      <w:r>
        <w:rPr>
          <w:rFonts w:hint="eastAsia"/>
        </w:rPr>
        <w:br/>
      </w:r>
      <w:r>
        <w:rPr>
          <w:rFonts w:hint="eastAsia"/>
        </w:rPr>
        <w:t>　　表 103： 折叠物流周转箱行业主要下游客户</w:t>
      </w:r>
      <w:r>
        <w:rPr>
          <w:rFonts w:hint="eastAsia"/>
        </w:rPr>
        <w:br/>
      </w:r>
      <w:r>
        <w:rPr>
          <w:rFonts w:hint="eastAsia"/>
        </w:rPr>
        <w:t>　　表 104： 折叠物流周转箱典型经销商</w:t>
      </w:r>
      <w:r>
        <w:rPr>
          <w:rFonts w:hint="eastAsia"/>
        </w:rPr>
        <w:br/>
      </w:r>
      <w:r>
        <w:rPr>
          <w:rFonts w:hint="eastAsia"/>
        </w:rPr>
        <w:t>　　表 105： 中国折叠物流周转箱产量、销量、进口量及出口量（2020-2025）&amp;（千件）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106： 中国折叠物流周转箱产量、销量、进口量及出口量预测（2026-2032）&amp;（千件）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中国市场折叠物流周转箱主要进口来源</w:t>
      </w:r>
      <w:r>
        <w:rPr>
          <w:rFonts w:hint="eastAsia"/>
        </w:rPr>
        <w:br/>
      </w:r>
      <w:r>
        <w:rPr>
          <w:rFonts w:hint="eastAsia"/>
        </w:rPr>
        <w:t>　　表 108： 中国市场折叠物流周转箱主要出口目的地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折叠物流周转箱产品图片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中国不同产品类型折叠物流周转箱市场规模市场份额2024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PP塑料折叠周转箱产品图片</w:t>
      </w:r>
      <w:r>
        <w:rPr>
          <w:rFonts w:hint="eastAsia"/>
        </w:rPr>
        <w:br/>
      </w:r>
      <w:r>
        <w:rPr>
          <w:rFonts w:hint="eastAsia"/>
        </w:rPr>
        <w:t>　　图 4： HDPE折叠周转箱产品图片</w:t>
      </w:r>
      <w:r>
        <w:rPr>
          <w:rFonts w:hint="eastAsia"/>
        </w:rPr>
        <w:br/>
      </w:r>
      <w:r>
        <w:rPr>
          <w:rFonts w:hint="eastAsia"/>
        </w:rPr>
        <w:t>　　图 5： 增强复合材料折叠周转箱产品图片</w:t>
      </w:r>
      <w:r>
        <w:rPr>
          <w:rFonts w:hint="eastAsia"/>
        </w:rPr>
        <w:br/>
      </w:r>
      <w:r>
        <w:rPr>
          <w:rFonts w:hint="eastAsia"/>
        </w:rPr>
        <w:t>　　图 6： 中国不同承载能力折叠物流周转箱市场规模市场份额2024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轻载折叠周转箱产品图片</w:t>
      </w:r>
      <w:r>
        <w:rPr>
          <w:rFonts w:hint="eastAsia"/>
        </w:rPr>
        <w:br/>
      </w:r>
      <w:r>
        <w:rPr>
          <w:rFonts w:hint="eastAsia"/>
        </w:rPr>
        <w:t>　　图 8： 中载折叠周转箱产品图片</w:t>
      </w:r>
      <w:r>
        <w:rPr>
          <w:rFonts w:hint="eastAsia"/>
        </w:rPr>
        <w:br/>
      </w:r>
      <w:r>
        <w:rPr>
          <w:rFonts w:hint="eastAsia"/>
        </w:rPr>
        <w:t>　　图 9： 重载折叠周转箱产品图片</w:t>
      </w:r>
      <w:r>
        <w:rPr>
          <w:rFonts w:hint="eastAsia"/>
        </w:rPr>
        <w:br/>
      </w:r>
      <w:r>
        <w:rPr>
          <w:rFonts w:hint="eastAsia"/>
        </w:rPr>
        <w:t>　　图 10： 中国不同应用折叠物流周转箱市场份额2024 &amp; 2032</w:t>
      </w:r>
      <w:r>
        <w:rPr>
          <w:rFonts w:hint="eastAsia"/>
        </w:rPr>
        <w:br/>
      </w:r>
      <w:r>
        <w:rPr>
          <w:rFonts w:hint="eastAsia"/>
        </w:rPr>
        <w:t>　　图 11： 电商与快递物流</w:t>
      </w:r>
      <w:r>
        <w:rPr>
          <w:rFonts w:hint="eastAsia"/>
        </w:rPr>
        <w:br/>
      </w:r>
      <w:r>
        <w:rPr>
          <w:rFonts w:hint="eastAsia"/>
        </w:rPr>
        <w:t>　　图 12： 制造业及装配线</w:t>
      </w:r>
      <w:r>
        <w:rPr>
          <w:rFonts w:hint="eastAsia"/>
        </w:rPr>
        <w:br/>
      </w:r>
      <w:r>
        <w:rPr>
          <w:rFonts w:hint="eastAsia"/>
        </w:rPr>
        <w:t>　　图 13： 食品、医药及冷链物流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中国市场折叠物流周转箱市场规模，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中国市场折叠物流周转箱收入及增长率（2020-2032）&amp;（万元）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中国市场折叠物流周转箱销量及增长率（2020-2032）&amp;（千件）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2024年中国市场主要厂商折叠物流周转箱销量市场份额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2024年中国市场主要厂商折叠物流周转箱收入市场份额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2024年中国市场前五大厂商折叠物流周转箱市场份额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2024年中国市场折叠物流周转箱第一梯队、第二梯队和第三梯队厂商（品牌）及市场份额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中国市场不同产品类型折叠物流周转箱价格走势（2020-2032）&amp;（元/件）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中国市场不同应用折叠物流周转箱价格走势（2020-2032）&amp;（元/件）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折叠物流周转箱中国企业SWOT分析</w:t>
      </w:r>
      <w:r>
        <w:rPr>
          <w:rFonts w:hint="eastAsia"/>
        </w:rPr>
        <w:br/>
      </w:r>
      <w:r>
        <w:rPr>
          <w:rFonts w:hint="eastAsia"/>
        </w:rPr>
        <w:t>　　图 25： 折叠物流周转箱产业链</w:t>
      </w:r>
      <w:r>
        <w:rPr>
          <w:rFonts w:hint="eastAsia"/>
        </w:rPr>
        <w:br/>
      </w:r>
      <w:r>
        <w:rPr>
          <w:rFonts w:hint="eastAsia"/>
        </w:rPr>
        <w:t>　　图 26： 折叠物流周转箱行业采购模式分析</w:t>
      </w:r>
      <w:r>
        <w:rPr>
          <w:rFonts w:hint="eastAsia"/>
        </w:rPr>
        <w:br/>
      </w:r>
      <w:r>
        <w:rPr>
          <w:rFonts w:hint="eastAsia"/>
        </w:rPr>
        <w:t>　　图 27： 折叠物流周转箱行业生产模式分析</w:t>
      </w:r>
      <w:r>
        <w:rPr>
          <w:rFonts w:hint="eastAsia"/>
        </w:rPr>
        <w:br/>
      </w:r>
      <w:r>
        <w:rPr>
          <w:rFonts w:hint="eastAsia"/>
        </w:rPr>
        <w:t>　　图 28： 折叠物流周转箱行业销售模式分析</w:t>
      </w:r>
      <w:r>
        <w:rPr>
          <w:rFonts w:hint="eastAsia"/>
        </w:rPr>
        <w:br/>
      </w:r>
      <w:r>
        <w:rPr>
          <w:rFonts w:hint="eastAsia"/>
        </w:rPr>
        <w:t>　　图 29： 中国折叠物流周转箱产能、产量、产能利用率及发展趋势（2020-2032）&amp;（千件）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中国折叠物流周转箱产量、市场需求量及发展趋势（2020-2032）&amp;（千件）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164333cc046a1" w:history="1">
        <w:r>
          <w:rPr>
            <w:rStyle w:val="Hyperlink"/>
          </w:rPr>
          <w:t>2026-2032年中国折叠物流周转箱行业现状分析与市场前景报告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164333cc046a1" w:history="1">
        <w:r>
          <w:rPr>
            <w:rStyle w:val="Hyperlink"/>
          </w:rPr>
          <w:t>https://www.20087.com/5/50/ZheDieWuLiuZhouZhuanXiangShiChangXianZhuangHeQianJing.html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6ea7679f94f44" w:history="1">
      <w:r>
        <w:rPr>
          <w:rStyle w:val="Hyperlink"/>
        </w:rPr>
        <w:t>2026-2032年中国折叠物流周转箱行业现状分析与市场前景报告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eDieWuLiuZhouZhuanXiangShiChangXianZhuangHeQianJing.html" TargetMode="External" Id="Re29164333cc0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eDieWuLiuZhouZhuanXiangShiChangXianZhuangHeQianJing.html" TargetMode="External" Id="R4c26ea7679f9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2025-11-25T04:24:09Z</dcterms:created>
  <dcterms:modified xsi:type="dcterms:W3CDTF">2025-11-25T05:24:09Z</dcterms:modified>
  <dc:subject>2026-2032年中国折叠物流周转箱行业现状分析与市场前景报告</dc:subject>
  <dc:title>2026-2032年中国折叠物流周转箱行业现状分析与市场前景报告</dc:title>
  <cp:keywords>2026-2032年中国折叠物流周转箱行业现状分析与市场前景报告</cp:keywords>
  <dc:description>2026-2032年中国折叠物流周转箱行业现状分析与市场前景报告</dc:description>
</cp:coreProperties>
</file>