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0ce614a45425f" w:history="1">
              <w:r>
                <w:rPr>
                  <w:rStyle w:val="Hyperlink"/>
                </w:rPr>
                <w:t>2026-2032年中国数据中心备电UPS行业现状及前景趋势分析报告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0ce614a45425f" w:history="1">
              <w:r>
                <w:rPr>
                  <w:rStyle w:val="Hyperlink"/>
                </w:rPr>
                <w:t>2026-2032年中国数据中心备电UPS行业现状及前景趋势分析报告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0ce614a45425f" w:history="1">
                <w:r>
                  <w:rPr>
                    <w:rStyle w:val="Hyperlink"/>
                  </w:rPr>
                  <w:t>https://www.20087.com/5/10/ShuJuZhongXinBeiDianUPSShiChangXianZhuangHeQianJing.html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备电UPS（不间断电源系统）作为保障IT负载在市电中断期间持续运行的关键电力设备，主流采用模块化高频塔式或模块化设计，支持双变换在线模式、96%以上效率及智能并机冗余。在超大规模数据中心中，UPS系统与高压直流（HVDC）或锂电池储能深度集成，以提升功率密度与响应速度。锂电替代铅酸电池趋势显著，因体积小、寿命长且支持快速充放电，适配频繁短时断电场景。然而，锂电池热管理复杂性增加安全风险；且老旧设施改造受限于空间与承重条件。</w:t>
      </w:r>
      <w:r>
        <w:rPr>
          <w:rFonts w:hint="eastAsia"/>
        </w:rPr>
        <w:br/>
      </w:r>
      <w:r>
        <w:rPr>
          <w:rFonts w:hint="eastAsia"/>
        </w:rPr>
        <w:t>　　未来，数据中心备电UPS将向智能能源枢纽、氢能混合与软件定义电力演进。AI算法将预测电网波动并优化充放电策略，参与需求响应；氢燃料电池将作为长时备电补充，构建多级能源韧性。UPS将集成边缘计算节点，实时监测电能质量并联动制冷系统。在架构层面，“UPS即服务”（UPSaaS）模式将通过远程运维降低TCO。此外，全生命周期碳足迹评估将驱动绿色采购决策。长远看，数据中心备电UPS将从“应急供电单元”升级为“智能微网核心控制器”，在零碳数据中心与新型电力系统中构建高可靠、高弹性、高协同的电力保障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0ce614a45425f" w:history="1">
        <w:r>
          <w:rPr>
            <w:rStyle w:val="Hyperlink"/>
          </w:rPr>
          <w:t>2026-2032年中国数据中心备电UPS行业现状及前景趋势分析报告</w:t>
        </w:r>
      </w:hyperlink>
      <w:r>
        <w:rPr>
          <w:rFonts w:hint="eastAsia"/>
        </w:rPr>
        <w:t>》依据国家统计局、相关行业协会及科研机构的详实数据，系统分析了数据中心备电UPS行业的产业链结构、市场规模与需求状况，并探讨了数据中心备电UPS市场价格及行业现状。报告特别关注了数据中心备电UPS行业的重点企业，对数据中心备电UPS市场竞争格局、集中度和品牌影响力进行了剖析。此外，报告对数据中心备电UPS行业的市场前景和发展趋势进行了科学预测，同时进一步细分市场，指出了数据中心备电UPS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数据中心备电UPS市场概述</w:t>
      </w:r>
      <w:r>
        <w:rPr>
          <w:rFonts w:hint="eastAsia"/>
        </w:rPr>
        <w:br/>
      </w:r>
      <w:r>
        <w:rPr>
          <w:rFonts w:hint="eastAsia"/>
        </w:rPr>
        <w:t>　　1.1 数据中心备电UPS市场概述</w:t>
      </w:r>
      <w:r>
        <w:rPr>
          <w:rFonts w:hint="eastAsia"/>
        </w:rPr>
        <w:br/>
      </w:r>
      <w:r>
        <w:rPr>
          <w:rFonts w:hint="eastAsia"/>
        </w:rPr>
        <w:t>　　1.2 不同产品类型数据中心备电UPS分析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中国市场不同产品类型数据中心备电UPS规模对比（2021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传统UPS</w:t>
      </w:r>
      <w:r>
        <w:rPr>
          <w:rFonts w:hint="eastAsia"/>
        </w:rPr>
        <w:br/>
      </w:r>
      <w:r>
        <w:rPr>
          <w:rFonts w:hint="eastAsia"/>
        </w:rPr>
        <w:t>　　　　1.2.3 先进型UPS</w:t>
      </w:r>
      <w:r>
        <w:rPr>
          <w:rFonts w:hint="eastAsia"/>
        </w:rPr>
        <w:br/>
      </w:r>
      <w:r>
        <w:rPr>
          <w:rFonts w:hint="eastAsia"/>
        </w:rPr>
        <w:t>　　1.3 从不同应用，数据中心备电UPS主要包括如下几个方面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中国市场不同应用数据中心备电UPS规模对比（2021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大型数据中心</w:t>
      </w:r>
      <w:r>
        <w:rPr>
          <w:rFonts w:hint="eastAsia"/>
        </w:rPr>
        <w:br/>
      </w:r>
      <w:r>
        <w:rPr>
          <w:rFonts w:hint="eastAsia"/>
        </w:rPr>
        <w:t>　　　　1.3.3 中小型数据中心</w:t>
      </w:r>
      <w:r>
        <w:rPr>
          <w:rFonts w:hint="eastAsia"/>
        </w:rPr>
        <w:br/>
      </w:r>
      <w:r>
        <w:rPr>
          <w:rFonts w:hint="eastAsia"/>
        </w:rPr>
        <w:t>　　1.4 中国数据中心备电UPS市场规模现状及未来趋势（2021-2032）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中国市场主要企业数据中心备电UPS规模及市场份额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中国市场主要厂商进入数据中心备电UPS行业时间点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中国市场主要厂商数据中心备电UPS产品类型及应用</w:t>
      </w:r>
      <w:r>
        <w:rPr>
          <w:rFonts w:hint="eastAsia"/>
        </w:rPr>
        <w:br/>
      </w:r>
      <w:r>
        <w:rPr>
          <w:rFonts w:hint="eastAsia"/>
        </w:rPr>
        <w:t>　　2.5 数据中心备电UPS行业集中度、竞争程度分析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数据中心备电UPS行业集中度分析：2025年中国市场Top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中国市场数据中心备电UPS第一梯队、第二梯队和第三梯队厂商及市场份额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中国不同产品类型数据中心备电UPS规模及预测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中国不同产品类型数据中心备电UPS规模及市场份额（2021-2026）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中国不同产品类型数据中心备电UPS规模预测（2027-2032）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中国不同应用数据中心备电UPS规模及市场份额（2021-2026）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中国不同应用数据中心备电UPS规模预测（2027-2032）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数据中心备电UPS行业发展机遇及主要驱动因素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数据中心备电UPS行业发展面临的风险</w:t>
      </w:r>
      <w:r>
        <w:rPr>
          <w:rFonts w:hint="eastAsia"/>
        </w:rPr>
        <w:br/>
      </w:r>
      <w:r>
        <w:rPr>
          <w:rFonts w:hint="eastAsia"/>
        </w:rPr>
        <w:t>　　6.3 数据中心备电UPS行业政策分析</w:t>
      </w:r>
      <w:r>
        <w:rPr>
          <w:rFonts w:hint="eastAsia"/>
        </w:rPr>
        <w:br/>
      </w:r>
      <w:r>
        <w:rPr>
          <w:rFonts w:hint="eastAsia"/>
        </w:rPr>
        <w:t>　　6.4 数据中心备电UPS中国企业SWOT分析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数据中心备电UPS行业产业链简介</w:t>
      </w:r>
      <w:r>
        <w:rPr>
          <w:rFonts w:hint="eastAsia"/>
        </w:rPr>
        <w:br/>
      </w:r>
      <w:r>
        <w:rPr>
          <w:rFonts w:hint="eastAsia"/>
        </w:rPr>
        <w:t>　　　　7.1.1 数据中心备电UPS行业供应链分析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数据中心备电UPS行业主要下游客户</w:t>
      </w:r>
      <w:r>
        <w:rPr>
          <w:rFonts w:hint="eastAsia"/>
        </w:rPr>
        <w:br/>
      </w:r>
      <w:r>
        <w:rPr>
          <w:rFonts w:hint="eastAsia"/>
        </w:rPr>
        <w:t>　　7.2 数据中心备电UPS行业采购模式</w:t>
      </w:r>
      <w:r>
        <w:rPr>
          <w:rFonts w:hint="eastAsia"/>
        </w:rPr>
        <w:br/>
      </w:r>
      <w:r>
        <w:rPr>
          <w:rFonts w:hint="eastAsia"/>
        </w:rPr>
        <w:t>　　7.3 数据中心备电UPS行业开发/生产模式</w:t>
      </w:r>
      <w:r>
        <w:rPr>
          <w:rFonts w:hint="eastAsia"/>
        </w:rPr>
        <w:br/>
      </w:r>
      <w:r>
        <w:rPr>
          <w:rFonts w:hint="eastAsia"/>
        </w:rPr>
        <w:t>　　7.4 数据中心备电UPS行业销售模式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中国市场不同产品类型数据中心备电UPS规模（万元）及增长率对比（2021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传统UPS主要企业列表</w:t>
      </w:r>
      <w:r>
        <w:rPr>
          <w:rFonts w:hint="eastAsia"/>
        </w:rPr>
        <w:br/>
      </w:r>
      <w:r>
        <w:rPr>
          <w:rFonts w:hint="eastAsia"/>
        </w:rPr>
        <w:t>　　表 3： 先进型UPS主要企业列表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中国市场不同应用数据中心备电UPS规模（万元）及增长率对比（2021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中国市场主要企业数据中心备电UPS规模（万元）&amp;（2021-2026）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中国市场主要企业数据中心备电UPS规模份额对比（2021-2026）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中国市场主要企业进入数据中心备电UPS市场日期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中国市场主要厂商数据中心备电UPS产品类型及应用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2025年中国市场数据中心备电UPS主要厂商市场地位（第一梯队、第二梯队和第三梯队）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中国市场数据中心备电UPS市场投资、并购等现状分析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重点企业（12）公司信息、总部、数据中心备电UPS市场地位以及主要的竞争对手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数据中心备电UPS产品及服务介绍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重点企业（12）在中国市场数据中心备电UPS收入（万元）及毛利率（2021-2026）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中国不同产品类型数据中心备电UPS规模列表（万元）&amp;（2021-2026）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61： 中国不同产品类型数据中心备电UPS规模市场份额列表（2021-2026）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中国不同产品类型数据中心备电UPS规模（万元）预测（2027-2032）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中国不同产品类型数据中心备电UPS规模市场份额预测（2027-2032）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中国不同应用数据中心备电UPS规模列表（万元）&amp;（2021-2026）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中国不同应用数据中心备电UPS规模市场份额列表（2021-2026）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中国不同应用数据中心备电UPS规模（万元）预测（2027-2032）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中国不同应用数据中心备电UPS规模市场份额预测（2027-2032）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数据中心备电UPS行业发展机遇及主要驱动因素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69： 数据中心备电UPS行业发展面临的风险</w:t>
      </w:r>
      <w:r>
        <w:rPr>
          <w:rFonts w:hint="eastAsia"/>
        </w:rPr>
        <w:br/>
      </w:r>
      <w:r>
        <w:rPr>
          <w:rFonts w:hint="eastAsia"/>
        </w:rPr>
        <w:t>　　表 70： 数据中心备电UPS行业政策分析</w:t>
      </w:r>
      <w:r>
        <w:rPr>
          <w:rFonts w:hint="eastAsia"/>
        </w:rPr>
        <w:br/>
      </w:r>
      <w:r>
        <w:rPr>
          <w:rFonts w:hint="eastAsia"/>
        </w:rPr>
        <w:t>　　表 71： 数据中心备电UPS行业供应链分析</w:t>
      </w:r>
      <w:r>
        <w:rPr>
          <w:rFonts w:hint="eastAsia"/>
        </w:rPr>
        <w:br/>
      </w:r>
      <w:r>
        <w:rPr>
          <w:rFonts w:hint="eastAsia"/>
        </w:rPr>
        <w:t>　　表 72： 数据中心备电UPS上游原材料和主要供应商情况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73： 数据中心备电UPS行业主要下游客户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数据中心备电UPS产品图片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中国不同产品类型数据中心备电UPS市场份额2025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传统UPS产品图片</w:t>
      </w:r>
      <w:r>
        <w:rPr>
          <w:rFonts w:hint="eastAsia"/>
        </w:rPr>
        <w:br/>
      </w:r>
      <w:r>
        <w:rPr>
          <w:rFonts w:hint="eastAsia"/>
        </w:rPr>
        <w:t>　　图 4： 中国传统UPS规模（万元）及增长率（2021-2032）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先进型UPS产品图片</w:t>
      </w:r>
      <w:r>
        <w:rPr>
          <w:rFonts w:hint="eastAsia"/>
        </w:rPr>
        <w:br/>
      </w:r>
      <w:r>
        <w:rPr>
          <w:rFonts w:hint="eastAsia"/>
        </w:rPr>
        <w:t>　　图 6： 中国先进型UPS规模（万元）及增长率（2021-2032）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中国不同应用数据中心备电UPS市场份额2025 VS 2032</w:t>
      </w:r>
      <w:r>
        <w:rPr>
          <w:rFonts w:hint="eastAsia"/>
        </w:rPr>
        <w:br/>
      </w:r>
      <w:r>
        <w:rPr>
          <w:rFonts w:hint="eastAsia"/>
        </w:rPr>
        <w:t>　　图 8： 大型数据中心</w:t>
      </w:r>
      <w:r>
        <w:rPr>
          <w:rFonts w:hint="eastAsia"/>
        </w:rPr>
        <w:br/>
      </w:r>
      <w:r>
        <w:rPr>
          <w:rFonts w:hint="eastAsia"/>
        </w:rPr>
        <w:t>　　图 9： 中小型数据中心</w:t>
      </w:r>
      <w:r>
        <w:rPr>
          <w:rFonts w:hint="eastAsia"/>
        </w:rPr>
        <w:br/>
      </w:r>
      <w:r>
        <w:rPr>
          <w:rFonts w:hint="eastAsia"/>
        </w:rPr>
        <w:t>　　图 10： 中国数据中心备电UPS市场规模增速预测：（2021-2032）&amp;（万元）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中国市场数据中心备电UPS市场规模，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2025年中国市场前五大厂商数据中心备电UPS市场份额</w:t>
      </w:r>
      <w:r>
        <w:rPr>
          <w:rFonts w:hint="eastAsia"/>
        </w:rPr>
        <w:br/>
      </w:r>
      <w:r>
        <w:rPr>
          <w:rFonts w:hint="eastAsia"/>
        </w:rPr>
        <w:t>　　图 13： 2025年中国市场数据中心备电UPS第一梯队、第二梯队和第三梯队厂商及市场份额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中国不同产品类型数据中心备电UPS市场份额2021 &amp; 2025</w:t>
      </w:r>
      <w:r>
        <w:rPr>
          <w:rFonts w:hint="eastAsia"/>
        </w:rPr>
        <w:br/>
      </w:r>
      <w:r>
        <w:rPr>
          <w:rFonts w:hint="eastAsia"/>
        </w:rPr>
        <w:t>　　图 15： 数据中心备电UPS中国企业SWOT分析</w:t>
      </w:r>
      <w:r>
        <w:rPr>
          <w:rFonts w:hint="eastAsia"/>
        </w:rPr>
        <w:br/>
      </w:r>
      <w:r>
        <w:rPr>
          <w:rFonts w:hint="eastAsia"/>
        </w:rPr>
        <w:t>　　图 16： 数据中心备电UPS产业链</w:t>
      </w:r>
      <w:r>
        <w:rPr>
          <w:rFonts w:hint="eastAsia"/>
        </w:rPr>
        <w:br/>
      </w:r>
      <w:r>
        <w:rPr>
          <w:rFonts w:hint="eastAsia"/>
        </w:rPr>
        <w:t>　　图 17： 数据中心备电UPS行业采购模式</w:t>
      </w:r>
      <w:r>
        <w:rPr>
          <w:rFonts w:hint="eastAsia"/>
        </w:rPr>
        <w:br/>
      </w:r>
      <w:r>
        <w:rPr>
          <w:rFonts w:hint="eastAsia"/>
        </w:rPr>
        <w:t>　　图 18： 数据中心备电UPS行业开发/生产模式分析</w:t>
      </w:r>
      <w:r>
        <w:rPr>
          <w:rFonts w:hint="eastAsia"/>
        </w:rPr>
        <w:br/>
      </w:r>
      <w:r>
        <w:rPr>
          <w:rFonts w:hint="eastAsia"/>
        </w:rPr>
        <w:t>　　图 19： 数据中心备电UPS行业销售模式分析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0ce614a45425f" w:history="1">
        <w:r>
          <w:rPr>
            <w:rStyle w:val="Hyperlink"/>
          </w:rPr>
          <w:t>2026-2032年中国数据中心备电UPS行业现状及前景趋势分析报告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0ce614a45425f" w:history="1">
        <w:r>
          <w:rPr>
            <w:rStyle w:val="Hyperlink"/>
          </w:rPr>
          <w:t>https://www.20087.com/5/10/ShuJuZhongXinBeiDianUPSShiChangXianZhuangHeQianJing.html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a41fea623489d" w:history="1">
      <w:r>
        <w:rPr>
          <w:rStyle w:val="Hyperlink"/>
        </w:rPr>
        <w:t>2026-2032年中国数据中心备电UPS行业现状及前景趋势分析报告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uJuZhongXinBeiDianUPSShiChangXianZhuangHeQianJing.html" TargetMode="External" Id="R1f80ce614a45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uJuZhongXinBeiDianUPSShiChangXianZhuangHeQianJing.html" TargetMode="External" Id="Rc35a41fea623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2026-01-31T06:56:43Z</dcterms:created>
  <dcterms:modified xsi:type="dcterms:W3CDTF">2026-01-31T07:56:43Z</dcterms:modified>
  <dc:subject>2026-2032年中国数据中心备电UPS行业现状及前景趋势分析报告</dc:subject>
  <dc:title>2026-2032年中国数据中心备电UPS行业现状及前景趋势分析报告</dc:title>
  <cp:keywords>2026-2032年中国数据中心备电UPS行业现状及前景趋势分析报告</cp:keywords>
  <dc:description>2026-2032年中国数据中心备电UPS行业现状及前景趋势分析报告</dc:description>
</cp:coreProperties>
</file>