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33492f14334289" w:history="1">
              <w:r>
                <w:rPr>
                  <w:rStyle w:val="Hyperlink"/>
                </w:rPr>
                <w:t>中国标签机行业深度研究分析及发展趋势预测报告（2026-2032年）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33492f14334289" w:history="1">
              <w:r>
                <w:rPr>
                  <w:rStyle w:val="Hyperlink"/>
                </w:rPr>
                <w:t>中国标签机行业深度研究分析及发展趋势预测报告（2026-2032年）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33492f14334289" w:history="1">
                <w:r>
                  <w:rPr>
                    <w:rStyle w:val="Hyperlink"/>
                  </w:rPr>
                  <w:t>https://www.20087.com/5/80/BiaoQianJiShiChangQianJing.html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机是一种用于制作标签的专用设备，广泛应用于零售、物流、制造业等多个领域。近年来，随着信息技术和自动化技术的发展，标签机的技术水平和应用范围都有了显著提升。目前，标签机不仅在打印速度、打印质量和耐用性方面有所改进，还引入了更多智能化功能，如无线连接、自动识别打印材料等。此外，随着环保意识的增强，许多标签机制造商开始推出更环保的产品，比如使用可再生材料制成的标签纸，以及更节能的打印技术。</w:t>
      </w:r>
      <w:r>
        <w:rPr>
          <w:rFonts w:hint="eastAsia"/>
        </w:rPr>
        <w:br/>
      </w:r>
      <w:r>
        <w:rPr>
          <w:rFonts w:hint="eastAsia"/>
        </w:rPr>
        <w:t>　　未来，标签机的发展将更加注重技术创新和环保性能。市场调研网指出，一方面，通过集成更先进的传感器技术和自动化功能，提高标签机的智能化水平，实现更为精准和高效的标签制作；另一方面，随着可持续发展理念的普及，标签机将更加注重使用环保材料和减少能耗，例如开发使用生物降解材料的标签纸和低功耗的打印技术。此外，随着物联网技术的应用，标签机还将探索与其他智能设备的集成，以支持更广泛的数字化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33492f14334289" w:history="1">
        <w:r>
          <w:rPr>
            <w:rStyle w:val="Hyperlink"/>
          </w:rPr>
          <w:t>中国标签机行业深度研究分析及发展趋势预测报告（2026-2032年）</w:t>
        </w:r>
      </w:hyperlink>
      <w:r>
        <w:rPr>
          <w:rFonts w:hint="eastAsia"/>
        </w:rPr>
        <w:t>》，2025年标签机行业市场规模达 亿元，预计2032年市场规模将达 亿元，期间年均复合增长率（CAGR）达 %。报告基于对标签机行业的长期监测研究，结合标签机行业供需关系变化规律、产品消费结构、应用领域拓展、市场发展环境及政策支持等多维度分析，采用定量与定性相结合的科学方法，对行业内重点企业进行了系统研究。报告全面呈现了标签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标签机行业市场概述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全球标签机市场现状及发展趋势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全球标签机市场现状及发展趋势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一、2025-2026年全球标签机行业竞争现状</w:t>
      </w:r>
      <w:r>
        <w:rPr>
          <w:rFonts w:hint="eastAsia"/>
        </w:rPr>
        <w:br/>
      </w:r>
      <w:r>
        <w:rPr>
          <w:rFonts w:hint="eastAsia"/>
        </w:rPr>
        <w:t>　　　　二、全球标签机行业市场发展趋势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2025-2026年全球主要国家地区标签机行业现状及行业转移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全球标签机市场经营模式现状及发展趋势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2025-2026年中国标签机行业链发展状况分析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2025-2026年中国标签机行业发展分析</w:t>
      </w:r>
      <w:r>
        <w:rPr>
          <w:rFonts w:hint="eastAsia"/>
        </w:rPr>
        <w:br/>
      </w:r>
      <w:r>
        <w:rPr>
          <w:rFonts w:hint="eastAsia"/>
        </w:rPr>
        <w:t>　　第一节 中国标签机行业发展现状</w:t>
      </w:r>
      <w:r>
        <w:rPr>
          <w:rFonts w:hint="eastAsia"/>
        </w:rPr>
        <w:br/>
      </w:r>
      <w:r>
        <w:rPr>
          <w:rFonts w:hint="eastAsia"/>
        </w:rPr>
        <w:t>　　第二节 中国标签机行业经济运行现状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中国标签机行业存在的问题及发展障碍分析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中国标签机行业发展趋势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2021-2026年中国标签机市场现状及发展趋势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中国标签机市场供给状况</w:t>
      </w:r>
      <w:r>
        <w:rPr>
          <w:rFonts w:hint="eastAsia"/>
        </w:rPr>
        <w:br/>
      </w:r>
      <w:r>
        <w:rPr>
          <w:rFonts w:hint="eastAsia"/>
        </w:rPr>
        <w:t>　　第二节 中国标签机市场需求状况</w:t>
      </w:r>
      <w:r>
        <w:rPr>
          <w:rFonts w:hint="eastAsia"/>
        </w:rPr>
        <w:br/>
      </w:r>
      <w:r>
        <w:rPr>
          <w:rFonts w:hint="eastAsia"/>
        </w:rPr>
        <w:t>　　第三节 中国标签机市场存在的问题及障碍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中国标签机市场发展潜力及发展趋势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2025-2026年中国标签机行业基本竞争战略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2025-2026年中国标签机行业市场状况分析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2025-2026年中国标签机行业市场营销策略竞争分析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标签机行业重点企业发展调研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标签机重点企业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三、标签机企业经营情况分析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2026-2032年中国标签机行业市场投资机会与风险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中国标签机行业市场投资优势分析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中国标签机行业市场投资劣势分析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中国标签机行业市场投资机会分析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中国标签机行业市场投资风险分析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2021-2026年中国标签机行业市场竞争策略建议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2021-2026年中国标签机行业竞争战略建议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[中智.林]2021-2026年中国标签机行业竞争策略建议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33492f14334289" w:history="1">
        <w:r>
          <w:rPr>
            <w:rStyle w:val="Hyperlink"/>
          </w:rPr>
          <w:t>中国标签机行业深度研究分析及发展趋势预测报告（2026-2032年）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33492f14334289" w:history="1">
        <w:r>
          <w:rPr>
            <w:rStyle w:val="Hyperlink"/>
          </w:rPr>
          <w:t>https://www.20087.com/5/80/BiaoQianJiShiChangQianJing.html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热点：高拍仪品牌十大排行榜、标签机使用方法、全自动小型烫金机、标签机打印不出来什么问题、写真机学徒要学多久、标签机多少钱一台、三联打印纸属于a几纸、标签机新手入门教程、标签机图片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1b9b4cc88f48ab" w:history="1">
      <w:r>
        <w:rPr>
          <w:rStyle w:val="Hyperlink"/>
        </w:rPr>
        <w:t>中国标签机行业深度研究分析及发展趋势预测报告（2026-2032年）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BiaoQianJiShiChangQianJing.html" TargetMode="External" Id="R1433492f143342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BiaoQianJiShiChangQianJing.html" TargetMode="External" Id="R821b9b4cc88f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2026-06-02T04:27:00Z</dcterms:created>
  <dcterms:modified xsi:type="dcterms:W3CDTF">2026-06-02T05:27:00Z</dcterms:modified>
  <dc:subject>中国标签机行业深度研究分析及发展趋势预测报告（2026-2032年）</dc:subject>
  <dc:title>中国标签机行业深度研究分析及发展趋势预测报告（2026-2032年）</dc:title>
  <cp:keywords>中国标签机行业深度研究分析及发展趋势预测报告（2026-2032年）</cp:keywords>
  <dc:description>中国标签机行业深度研究分析及发展趋势预测报告（2026-2032年）</dc:description>
</cp:coreProperties>
</file>