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8a43cffd4d17" w:history="1">
              <w:r>
                <w:rPr>
                  <w:rStyle w:val="Hyperlink"/>
                </w:rPr>
                <w:t>中国气力输送设备市场调查研究及发展前景预测报告（2025-2031年）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8a43cffd4d17" w:history="1">
              <w:r>
                <w:rPr>
                  <w:rStyle w:val="Hyperlink"/>
                </w:rPr>
                <w:t>中国气力输送设备市场调查研究及发展前景预测报告（2025-2031年）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e8a43cffd4d17" w:history="1">
                <w:r>
                  <w:rPr>
                    <w:rStyle w:val="Hyperlink"/>
                  </w:rPr>
                  <w:t>https://www.20087.com/5/20/QiLiShuSongSheBeiShiChangQianJingFenXi.html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设备作为物料搬运的重要工具，广泛应用于化工、食品、制药等行业，通过空气能量实现粉粒状物料的连续输送。当前技术已实现高效、低能耗、低噪音的操作，设备类型包括负压式、正压式和密相输送等多种形式，满足不同物料和输送距离的要求。随着环保法规的趋严，气力输送设备在密封性和粉尘控制方面也有了显著改进。</w:t>
      </w:r>
      <w:r>
        <w:rPr>
          <w:rFonts w:hint="eastAsia"/>
        </w:rPr>
        <w:br/>
      </w:r>
      <w:r>
        <w:rPr>
          <w:rFonts w:hint="eastAsia"/>
        </w:rPr>
        <w:t>　　气力输送设备的技术发展将更加注重智能化和模块化设计，便于安装维护和系统升级。环保性能的提升，如减少能耗、优化气固分离技术，将是未来研发的重点。此外，适应更多复杂物料和恶劣工况的能力，以及与工业4.0的融合，实现远程监控和故障预警，将推动气力输送设备向更高效、更灵活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8a43cffd4d17" w:history="1">
        <w:r>
          <w:rPr>
            <w:rStyle w:val="Hyperlink"/>
          </w:rPr>
          <w:t>中国气力输送设备市场调查研究及发展前景预测报告（2025-2031年）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气力输送设备行业的现状与发展趋势，并对气力输送设备产业链各环节进行了系统性探讨。报告科学预测了气力输送设备行业未来发展方向，重点分析了气力输送设备技术现状及创新路径，同时聚焦气力输送设备重点企业的经营表现，评估了市场竞争格局、品牌影响力及市场集中度。通过对细分市场的深入研究及SWOT分析，报告揭示了气力输送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气力输送设备行业界定</w:t>
      </w:r>
      <w:r>
        <w:rPr>
          <w:rFonts w:hint="eastAsia"/>
        </w:rPr>
        <w:br/>
      </w:r>
      <w:r>
        <w:rPr>
          <w:rFonts w:hint="eastAsia"/>
        </w:rPr>
        <w:t>　　第一节 气力输送设备行业定义</w:t>
      </w:r>
      <w:r>
        <w:rPr>
          <w:rFonts w:hint="eastAsia"/>
        </w:rPr>
        <w:br/>
      </w:r>
      <w:r>
        <w:rPr>
          <w:rFonts w:hint="eastAsia"/>
        </w:rPr>
        <w:t>　　第二节 气力输送设备行业特点分析</w:t>
      </w:r>
      <w:r>
        <w:rPr>
          <w:rFonts w:hint="eastAsia"/>
        </w:rPr>
        <w:br/>
      </w:r>
      <w:r>
        <w:rPr>
          <w:rFonts w:hint="eastAsia"/>
        </w:rPr>
        <w:t>　　第三节 气力输送设备产业链分析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国际气力输送设备行业发展态势分析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国际气力输送设备行业总体情况</w:t>
      </w:r>
      <w:r>
        <w:rPr>
          <w:rFonts w:hint="eastAsia"/>
        </w:rPr>
        <w:br/>
      </w:r>
      <w:r>
        <w:rPr>
          <w:rFonts w:hint="eastAsia"/>
        </w:rPr>
        <w:t>　　第二节 气力输送设备行业重点市场分析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国际气力输送设备行业发展前景预测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2025年中国气力输送设备行业发展环境分析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气力输送设备行业经济环境分析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气力输送设备行业政策环境分析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气力输送设备行业技术发展现状及趋势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当前我国气力输送设备技术发展现状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中外气力输送设备技术差距及产生差距的主要原因分析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我国气力输送设备研发、设计发展趋势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中国气力输送设备行业市场供需状况分析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2024-2025年中国气力输送设备行业市场情况</w:t>
      </w:r>
      <w:r>
        <w:rPr>
          <w:rFonts w:hint="eastAsia"/>
        </w:rPr>
        <w:br/>
      </w:r>
      <w:r>
        <w:rPr>
          <w:rFonts w:hint="eastAsia"/>
        </w:rPr>
        <w:t>　　第二节 中国气力输送设备行业市场需求状况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二、2025-2031年气力输送设备行业市场需求预测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中国气力输送设备行业市场供给状况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一、2020-2025年气力输送设备行业市场供给情况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二、2025-2031年气力输送设备行业市场供给预测</w:t>
      </w:r>
      <w:r>
        <w:rPr>
          <w:rFonts w:hint="eastAsia"/>
        </w:rPr>
        <w:br/>
      </w:r>
      <w:r>
        <w:rPr>
          <w:rFonts w:hint="eastAsia"/>
        </w:rPr>
        <w:t>　　第四节 气力输送设备行业市场供需平衡状况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气力输送设备行业经济运行分析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2020-2025年气力输送设备行业偿债能力分析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2020-2025年气力输送设备行业盈利能力分析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2020-2025年气力输送设备行业发展能力分析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2020-2025年气力输送设备行业企业数量及变化趋势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2020-2025年中国气力输送设备行业重点区域市场分析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中国气力输送设备行业产品价格监测</w:t>
      </w:r>
      <w:r>
        <w:rPr>
          <w:rFonts w:hint="eastAsia"/>
        </w:rPr>
        <w:br/>
      </w:r>
      <w:r>
        <w:rPr>
          <w:rFonts w:hint="eastAsia"/>
        </w:rPr>
        <w:t>　　第一节 气力输送设备市场价格特征</w:t>
      </w:r>
      <w:r>
        <w:rPr>
          <w:rFonts w:hint="eastAsia"/>
        </w:rPr>
        <w:br/>
      </w:r>
      <w:r>
        <w:rPr>
          <w:rFonts w:hint="eastAsia"/>
        </w:rPr>
        <w:t>　　第二节 影响气力输送设备市场价格因素分析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未来气力输送设备市场价格走势预测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2024-2025年气力输送设备行业上、下游市场分析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气力输送设备行业上游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气力输送设备行业下游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2020-2025年气力输送设备行业重点企业调研分析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泽普林集团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新元科技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山东章鼓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龙净环保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上海博隆装备技术股份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气力输送设备行业风险及对策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2025-2031年气力输送设备行业发展环境分析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2025-2031年气力输送设备行业壁垒分析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气力输送设备行业“波特五力模型”分析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2025-2031年气力输送设备行业风险及对策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气力输送设备行业发展及竞争策略分析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2025-2031年气力输送设备行业发展战略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2025-2031年气力输送设备企业竞争策略分析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一、提高我国气力输送设备企业核心竞争力的对策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二、影响气力输送设备企业核心竞争力的因素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三、提高气力输送设备企业竞争力的策略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中:智林:对我国气力输送设备品牌的战略思考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一、气力输送设备实施品牌战略的意义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二、我国气力输送设备企业的品牌战略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气力输送设备行业历程</w:t>
      </w:r>
      <w:r>
        <w:rPr>
          <w:rFonts w:hint="eastAsia"/>
        </w:rPr>
        <w:br/>
      </w:r>
      <w:r>
        <w:rPr>
          <w:rFonts w:hint="eastAsia"/>
        </w:rPr>
        <w:t>　　图表 气力输送设备行业生命周期</w:t>
      </w:r>
      <w:r>
        <w:rPr>
          <w:rFonts w:hint="eastAsia"/>
        </w:rPr>
        <w:br/>
      </w:r>
      <w:r>
        <w:rPr>
          <w:rFonts w:hint="eastAsia"/>
        </w:rPr>
        <w:t>　　图表 气力输送设备行业产业链分析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2020-2025年气力输送设备行业市场容量分析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气力输送设备行业动态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2025年中国气力输送设备行业需求领域分布格局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2025年中国气力输送设备进口国家及地区分析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2025年中国气力输送设备出口国家及地区分析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2020-2025年中国气力输送设备行业企业平均规模情况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8a43cffd4d17" w:history="1">
        <w:r>
          <w:rPr>
            <w:rStyle w:val="Hyperlink"/>
          </w:rPr>
          <w:t>中国气力输送设备市场调查研究及发展前景预测报告（2025-2031年）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e8a43cffd4d17" w:history="1">
        <w:r>
          <w:rPr>
            <w:rStyle w:val="Hyperlink"/>
          </w:rPr>
          <w:t>https://www.20087.com/5/20/QiLiShuSongSheBeiShiChangQianJingFenXi.html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热点：粉体输送的最简单有效的设备、气力输送设备生产厂家、刮板输送机、气力输送设备图、螺旋输送机、气力输送设备的价格、负压气力输送、气力输送设备方案、输送设备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3e7a2ad4047b6" w:history="1">
      <w:r>
        <w:rPr>
          <w:rStyle w:val="Hyperlink"/>
        </w:rPr>
        <w:t>中国气力输送设备市场调查研究及发展前景预测报告（2025-2031年）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LiShuSongSheBeiShiChangQianJingFenXi.html" TargetMode="External" Id="R100e8a43cff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LiShuSongSheBeiShiChangQianJingFenXi.html" TargetMode="External" Id="R79d3e7a2ad4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2025-01-06T02:13:00Z</dcterms:created>
  <dcterms:modified xsi:type="dcterms:W3CDTF">2025-01-06T03:13:00Z</dcterms:modified>
  <dc:subject>中国气力输送设备市场调查研究及发展前景预测报告（2025-2031年）</dc:subject>
  <dc:title>中国气力输送设备市场调查研究及发展前景预测报告（2025-2031年）</dc:title>
  <cp:keywords>中国气力输送设备市场调查研究及发展前景预测报告（2025-2031年）</cp:keywords>
  <dc:description>中国气力输送设备市场调查研究及发展前景预测报告（2025-2031年）</dc:description>
</cp:coreProperties>
</file>