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5a9a3a3464c53" w:history="1">
              <w:r>
                <w:rPr>
                  <w:rStyle w:val="Hyperlink"/>
                </w:rPr>
                <w:t>2026-2032年中国气箱脉冲除尘器市场现状调研及前景分析报告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5a9a3a3464c53" w:history="1">
              <w:r>
                <w:rPr>
                  <w:rStyle w:val="Hyperlink"/>
                </w:rPr>
                <w:t>2026-2032年中国气箱脉冲除尘器市场现状调研及前景分析报告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5a9a3a3464c53" w:history="1">
                <w:r>
                  <w:rPr>
                    <w:rStyle w:val="Hyperlink"/>
                  </w:rPr>
                  <w:t>https://www.20087.com/5/50/QiXiangMaiChongChuChenQiHangYeXianZhuangJiQianJing.html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箱脉冲除尘器是高效干式除尘设备，广泛应用于水泥、冶金、化工、垃圾焚烧等重工业烟气净化场景。该设备采用分室离线清灰结构，通过高压脉冲气流周期性清除滤袋表面粉尘，兼具高过滤效率与低运行阻力优势。主流产品已实现PLC自动控制、压差反馈清灰及滤袋检漏功能，适应高温、高湿或腐蚀性工况。然而，滤料选型不当易导致寿命缩短，清灰系统能耗偏高，且在处理超细颗粒物（PM2.5以下）时仍面临穿透风险，难以完全满足日益严格的环保排放标准。</w:t>
      </w:r>
      <w:r>
        <w:rPr>
          <w:rFonts w:hint="eastAsia"/>
        </w:rPr>
        <w:br/>
      </w:r>
      <w:r>
        <w:rPr>
          <w:rFonts w:hint="eastAsia"/>
        </w:rPr>
        <w:t>　　未来，气箱脉冲除尘器将向超低排放、智能运维与资源化利用方向升级。市场调研网指出，复合滤料（如覆膜滤袋、纳米纤维层）的应用将大大提升对亚微米级颗粒物的拦截能力。结合机器视觉与声波传感技术，设备可实现滤袋破损实时定位与清灰策略动态调整，降低非计划停机风险。在循环经济背景下，除尘灰的在线回收与分类输送系统将被整合进主机设计，助力副产物资源化。此外，与脱硫脱硝装置的协同控制将成为系统集成新趋势，推动工业烟气治理从“达标排放”迈向“近零排放”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5a9a3a3464c53" w:history="1">
        <w:r>
          <w:rPr>
            <w:rStyle w:val="Hyperlink"/>
          </w:rPr>
          <w:t>2026-2032年中国气箱脉冲除尘器市场现状调研及前景分析报告</w:t>
        </w:r>
      </w:hyperlink>
      <w:r>
        <w:rPr>
          <w:rFonts w:hint="eastAsia"/>
        </w:rPr>
        <w:t>》，2025年气箱脉冲除尘器行业市场规模达 亿元，预计2032年市场规模将达 亿元，期间年均复合增长率（CAGR）达 %。报告全面梳理了气箱脉冲除尘器行业的市场规模、技术现状及产业链结构，结合数据分析了气箱脉冲除尘器市场需求、价格动态与竞争格局，科学预测了气箱脉冲除尘器发展趋势与市场前景，解读了行业内重点企业的战略布局与品牌影响力，同时对市场竞争与集中度进行了评估。此外，报告还细分了市场领域，揭示了气箱脉冲除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气箱脉冲除尘器市场概述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按照不同产品类型，气箱脉冲除尘器主要可以分为如下几个类别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中国不同产品类型气箱脉冲除尘器增长趋势2021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低压脉冲：0.2-0.3MPa</w:t>
      </w:r>
      <w:r>
        <w:rPr>
          <w:rFonts w:hint="eastAsia"/>
        </w:rPr>
        <w:br/>
      </w:r>
      <w:r>
        <w:rPr>
          <w:rFonts w:hint="eastAsia"/>
        </w:rPr>
        <w:t>　　　　1.2.3 高压脉冲：0.4-0.6MPa</w:t>
      </w:r>
      <w:r>
        <w:rPr>
          <w:rFonts w:hint="eastAsia"/>
        </w:rPr>
        <w:br/>
      </w:r>
      <w:r>
        <w:rPr>
          <w:rFonts w:hint="eastAsia"/>
        </w:rPr>
        <w:t>　　1.3 从不同应用，气箱脉冲除尘器主要包括如下几个方面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中国不同应用气箱脉冲除尘器增长趋势2021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中国气箱脉冲除尘器发展现状及未来趋势（2021-2032）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中国市场气箱脉冲除尘器收入及增长率（2021-2032）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中国市场气箱脉冲除尘器销量及增长率（2021-2032）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中国市场主要气箱脉冲除尘器厂商分析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中国市场主要厂商气箱脉冲除尘器销量及市场占有率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中国市场主要厂商气箱脉冲除尘器销量（2021-2026）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中国市场主要厂商气箱脉冲除尘器收入及市场占有率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中国市场主要厂商气箱脉冲除尘器收入（2021-2026）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中国市场主要厂商气箱脉冲除尘器收入市场份额（2021-2026）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2025年中国市场主要厂商气箱脉冲除尘器收入排名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中国市场主要厂商气箱脉冲除尘器价格（2021-2026）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中国市场主要厂商气箱脉冲除尘器总部及产地分布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中国市场主要厂商成立时间及气箱脉冲除尘器商业化日期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中国市场主要厂商气箱脉冲除尘器产品类型及应用</w:t>
      </w:r>
      <w:r>
        <w:rPr>
          <w:rFonts w:hint="eastAsia"/>
        </w:rPr>
        <w:br/>
      </w:r>
      <w:r>
        <w:rPr>
          <w:rFonts w:hint="eastAsia"/>
        </w:rPr>
        <w:t>　　2.7 气箱脉冲除尘器行业集中度、竞争程度分析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气箱脉冲除尘器行业集中度分析：2025年中国Top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中国市场气箱脉冲除尘器第一梯队、第二梯队和第三梯队厂商（品牌）及2025年市场份额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不同产品类型气箱脉冲除尘器分析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中国市场不同产品类型气箱脉冲除尘器销量预测（2027-2032）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中国市场不同产品类型气箱脉冲除尘器规模（2021-2032）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中国市场不同产品类型气箱脉冲除尘器规模及市场份额（2021-2026）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中国市场不同产品类型气箱脉冲除尘器规模预测（2027-2032）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中国市场不同产品类型气箱脉冲除尘器价格走势（2021-2032）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不同应用气箱脉冲除尘器分析</w:t>
      </w:r>
      <w:r>
        <w:rPr>
          <w:rFonts w:hint="eastAsia"/>
        </w:rPr>
        <w:br/>
      </w:r>
      <w:r>
        <w:rPr>
          <w:rFonts w:hint="eastAsia"/>
        </w:rPr>
        <w:t>　　5.1 中国市场不同应用气箱脉冲除尘器销量（2021-2032）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中国市场不同应用气箱脉冲除尘器销量预测（2027-2032）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中国市场不同应用气箱脉冲除尘器规模（2021-2032）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中国市场不同应用气箱脉冲除尘器规模及市场份额（2021-2026）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中国市场不同应用气箱脉冲除尘器规模预测（2027-2032）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中国市场不同应用气箱脉冲除尘器价格走势（2021-2032）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气箱脉冲除尘器行业发展分析---发展趋势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气箱脉冲除尘器行业发展分析---厂商壁垒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气箱脉冲除尘器行业发展分析---驱动因素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气箱脉冲除尘器行业发展分析---制约因素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气箱脉冲除尘器中国企业SWOT分析</w:t>
      </w:r>
      <w:r>
        <w:rPr>
          <w:rFonts w:hint="eastAsia"/>
        </w:rPr>
        <w:br/>
      </w:r>
      <w:r>
        <w:rPr>
          <w:rFonts w:hint="eastAsia"/>
        </w:rPr>
        <w:t>　　6.6 气箱脉冲除尘器行业发展分析---行业政策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气箱脉冲除尘器行业产业链简介</w:t>
      </w:r>
      <w:r>
        <w:rPr>
          <w:rFonts w:hint="eastAsia"/>
        </w:rPr>
        <w:br/>
      </w:r>
      <w:r>
        <w:rPr>
          <w:rFonts w:hint="eastAsia"/>
        </w:rPr>
        <w:t>　　7.2 气箱脉冲除尘器产业链分析-上游</w:t>
      </w:r>
      <w:r>
        <w:rPr>
          <w:rFonts w:hint="eastAsia"/>
        </w:rPr>
        <w:br/>
      </w:r>
      <w:r>
        <w:rPr>
          <w:rFonts w:hint="eastAsia"/>
        </w:rPr>
        <w:t>　　7.3 气箱脉冲除尘器产业链分析-中游</w:t>
      </w:r>
      <w:r>
        <w:rPr>
          <w:rFonts w:hint="eastAsia"/>
        </w:rPr>
        <w:br/>
      </w:r>
      <w:r>
        <w:rPr>
          <w:rFonts w:hint="eastAsia"/>
        </w:rPr>
        <w:t>　　7.4 气箱脉冲除尘器产业链分析-下游</w:t>
      </w:r>
      <w:r>
        <w:rPr>
          <w:rFonts w:hint="eastAsia"/>
        </w:rPr>
        <w:br/>
      </w:r>
      <w:r>
        <w:rPr>
          <w:rFonts w:hint="eastAsia"/>
        </w:rPr>
        <w:t>　　7.5 气箱脉冲除尘器行业采购模式</w:t>
      </w:r>
      <w:r>
        <w:rPr>
          <w:rFonts w:hint="eastAsia"/>
        </w:rPr>
        <w:br/>
      </w:r>
      <w:r>
        <w:rPr>
          <w:rFonts w:hint="eastAsia"/>
        </w:rPr>
        <w:t>　　7.6 气箱脉冲除尘器行业生产模式</w:t>
      </w:r>
      <w:r>
        <w:rPr>
          <w:rFonts w:hint="eastAsia"/>
        </w:rPr>
        <w:br/>
      </w:r>
      <w:r>
        <w:rPr>
          <w:rFonts w:hint="eastAsia"/>
        </w:rPr>
        <w:t>　　7.7 气箱脉冲除尘器行业销售模式及销售渠道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中国本土气箱脉冲除尘器产能、产量分析</w:t>
      </w:r>
      <w:r>
        <w:rPr>
          <w:rFonts w:hint="eastAsia"/>
        </w:rPr>
        <w:br/>
      </w:r>
      <w:r>
        <w:rPr>
          <w:rFonts w:hint="eastAsia"/>
        </w:rPr>
        <w:t>　　8.1 中国气箱脉冲除尘器供需现状及预测（2021-2032）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中国气箱脉冲除尘器产能、产量、产能利用率及发展趋势（2021-2032）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中国气箱脉冲除尘器产量、市场需求量及发展趋势（2021-2032）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中国气箱脉冲除尘器进出口分析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中国市场气箱脉冲除尘器主要进口来源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中国市场气箱脉冲除尘器主要出口目的地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不同产品类型气箱脉冲除尘器市场规模2021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不同应用气箱脉冲除尘器市场规模2021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中国市场主要厂商气箱脉冲除尘器销量（2021-2026）&amp;（台）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中国市场主要厂商气箱脉冲除尘器收入（2021-2026）&amp;（万元）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中国市场主要厂商气箱脉冲除尘器收入份额（2021-2026）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2025年中国主要生产商气箱脉冲除尘器收入排名（万元）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中国市场主要厂商气箱脉冲除尘器价格（2021-2026）&amp;（元/台）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中国市场主要厂商气箱脉冲除尘器总部及产地分布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中国市场主要厂商成立时间及气箱脉冲除尘器商业化日期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中国市场主要厂商气箱脉冲除尘器产品类型及应用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2025年中国市场气箱脉冲除尘器主要厂商市场地位（第一梯队、第二梯队和第三梯队）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气箱脉冲除尘器市场投资、并购等现状分析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气箱脉冲除尘器生产基地、总部、竞争对手及市场地位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气箱脉冲除尘器销量（台）、收入（万元）、价格（元/台）及毛利率（2021-2026）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中国市场不同产品类型气箱脉冲除尘器销量（2021-2026）&amp;（台）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中国市场不同产品类型气箱脉冲除尘器销量预测（2027-2032）&amp;（台）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中国市场不同产品类型气箱脉冲除尘器销量市场份额预测（2027-2032）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中国市场不同产品类型气箱脉冲除尘器规模（2021-2026）&amp;（万元）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中国市场不同产品类型气箱脉冲除尘器规模市场份额（2021-2026）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中国市场不同产品类型气箱脉冲除尘器规模预测（2027-2032）&amp;（万元）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中国市场不同产品类型气箱脉冲除尘器规模市场份额预测（2027-2032）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中国市场不同应用气箱脉冲除尘器销量（2021-2026）&amp;（台）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中国市场不同应用气箱脉冲除尘器销量预测（2027-2032）&amp;（台）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中国市场不同应用气箱脉冲除尘器销量市场份额预测（2027-2032）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中国市场不同应用气箱脉冲除尘器规模（2021-2026）&amp;（万元）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中国市场不同应用气箱脉冲除尘器规模市场份额（2021-2026）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中国市场不同应用气箱脉冲除尘器规模预测（2027-2032）&amp;（万元）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中国市场不同应用气箱脉冲除尘器规模市场份额预测（2027-2032）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气箱脉冲除尘器行业发展分析---发展趋势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气箱脉冲除尘器行业发展分析---厂商壁垒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气箱脉冲除尘器行业发展分析---驱动因素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气箱脉冲除尘器行业发展分析---制约因素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气箱脉冲除尘器行业相关重点政策一览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气箱脉冲除尘器行业供应链分析</w:t>
      </w:r>
      <w:r>
        <w:rPr>
          <w:rFonts w:hint="eastAsia"/>
        </w:rPr>
        <w:br/>
      </w:r>
      <w:r>
        <w:rPr>
          <w:rFonts w:hint="eastAsia"/>
        </w:rPr>
        <w:t>　　表 101： 气箱脉冲除尘器上游原料供应商</w:t>
      </w:r>
      <w:r>
        <w:rPr>
          <w:rFonts w:hint="eastAsia"/>
        </w:rPr>
        <w:br/>
      </w:r>
      <w:r>
        <w:rPr>
          <w:rFonts w:hint="eastAsia"/>
        </w:rPr>
        <w:t>　　表 102： 气箱脉冲除尘器行业主要下游客户</w:t>
      </w:r>
      <w:r>
        <w:rPr>
          <w:rFonts w:hint="eastAsia"/>
        </w:rPr>
        <w:br/>
      </w:r>
      <w:r>
        <w:rPr>
          <w:rFonts w:hint="eastAsia"/>
        </w:rPr>
        <w:t>　　表 103： 气箱脉冲除尘器典型经销商</w:t>
      </w:r>
      <w:r>
        <w:rPr>
          <w:rFonts w:hint="eastAsia"/>
        </w:rPr>
        <w:br/>
      </w:r>
      <w:r>
        <w:rPr>
          <w:rFonts w:hint="eastAsia"/>
        </w:rPr>
        <w:t>　　表 104： 中国气箱脉冲除尘器产量、销量、进口量及出口量（2021-2026）&amp;（台）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中国气箱脉冲除尘器产量、销量、进口量及出口量预测（2027-2032）&amp;（台）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中国市场气箱脉冲除尘器主要进口来源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中国市场气箱脉冲除尘器主要出口目的地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气箱脉冲除尘器产品图片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中国不同产品类型气箱脉冲除尘器市场规模市场份额2025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低压脉冲：0.2-0.3MPa产品图片</w:t>
      </w:r>
      <w:r>
        <w:rPr>
          <w:rFonts w:hint="eastAsia"/>
        </w:rPr>
        <w:br/>
      </w:r>
      <w:r>
        <w:rPr>
          <w:rFonts w:hint="eastAsia"/>
        </w:rPr>
        <w:t>　　图 4： 高压脉冲：0.4-0.6MPa产品图片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中国不同应用气箱脉冲除尘器市场份额2025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中国市场气箱脉冲除尘器市场规模，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中国市场气箱脉冲除尘器销量及增长率（2021-2032）&amp;（台）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2025年中国市场主要厂商气箱脉冲除尘器销量市场份额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2025年中国市场主要厂商气箱脉冲除尘器收入市场份额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2025年中国市场前五大厂商气箱脉冲除尘器市场份额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2025年中国市场气箱脉冲除尘器第一梯队、第二梯队和第三梯队厂商（品牌）及市场份额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中国市场不同产品类型气箱脉冲除尘器价格走势（2021-2032）&amp;（元/台）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中国市场不同应用气箱脉冲除尘器价格走势（2021-2032）&amp;（元/台）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气箱脉冲除尘器中国企业SWOT分析</w:t>
      </w:r>
      <w:r>
        <w:rPr>
          <w:rFonts w:hint="eastAsia"/>
        </w:rPr>
        <w:br/>
      </w:r>
      <w:r>
        <w:rPr>
          <w:rFonts w:hint="eastAsia"/>
        </w:rPr>
        <w:t>　　图 20： 气箱脉冲除尘器产业链</w:t>
      </w:r>
      <w:r>
        <w:rPr>
          <w:rFonts w:hint="eastAsia"/>
        </w:rPr>
        <w:br/>
      </w:r>
      <w:r>
        <w:rPr>
          <w:rFonts w:hint="eastAsia"/>
        </w:rPr>
        <w:t>　　图 21： 气箱脉冲除尘器行业采购模式分析</w:t>
      </w:r>
      <w:r>
        <w:rPr>
          <w:rFonts w:hint="eastAsia"/>
        </w:rPr>
        <w:br/>
      </w:r>
      <w:r>
        <w:rPr>
          <w:rFonts w:hint="eastAsia"/>
        </w:rPr>
        <w:t>　　图 22： 气箱脉冲除尘器行业生产模式分析</w:t>
      </w:r>
      <w:r>
        <w:rPr>
          <w:rFonts w:hint="eastAsia"/>
        </w:rPr>
        <w:br/>
      </w:r>
      <w:r>
        <w:rPr>
          <w:rFonts w:hint="eastAsia"/>
        </w:rPr>
        <w:t>　　图 23： 气箱脉冲除尘器行业销售模式分析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中国气箱脉冲除尘器产能、产量、产能利用率及发展趋势（2021-2032）&amp;（台）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中国气箱脉冲除尘器产量、市场需求量及发展趋势（2021-2032）&amp;（台）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5a9a3a3464c53" w:history="1">
        <w:r>
          <w:rPr>
            <w:rStyle w:val="Hyperlink"/>
          </w:rPr>
          <w:t>2026-2032年中国气箱脉冲除尘器市场现状调研及前景分析报告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5a9a3a3464c53" w:history="1">
        <w:r>
          <w:rPr>
            <w:rStyle w:val="Hyperlink"/>
          </w:rPr>
          <w:t>https://www.20087.com/5/50/QiXiangMaiChongChuChenQiHangYeXianZhuangJiQianJing.html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围墙防尘喷雾装置、气箱脉冲除尘器布袋、车间粉尘工业吸尘机器、气箱脉冲除尘器型号和规格参数、布袋除尘、气箱脉冲除尘器配套空压机、脉冲布袋除尘器结构图片、气箱脉冲除尘器安装视频、袋式除尘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98b94f754c5c" w:history="1">
      <w:r>
        <w:rPr>
          <w:rStyle w:val="Hyperlink"/>
        </w:rPr>
        <w:t>2026-2032年中国气箱脉冲除尘器市场现状调研及前景分析报告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XiangMaiChongChuChenQiHangYeXianZhuangJiQianJing.html" TargetMode="External" Id="R1a85a9a3a346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XiangMaiChongChuChenQiHangYeXianZhuangJiQianJing.html" TargetMode="External" Id="R45d898b94f7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2026-03-07T00:26:36Z</dcterms:created>
  <dcterms:modified xsi:type="dcterms:W3CDTF">2026-03-07T01:26:36Z</dcterms:modified>
  <dc:subject>2026-2032年中国气箱脉冲除尘器市场现状调研及前景分析报告</dc:subject>
  <dc:title>2026-2032年中国气箱脉冲除尘器市场现状调研及前景分析报告</dc:title>
  <cp:keywords>2026-2032年中国气箱脉冲除尘器市场现状调研及前景分析报告</cp:keywords>
  <dc:description>2026-2032年中国气箱脉冲除尘器市场现状调研及前景分析报告</dc:description>
</cp:coreProperties>
</file>