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4d58225c64ca3" w:history="1">
              <w:r>
                <w:rPr>
                  <w:rStyle w:val="Hyperlink"/>
                </w:rPr>
                <w:t>2025-2031年中国物流搬运机器人行业研究分析与前景趋势预测报告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4d58225c64ca3" w:history="1">
              <w:r>
                <w:rPr>
                  <w:rStyle w:val="Hyperlink"/>
                </w:rPr>
                <w:t>2025-2031年中国物流搬运机器人行业研究分析与前景趋势预测报告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4d58225c64ca3" w:history="1">
                <w:r>
                  <w:rPr>
                    <w:rStyle w:val="Hyperlink"/>
                  </w:rPr>
                  <w:t>https://www.20087.com/5/90/WuLiuBanYunJiQiRenFaZhanQuShiFenXi.html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搬运机器人在仓库和配送中心的应用，显著提高了物流效率和准确性。近年来，随着人工智能和自主导航技术的进步，物流搬运机器人能够自主规划路径，避免障碍，实现了高密度存储和快速拣选。同时，协作机器人(cobots)的开发，使机器人能够与人类员工安全地协同工作，提高了物流作业的灵活性。</w:t>
      </w:r>
      <w:r>
        <w:rPr>
          <w:rFonts w:hint="eastAsia"/>
        </w:rPr>
        <w:br/>
      </w:r>
      <w:r>
        <w:rPr>
          <w:rFonts w:hint="eastAsia"/>
        </w:rPr>
        <w:t>　　未来，物流搬运机器人将更加智能化和互联化。通过5G和边缘计算技术，机器人将实现实时数据交换和云控制，提高协同作业的效率和精度。同时，机器学习和深度视觉技术，将使机器人能够处理更加复杂的任务，如异形物品的抓取和分类。此外，能源管理和自主充电技术的创新，将延长机器人的工作时间和降低运营成本，促进物流自动化和智能化的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4d58225c64ca3" w:history="1">
        <w:r>
          <w:rPr>
            <w:rStyle w:val="Hyperlink"/>
          </w:rPr>
          <w:t>2025-2031年中国物流搬运机器人行业研究分析与前景趋势预测报告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物流搬运机器人行业的发展现状、市场规模、供需动态及进出口情况。报告详细解读了物流搬运机器人产业链上下游、重点区域市场、竞争格局及领先企业的表现，同时评估了物流搬运机器人行业风险与投资机会。通过对物流搬运机器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物流搬运机器人行业界定</w:t>
      </w:r>
      <w:r>
        <w:rPr>
          <w:rFonts w:hint="eastAsia"/>
        </w:rPr>
        <w:br/>
      </w:r>
      <w:r>
        <w:rPr>
          <w:rFonts w:hint="eastAsia"/>
        </w:rPr>
        <w:t>　　第一节 物流搬运机器人行业定义</w:t>
      </w:r>
      <w:r>
        <w:rPr>
          <w:rFonts w:hint="eastAsia"/>
        </w:rPr>
        <w:br/>
      </w:r>
      <w:r>
        <w:rPr>
          <w:rFonts w:hint="eastAsia"/>
        </w:rPr>
        <w:t>　　第二节 物流搬运机器人行业特点分析</w:t>
      </w:r>
      <w:r>
        <w:rPr>
          <w:rFonts w:hint="eastAsia"/>
        </w:rPr>
        <w:br/>
      </w:r>
      <w:r>
        <w:rPr>
          <w:rFonts w:hint="eastAsia"/>
        </w:rPr>
        <w:t>　　第三节 物流搬运机器人产业链分析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2024-2025年全球物流搬运机器人行业市场运行形势分析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2024-2025年全球物流搬运机器人行业发展概况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世界物流搬运机器人行业发展走势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二、全球物流搬运机器人行业市场分布情况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三、全球物流搬运机器人行业发展趋势分析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全球物流搬运机器人行业重点国家和区域分析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中国物流搬运机器人行业发展环境分析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2024-2025年物流搬运机器人行业技术发展现状及趋势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当前我国物流搬运机器人技术发展现状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中外物流搬运机器人技术差距及产生差距的主要原因分析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提高我国物流搬运机器人技术的对策</w:t>
      </w:r>
      <w:r>
        <w:rPr>
          <w:rFonts w:hint="eastAsia"/>
        </w:rPr>
        <w:br/>
      </w:r>
      <w:r>
        <w:rPr>
          <w:rFonts w:hint="eastAsia"/>
        </w:rPr>
        <w:t>　　第四节 我国物流搬运机器人研发、设计发展趋势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中国物流搬运机器人发展现状调研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中国物流搬运机器人市场现状分析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中国物流搬运机器人行业产量情况分析及预测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一、物流搬运机器人总体产能规模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三、2019-2024年中国物流搬运机器人产量统计</w:t>
      </w:r>
      <w:r>
        <w:rPr>
          <w:rFonts w:hint="eastAsia"/>
        </w:rPr>
        <w:br/>
      </w:r>
      <w:r>
        <w:rPr>
          <w:rFonts w:hint="eastAsia"/>
        </w:rPr>
        <w:t>　　　　二、物流搬运机器人生产区域分布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三、2025-2031年中国物流搬运机器人产量预测分析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中国物流搬运机器人市场需求分析及预测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一、中国物流搬运机器人市场需求特点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二、2019-2024年中国物流搬运机器人市场需求量统计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三、2025-2031年中国物流搬运机器人市场需求量预测分析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中国物流搬运机器人行业进出口情况分析预测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2019-2024年中国物流搬运机器人行业进出口情况分析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一、2019-2024年中国物流搬运机器人行业进口分析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二、2019-2024年中国物流搬运机器人行业出口分析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2025-2031年中国物流搬运机器人行业进出口情况预测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一、2025-2031年中国物流搬运机器人行业进口预测分析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二、2025-2031年中国物流搬运机器人行业出口预测分析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影响物流搬运机器人行业进出口变化的主要原因分析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2019-2024年中国物流搬运机器人行业重点地区调研分析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一、中国物流搬运机器人行业重点区域市场结构调研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二、**地区物流搬运机器人市场调研分析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三、**地区物流搬运机器人市场调研分析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四、**地区物流搬运机器人市场调研分析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五、**地区物流搬运机器人市场调研分析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六、**地区物流搬运机器人市场调研分析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物流搬运机器人行业竞争格局分析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物流搬运机器人行业集中度分析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一、物流搬运机器人市场集中度分析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二、物流搬运机器人企业集中度分析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三、物流搬运机器人区域集中度分析</w:t>
      </w:r>
      <w:r>
        <w:rPr>
          <w:rFonts w:hint="eastAsia"/>
        </w:rPr>
        <w:br/>
      </w:r>
      <w:r>
        <w:rPr>
          <w:rFonts w:hint="eastAsia"/>
        </w:rPr>
        <w:t>　　第二节 物流搬运机器人行业主要企业竞争力分析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物流搬运机器人行业竞争格局分析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一、2024-2025年物流搬运机器人行业竞争分析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二、2024-2025年中外物流搬运机器人产品竞争分析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三、2024-2025年我国物流搬运机器人市场竞争分析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四、2024-2025年国内主要物流搬运机器人企业动向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物流搬运机器人行业细分产品市场调研分析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物流搬运机器人行业上、下游市场分析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物流搬运机器人行业上游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物流搬运机器人行业下游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物流搬运机器人行业重点企业发展调研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物流搬运机器人重点企业（一）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物流搬运机器人重点企业（二）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物流搬运机器人重点企业（三）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物流搬运机器人重点企业（四）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物流搬运机器人重点企业（五）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物流搬运机器人重点企业（六）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2025年物流搬运机器人企业管理策略建议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提高物流搬运机器人企业竞争力的策略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一、提高中国物流搬运机器人企业核心竞争力的对策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二、物流搬运机器人企业提升竞争力的主要方向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三、影响物流搬运机器人企业核心竞争力的因素及提升途径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四、提高物流搬运机器人企业竞争力的策略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对我国物流搬运机器人品牌的战略思考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一、物流搬运机器人实施品牌战略的意义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二、物流搬运机器人企业品牌的现状分析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三、我国物流搬运机器人企业的品牌战略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四、物流搬运机器人品牌战略管理的策略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2025-2031年中国物流搬运机器人行业前景与风险预测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2025年中国物流搬运机器人市场前景分析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2025-2031年中国物流搬运机器人发展趋势预测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2025-2031年中国物流搬运机器人行业投资特性分析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一、2025-2031年中国物流搬运机器人行业进入壁垒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二、2025-2031年中国物流搬运机器人行业盈利模式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三、2025-2031年中国物流搬运机器人行业盈利因素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2025-2031年中国物流搬运机器人行业投资机会分析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一、2025-2031年中国物流搬运机器人细分市场投资机会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二、2025-2031年中国物流搬运机器人行业区域市场投资潜力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2025-2031年中国物流搬运机器人行业投资风险分析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一、2025-2031年中国物流搬运机器人行业市场竞争风险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二、2025-2031年中国物流搬运机器人行业技术风险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三、2025-2031年中国物流搬运机器人行业政策风险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四、2025-2031年中国物流搬运机器人行业进入退出风险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物流搬运机器人行业研究结论</w:t>
      </w:r>
      <w:r>
        <w:rPr>
          <w:rFonts w:hint="eastAsia"/>
        </w:rPr>
        <w:br/>
      </w:r>
      <w:r>
        <w:rPr>
          <w:rFonts w:hint="eastAsia"/>
        </w:rPr>
        <w:t>　　第二节 物流搬运机器人行业投资价值评估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[:中:智林:]物流搬运机器人行业投资建议</w:t>
      </w:r>
      <w:r>
        <w:rPr>
          <w:rFonts w:hint="eastAsia"/>
        </w:rPr>
        <w:br/>
      </w:r>
      <w:r>
        <w:rPr>
          <w:rFonts w:hint="eastAsia"/>
        </w:rPr>
        <w:t>　　　　一、物流搬运机器人行业投资策略建议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二、物流搬运机器人行业投资方向建议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三、物流搬运机器人行业投资方式建议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物流搬运机器人图片</w:t>
      </w:r>
      <w:r>
        <w:rPr>
          <w:rFonts w:hint="eastAsia"/>
        </w:rPr>
        <w:br/>
      </w:r>
      <w:r>
        <w:rPr>
          <w:rFonts w:hint="eastAsia"/>
        </w:rPr>
        <w:t>　　图表 物流搬运机器人种类 分类</w:t>
      </w:r>
      <w:r>
        <w:rPr>
          <w:rFonts w:hint="eastAsia"/>
        </w:rPr>
        <w:br/>
      </w:r>
      <w:r>
        <w:rPr>
          <w:rFonts w:hint="eastAsia"/>
        </w:rPr>
        <w:t>　　图表 物流搬运机器人用途 应用</w:t>
      </w:r>
      <w:r>
        <w:rPr>
          <w:rFonts w:hint="eastAsia"/>
        </w:rPr>
        <w:br/>
      </w:r>
      <w:r>
        <w:rPr>
          <w:rFonts w:hint="eastAsia"/>
        </w:rPr>
        <w:t>　　图表 物流搬运机器人主要特点</w:t>
      </w:r>
      <w:r>
        <w:rPr>
          <w:rFonts w:hint="eastAsia"/>
        </w:rPr>
        <w:br/>
      </w:r>
      <w:r>
        <w:rPr>
          <w:rFonts w:hint="eastAsia"/>
        </w:rPr>
        <w:t>　　图表 物流搬运机器人产业链分析</w:t>
      </w:r>
      <w:r>
        <w:rPr>
          <w:rFonts w:hint="eastAsia"/>
        </w:rPr>
        <w:br/>
      </w:r>
      <w:r>
        <w:rPr>
          <w:rFonts w:hint="eastAsia"/>
        </w:rPr>
        <w:t>　　图表 物流搬运机器人政策分析</w:t>
      </w:r>
      <w:r>
        <w:rPr>
          <w:rFonts w:hint="eastAsia"/>
        </w:rPr>
        <w:br/>
      </w:r>
      <w:r>
        <w:rPr>
          <w:rFonts w:hint="eastAsia"/>
        </w:rPr>
        <w:t>　　图表 物流搬运机器人技术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2019-2024年中国物流搬运机器人行业市场规模及增长情况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2019-2024年物流搬运机器人行业市场容量分析</w:t>
      </w:r>
      <w:r>
        <w:rPr>
          <w:rFonts w:hint="eastAsia"/>
        </w:rPr>
        <w:br/>
      </w:r>
      <w:r>
        <w:rPr>
          <w:rFonts w:hint="eastAsia"/>
        </w:rPr>
        <w:t>　　图表 物流搬运机器人生产现状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2019-2024年中国物流搬运机器人行业产能统计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2019-2024年中国物流搬运机器人行业产量及增长趋势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物流搬运机器人行业动态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2019-2024年中国物流搬运机器人市场需求量及增速统计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2019-2024年中国物流搬运机器人行业销售收入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2024年中国物流搬运机器人行业需求领域分布格局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2019-2024年中国物流搬运机器人行业利润总额统计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2019-2024年中国物流搬运机器人进口情况分析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2019-2024年中国物流搬运机器人出口情况分析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2019-2024年中国物流搬运机器人行业企业数量情况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2019-2024年中国物流搬运机器人行业企业平均规模情况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2019-2024年中国物流搬运机器人价格走势</w:t>
      </w:r>
      <w:r>
        <w:rPr>
          <w:rFonts w:hint="eastAsia"/>
        </w:rPr>
        <w:br/>
      </w:r>
      <w:r>
        <w:rPr>
          <w:rFonts w:hint="eastAsia"/>
        </w:rPr>
        <w:t>　　图表 2024年物流搬运机器人成本和利润分析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**地区物流搬运机器人市场规模及增长情况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**地区物流搬运机器人行业市场需求情况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**地区物流搬运机器人市场规模及增长情况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**地区物流搬运机器人行业市场需求情况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**地区物流搬运机器人市场规模及增长情况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**地区物流搬运机器人行业市场需求情况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**地区物流搬运机器人市场规模及增长情况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**地区物流搬运机器人行业市场需求情况</w:t>
      </w:r>
      <w:r>
        <w:rPr>
          <w:rFonts w:hint="eastAsia"/>
        </w:rPr>
        <w:br/>
      </w:r>
      <w:r>
        <w:rPr>
          <w:rFonts w:hint="eastAsia"/>
        </w:rPr>
        <w:t>　　图表 物流搬运机器人品牌</w:t>
      </w:r>
      <w:r>
        <w:rPr>
          <w:rFonts w:hint="eastAsia"/>
        </w:rPr>
        <w:br/>
      </w:r>
      <w:r>
        <w:rPr>
          <w:rFonts w:hint="eastAsia"/>
        </w:rPr>
        <w:t>　　图表 物流搬运机器人企业（一）概况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企业物流搬运机器人型号 规格</w:t>
      </w:r>
      <w:r>
        <w:rPr>
          <w:rFonts w:hint="eastAsia"/>
        </w:rPr>
        <w:br/>
      </w:r>
      <w:r>
        <w:rPr>
          <w:rFonts w:hint="eastAsia"/>
        </w:rPr>
        <w:t>　　图表 物流搬运机器人企业（一）经营分析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物流搬运机器人企业（一）盈利能力情况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物流搬运机器人企业（一）偿债能力情况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物流搬运机器人企业（一）运营能力情况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物流搬运机器人企业（一）成长能力情况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物流搬运机器人上游现状</w:t>
      </w:r>
      <w:r>
        <w:rPr>
          <w:rFonts w:hint="eastAsia"/>
        </w:rPr>
        <w:br/>
      </w:r>
      <w:r>
        <w:rPr>
          <w:rFonts w:hint="eastAsia"/>
        </w:rPr>
        <w:t>　　图表 物流搬运机器人下游调研</w:t>
      </w:r>
      <w:r>
        <w:rPr>
          <w:rFonts w:hint="eastAsia"/>
        </w:rPr>
        <w:br/>
      </w:r>
      <w:r>
        <w:rPr>
          <w:rFonts w:hint="eastAsia"/>
        </w:rPr>
        <w:t>　　图表 物流搬运机器人企业（二）概况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企业物流搬运机器人型号 规格</w:t>
      </w:r>
      <w:r>
        <w:rPr>
          <w:rFonts w:hint="eastAsia"/>
        </w:rPr>
        <w:br/>
      </w:r>
      <w:r>
        <w:rPr>
          <w:rFonts w:hint="eastAsia"/>
        </w:rPr>
        <w:t>　　图表 物流搬运机器人企业（二）经营分析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物流搬运机器人企业（二）盈利能力情况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物流搬运机器人企业（二）偿债能力情况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物流搬运机器人企业（二）运营能力情况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物流搬运机器人企业（二）成长能力情况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物流搬运机器人企业（三）概况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企业物流搬运机器人型号 规格</w:t>
      </w:r>
      <w:r>
        <w:rPr>
          <w:rFonts w:hint="eastAsia"/>
        </w:rPr>
        <w:br/>
      </w:r>
      <w:r>
        <w:rPr>
          <w:rFonts w:hint="eastAsia"/>
        </w:rPr>
        <w:t>　　图表 物流搬运机器人企业（三）经营分析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物流搬运机器人企业（三）盈利能力情况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物流搬运机器人企业（三）偿债能力情况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物流搬运机器人企业（三）运营能力情况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物流搬运机器人企业（三）成长能力情况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物流搬运机器人优势</w:t>
      </w:r>
      <w:r>
        <w:rPr>
          <w:rFonts w:hint="eastAsia"/>
        </w:rPr>
        <w:br/>
      </w:r>
      <w:r>
        <w:rPr>
          <w:rFonts w:hint="eastAsia"/>
        </w:rPr>
        <w:t>　　图表 物流搬运机器人劣势</w:t>
      </w:r>
      <w:r>
        <w:rPr>
          <w:rFonts w:hint="eastAsia"/>
        </w:rPr>
        <w:br/>
      </w:r>
      <w:r>
        <w:rPr>
          <w:rFonts w:hint="eastAsia"/>
        </w:rPr>
        <w:t>　　图表 物流搬运机器人机会</w:t>
      </w:r>
      <w:r>
        <w:rPr>
          <w:rFonts w:hint="eastAsia"/>
        </w:rPr>
        <w:br/>
      </w:r>
      <w:r>
        <w:rPr>
          <w:rFonts w:hint="eastAsia"/>
        </w:rPr>
        <w:t>　　图表 物流搬运机器人威胁</w:t>
      </w:r>
      <w:r>
        <w:rPr>
          <w:rFonts w:hint="eastAsia"/>
        </w:rPr>
        <w:br/>
      </w:r>
      <w:r>
        <w:rPr>
          <w:rFonts w:hint="eastAsia"/>
        </w:rPr>
        <w:t>　　图表 2025-2031年中国物流搬运机器人行业产能预测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2025-2031年中国物流搬运机器人行业产量预测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2025-2031年中国物流搬运机器人市场销售预测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2025-2031年中国物流搬运机器人行业市场规模预测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2025-2031年中国物流搬运机器人市场前景分析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2025-2031年中国物流搬运机器人行业风险分析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2025-2031年中国物流搬运机器人行业发展趋势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4d58225c64ca3" w:history="1">
        <w:r>
          <w:rPr>
            <w:rStyle w:val="Hyperlink"/>
          </w:rPr>
          <w:t>2025-2031年中国物流搬运机器人行业研究分析与前景趋势预测报告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4d58225c64ca3" w:history="1">
        <w:r>
          <w:rPr>
            <w:rStyle w:val="Hyperlink"/>
          </w:rPr>
          <w:t>https://www.20087.com/5/90/WuLiuBanYunJiQiRenFaZhanQuShiFenXi.html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热点：搬运外骨骼机器人价格、物流搬运机器人论文、物流智能设施设备、物流搬运机器人图片、搬运机器人的应用领域、物流搬运机器人现状、装卸工机器人的价格、物流搬运机器人建模、无人机快递配送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08c9c711f4457" w:history="1">
      <w:r>
        <w:rPr>
          <w:rStyle w:val="Hyperlink"/>
        </w:rPr>
        <w:t>2025-2031年中国物流搬运机器人行业研究分析与前景趋势预测报告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WuLiuBanYunJiQiRenFaZhanQuShiFenXi.html" TargetMode="External" Id="R97f4d58225c6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WuLiuBanYunJiQiRenFaZhanQuShiFenXi.html" TargetMode="External" Id="Rb6c08c9c711f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2025-03-05T03:30:00Z</dcterms:created>
  <dcterms:modified xsi:type="dcterms:W3CDTF">2025-03-05T04:30:00Z</dcterms:modified>
  <dc:subject>2025-2031年中国物流搬运机器人行业研究分析与前景趋势预测报告</dc:subject>
  <dc:title>2025-2031年中国物流搬运机器人行业研究分析与前景趋势预测报告</dc:title>
  <cp:keywords>2025-2031年中国物流搬运机器人行业研究分析与前景趋势预测报告</cp:keywords>
  <dc:description>2025-2031年中国物流搬运机器人行业研究分析与前景趋势预测报告</dc:description>
</cp:coreProperties>
</file>