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c5e81b8b1434f" w:history="1">
              <w:r>
                <w:rPr>
                  <w:rStyle w:val="Hyperlink"/>
                </w:rPr>
                <w:t>2026-2032年中国电动滑轨市场现状调研与发展前景趋势分析报告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c5e81b8b1434f" w:history="1">
              <w:r>
                <w:rPr>
                  <w:rStyle w:val="Hyperlink"/>
                </w:rPr>
                <w:t>2026-2032年中国电动滑轨市场现状调研与发展前景趋势分析报告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c5e81b8b1434f" w:history="1">
                <w:r>
                  <w:rPr>
                    <w:rStyle w:val="Hyperlink"/>
                  </w:rPr>
                  <w:t>https://www.20087.com/5/30/DianDongHuaGuiDeQianJing.html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滑轨是一种通过电机驱动实现线性伸缩运动的机电一体化装置，广泛应用于汽车电动尾门、智能家居抽屉、医疗床调节及工业自动化设备。电动滑轨采用直流有刷或无刷电机配合精密滚珠丝杠或同步带传动，强调高推力（≥500N）、低噪音（20,000次）提出更高要求。然而，行业仍面临环境适应性挑战——高粉尘或潮湿环境易导致导轨卡滞；部分低价产品未做充分EMC测试，干扰车载电子系统；且多滑轨同步控制算法复杂，易出现偏载失步。</w:t>
      </w:r>
      <w:r>
        <w:rPr>
          <w:rFonts w:hint="eastAsia"/>
        </w:rPr>
        <w:br/>
      </w:r>
      <w:r>
        <w:rPr>
          <w:rFonts w:hint="eastAsia"/>
        </w:rPr>
        <w:t>　　未来，电动滑轨将聚焦无感驱动、状态感知与柔性集成三大方向突破。未来将采用音圈电机或直线电机实现静音微动；内置霍尔或编码器可实时反馈位置与负载状态。在安全层面，机械自锁结构将确保断电后位置保持。此外，模块化快拆设计将支持售后快速更换。长远看，电动滑轨将从执行机构升级为具备精准定位、故障预警与人机协同能力的智能线性运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c5e81b8b1434f" w:history="1">
        <w:r>
          <w:rPr>
            <w:rStyle w:val="Hyperlink"/>
          </w:rPr>
          <w:t>2026-2032年中国电动滑轨市场现状调研与发展前景趋势分析报告</w:t>
        </w:r>
      </w:hyperlink>
      <w:r>
        <w:rPr>
          <w:rFonts w:hint="eastAsia"/>
        </w:rPr>
        <w:t>》系统梳理了电动滑轨行业的市场规模、技术现状及产业链结构，结合详实数据分析了电动滑轨行业需求、价格动态与竞争格局，科学预测了电动滑轨发展趋势与市场前景，重点解读了行业内重点企业的战略布局与品牌影响力，同时对市场竞争与集中度进行了评估。此外，报告还细分了市场领域，揭示了电动滑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电动滑轨行业概述</w:t>
      </w:r>
      <w:r>
        <w:rPr>
          <w:rFonts w:hint="eastAsia"/>
        </w:rPr>
        <w:br/>
      </w:r>
      <w:r>
        <w:rPr>
          <w:rFonts w:hint="eastAsia"/>
        </w:rPr>
        <w:t>　　第一节 电动滑轨定义与分类</w:t>
      </w:r>
      <w:r>
        <w:rPr>
          <w:rFonts w:hint="eastAsia"/>
        </w:rPr>
        <w:br/>
      </w:r>
      <w:r>
        <w:rPr>
          <w:rFonts w:hint="eastAsia"/>
        </w:rPr>
        <w:t>　　第二节 电动滑轨应用领域</w:t>
      </w:r>
      <w:r>
        <w:rPr>
          <w:rFonts w:hint="eastAsia"/>
        </w:rPr>
        <w:br/>
      </w:r>
      <w:r>
        <w:rPr>
          <w:rFonts w:hint="eastAsia"/>
        </w:rPr>
        <w:t>　　第三节 电动滑轨行业经济指标分析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电动滑轨产业链及经营模式分析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三、电动滑轨销售模式及销售渠道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全球电动滑轨市场发展综述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2020-2025年全球电动滑轨市场规模与趋势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主要国家与地区电动滑轨市场分析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2026-2032年全球电动滑轨行业发展趋势与前景预测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中国电动滑轨行业市场分析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2025-2026年电动滑轨产能与投资动态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一、国内电动滑轨产能及利用情况</w:t>
      </w:r>
      <w:r>
        <w:rPr>
          <w:rFonts w:hint="eastAsia"/>
        </w:rPr>
        <w:br/>
      </w:r>
      <w:r>
        <w:rPr>
          <w:rFonts w:hint="eastAsia"/>
        </w:rPr>
        <w:t>　　　　二、电动滑轨产能扩张与投资动态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2026-2032年电动滑轨行业产量统计与趋势预测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一、2020-2025年电动滑轨行业产量数据统计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1、2020-2025年电动滑轨产量及增长趋势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2、2020-2025年电动滑轨细分产品产量及份额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二、影响电动滑轨产量的关键因素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三、2026-2032年电动滑轨产量预测</w:t>
      </w:r>
      <w:r>
        <w:rPr>
          <w:rFonts w:hint="eastAsia"/>
        </w:rPr>
        <w:br/>
      </w:r>
      <w:r>
        <w:rPr>
          <w:rFonts w:hint="eastAsia"/>
        </w:rPr>
        <w:t>　　第三节 2026-2032年电动滑轨市场需求与销售分析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一、2025-2026年电动滑轨行业需求现状</w:t>
      </w:r>
      <w:r>
        <w:rPr>
          <w:rFonts w:hint="eastAsia"/>
        </w:rPr>
        <w:br/>
      </w:r>
      <w:r>
        <w:rPr>
          <w:rFonts w:hint="eastAsia"/>
        </w:rPr>
        <w:t>　　　　二、电动滑轨客户群体与需求特点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三、2020-2025年电动滑轨行业销售规模分析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四、2026-2032年电动滑轨市场增长潜力与规模预测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中国电动滑轨细分市场与下游应用领域分析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电动滑轨细分市场分析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一、2025-2026年电动滑轨主要细分产品市场现状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电动滑轨下游应用与客户群体分析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一、2025-2026年电动滑轨各应用领域市场现状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2025-2026年电动滑轨行业技术发展现状及趋势分析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电动滑轨行业技术发展现状分析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国内外电动滑轨行业技术差异与原因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电动滑轨行业技术发展方向、趋势预测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提升电动滑轨行业技术能力策略建议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电动滑轨价格机制与竞争策略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一、2020-2025年电动滑轨市场价格走势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电动滑轨定价策略与方法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2026-2032年电动滑轨价格竞争态势与趋势预测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中国电动滑轨行业重点区域市场研究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2025-2026年重点区域电动滑轨市场发展概况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三、2026-2032年电动滑轨行业发展潜力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三、2026-2032年电动滑轨行业发展潜力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三、2026-2032年电动滑轨行业发展潜力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三、2026-2032年电动滑轨行业发展潜力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三、2026-2032年电动滑轨行业发展潜力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2020-2025年中国电动滑轨行业进出口情况分析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电动滑轨行业进口情况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一、2020-2025年电动滑轨进口规模及增长情况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二、电动滑轨主要进口来源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电动滑轨行业出口情况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一、2020-2025年电动滑轨出口规模及增长情况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二、电动滑轨主要出口目的地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2020-2025年中国电动滑轨行业总体发展与财务状况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2020-2025年中国电动滑轨行业规模情况</w:t>
      </w:r>
      <w:r>
        <w:rPr>
          <w:rFonts w:hint="eastAsia"/>
        </w:rPr>
        <w:br/>
      </w:r>
      <w:r>
        <w:rPr>
          <w:rFonts w:hint="eastAsia"/>
        </w:rPr>
        <w:t>　　　　一、电动滑轨行业企业数量规模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二、电动滑轨行业从业人员规模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三、电动滑轨行业市场敏感性分析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2020-2025年中国电动滑轨行业财务能力分析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一、电动滑轨行业盈利能力</w:t>
      </w:r>
      <w:r>
        <w:rPr>
          <w:rFonts w:hint="eastAsia"/>
        </w:rPr>
        <w:br/>
      </w:r>
      <w:r>
        <w:rPr>
          <w:rFonts w:hint="eastAsia"/>
        </w:rPr>
        <w:t>　　　　二、电动滑轨行业偿债能力</w:t>
      </w:r>
      <w:r>
        <w:rPr>
          <w:rFonts w:hint="eastAsia"/>
        </w:rPr>
        <w:br/>
      </w:r>
      <w:r>
        <w:rPr>
          <w:rFonts w:hint="eastAsia"/>
        </w:rPr>
        <w:t>　　　　三、电动滑轨行业营运能力</w:t>
      </w:r>
      <w:r>
        <w:rPr>
          <w:rFonts w:hint="eastAsia"/>
        </w:rPr>
        <w:br/>
      </w:r>
      <w:r>
        <w:rPr>
          <w:rFonts w:hint="eastAsia"/>
        </w:rPr>
        <w:t>　　　　四、电动滑轨行业发展能力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电动滑轨行业重点企业调研分析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二、企业电动滑轨业务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二、企业电动滑轨业务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二、企业电动滑轨业务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二、企业电动滑轨业务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二、企业电动滑轨业务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二、企业电动滑轨业务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中国电动滑轨行业竞争格局分析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电动滑轨行业竞争格局总览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2025-2026年电动滑轨行业竞争力分析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2020-2025年电动滑轨行业企业并购活动分析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2025-2026年电动滑轨行业会展与招投标活动分析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一、电动滑轨行业会展活动及其市场影响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2026年中国电动滑轨企业发展企业发展策略与建议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电动滑轨销售模式与渠道策略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电动滑轨品牌与市场推广策略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电动滑轨研发投入与技术创新能力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电动滑轨合作联盟与资源整合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中国电动滑轨行业风险与对策</w:t>
      </w:r>
      <w:r>
        <w:rPr>
          <w:rFonts w:hint="eastAsia"/>
        </w:rPr>
        <w:br/>
      </w:r>
      <w:r>
        <w:rPr>
          <w:rFonts w:hint="eastAsia"/>
        </w:rPr>
        <w:t>　　第一节 电动滑轨行业SWOT分析</w:t>
      </w:r>
      <w:r>
        <w:rPr>
          <w:rFonts w:hint="eastAsia"/>
        </w:rPr>
        <w:br/>
      </w:r>
      <w:r>
        <w:rPr>
          <w:rFonts w:hint="eastAsia"/>
        </w:rPr>
        <w:t>　　　　一、电动滑轨行业优势</w:t>
      </w:r>
      <w:r>
        <w:rPr>
          <w:rFonts w:hint="eastAsia"/>
        </w:rPr>
        <w:br/>
      </w:r>
      <w:r>
        <w:rPr>
          <w:rFonts w:hint="eastAsia"/>
        </w:rPr>
        <w:t>　　　　二、电动滑轨行业劣势</w:t>
      </w:r>
      <w:r>
        <w:rPr>
          <w:rFonts w:hint="eastAsia"/>
        </w:rPr>
        <w:br/>
      </w:r>
      <w:r>
        <w:rPr>
          <w:rFonts w:hint="eastAsia"/>
        </w:rPr>
        <w:t>　　　　三、电动滑轨市场机会</w:t>
      </w:r>
      <w:r>
        <w:rPr>
          <w:rFonts w:hint="eastAsia"/>
        </w:rPr>
        <w:br/>
      </w:r>
      <w:r>
        <w:rPr>
          <w:rFonts w:hint="eastAsia"/>
        </w:rPr>
        <w:t>　　　　四、电动滑轨市场威胁</w:t>
      </w:r>
      <w:r>
        <w:rPr>
          <w:rFonts w:hint="eastAsia"/>
        </w:rPr>
        <w:br/>
      </w:r>
      <w:r>
        <w:rPr>
          <w:rFonts w:hint="eastAsia"/>
        </w:rPr>
        <w:t>　　第二节 电动滑轨行业风险及对策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2026-2032年中国电动滑轨行业前景与发展趋势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2025-2026年电动滑轨行业发展环境分析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一、电动滑轨行业主管部门与监管体制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二、电动滑轨行业主要法律法规及政策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三、电动滑轨行业标准与质量监管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2026-2032年电动滑轨行业发展趋势与方向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2026-2032年电动滑轨行业发展潜力与机遇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电动滑轨行业研究结论与建议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中:智林:电动滑轨行业发展建议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2020-2025年中国电动滑轨市场规模及增长情况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2020-2025年中国电动滑轨行业产能及增长趋势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2026-2032年中国电动滑轨行业产能预测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2020-2025年中国电动滑轨行业产量及增长趋势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2026-2032年中国电动滑轨行业产量预测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2020-2025年中国电动滑轨行业市场需求及增长情况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2026-2032年中国电动滑轨行业市场需求预测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2020-2025年中国电动滑轨行业利润及增长情况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**地区电动滑轨行业市场需求情况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**地区电动滑轨行业市场需求情况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2020-2025年中国电动滑轨行业进口量及增速统计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2020-2025年中国电动滑轨行业出口量及增速统计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电动滑轨重点企业经营情况分析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2026年电动滑轨行业壁垒</w:t>
      </w:r>
      <w:r>
        <w:rPr>
          <w:rFonts w:hint="eastAsia"/>
        </w:rPr>
        <w:br/>
      </w:r>
      <w:r>
        <w:rPr>
          <w:rFonts w:hint="eastAsia"/>
        </w:rPr>
        <w:t>　　图表 2026年电动滑轨市场前景分析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2026-2032年中国电动滑轨市场需求预测</w:t>
      </w:r>
      <w:r>
        <w:rPr>
          <w:rFonts w:hint="eastAsia"/>
        </w:rPr>
        <w:br/>
      </w:r>
      <w:r>
        <w:rPr>
          <w:rFonts w:hint="eastAsia"/>
        </w:rPr>
        <w:t>　　图表 2026年电动滑轨发展趋势预测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c5e81b8b1434f" w:history="1">
        <w:r>
          <w:rPr>
            <w:rStyle w:val="Hyperlink"/>
          </w:rPr>
          <w:t>2026-2032年中国电动滑轨市场现状调研与发展前景趋势分析报告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c5e81b8b1434f" w:history="1">
        <w:r>
          <w:rPr>
            <w:rStyle w:val="Hyperlink"/>
          </w:rPr>
          <w:t>https://www.20087.com/5/30/DianDongHuaGuiDeQianJing.html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热点：200公斤小型升降机、电动滑轨门、升降车规格型号一览表、电动滑轨原理、轨道滑轮、电动滑轨图片、双向滑轨、电动滑轨屏、滑轨最建议买三个牌子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a472744be4d0c" w:history="1">
      <w:r>
        <w:rPr>
          <w:rStyle w:val="Hyperlink"/>
        </w:rPr>
        <w:t>2026-2032年中国电动滑轨市场现状调研与发展前景趋势分析报告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anDongHuaGuiDeQianJing.html" TargetMode="External" Id="R571c5e81b8b1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anDongHuaGuiDeQianJing.html" TargetMode="External" Id="Rb18a472744be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2026-02-04T08:57:00Z</dcterms:created>
  <dcterms:modified xsi:type="dcterms:W3CDTF">2026-02-04T09:57:00Z</dcterms:modified>
  <dc:subject>2026-2032年中国电动滑轨市场现状调研与发展前景趋势分析报告</dc:subject>
  <dc:title>2026-2032年中国电动滑轨市场现状调研与发展前景趋势分析报告</dc:title>
  <cp:keywords>2026-2032年中国电动滑轨市场现状调研与发展前景趋势分析报告</cp:keywords>
  <dc:description>2026-2032年中国电动滑轨市场现状调研与发展前景趋势分析报告</dc:description>
</cp:coreProperties>
</file>