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8bbeb0f3644bee" w:history="1">
              <w:r>
                <w:rPr>
                  <w:rStyle w:val="Hyperlink"/>
                </w:rPr>
                <w:t>2025-2031年中国电机电控行业研究分析与前景趋势报告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8bbeb0f3644bee" w:history="1">
              <w:r>
                <w:rPr>
                  <w:rStyle w:val="Hyperlink"/>
                </w:rPr>
                <w:t>2025-2031年中国电机电控行业研究分析与前景趋势报告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3515605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8bbeb0f3644bee" w:history="1">
                <w:r>
                  <w:rPr>
                    <w:rStyle w:val="Hyperlink"/>
                  </w:rPr>
                  <w:t>https://www.20087.com/5/60/DianJiDianKongHangYeQianJingQuShi.html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机电控系统是现代工业自动化、新能源汽车和智能家居等领域的核心技术之一。随着电力电子技术和控制算法的不断进步，电机电控系统的效率、稳定性和智能化程度得到了显著提升。现代电机电控系统不仅能够实现对电机的精准控制，还能够实时监测电机状态，进行故障预测和健康管理，延长设备寿命。同时，集成化和模块化设计使电机电控系统的安装和维护变得更加便捷，降低了总拥有成本。</w:t>
      </w:r>
      <w:r>
        <w:rPr>
          <w:rFonts w:hint="eastAsia"/>
        </w:rPr>
        <w:br/>
      </w:r>
      <w:r>
        <w:rPr>
          <w:rFonts w:hint="eastAsia"/>
        </w:rPr>
        <w:t>　　未来，电机电控系统将更加注重高效节能和智能互联。通过采用宽禁带半导体材料，如碳化硅和氮化镓，电机电控系统的能效将进一步提升，减少能量损失。同时，随着物联网技术的深入应用，电机电控系统将能够实现设备间的互联互通，形成智能工厂和智能电网的一部分，优化能源分配和使用效率。此外，基于AI的控制算法将使电机电控系统具备自我学习和自我优化的能力，提升系统响应速度和控制精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8bbeb0f3644bee" w:history="1">
        <w:r>
          <w:rPr>
            <w:rStyle w:val="Hyperlink"/>
          </w:rPr>
          <w:t>2025-2031年中国电机电控行业研究分析与前景趋势报告</w:t>
        </w:r>
      </w:hyperlink>
      <w:r>
        <w:rPr>
          <w:rFonts w:hint="eastAsia"/>
        </w:rPr>
        <w:t>》系统分析了电机电控行业的市场需求、市场规模及价格动态，全面梳理了电机电控产业链结构，并对电机电控细分市场进行了深入探究。报告基于详实数据，科学预测了电机电控市场前景与发展趋势，重点剖析了品牌竞争格局、市场集中度及重点企业的市场地位。通过SWOT分析，报告识别了行业面临的机遇与风险，并提出了针对性发展策略与建议，为电机电控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电机电控行业界定及应用</w:t>
      </w:r>
      <w:r>
        <w:rPr>
          <w:rFonts w:hint="eastAsia"/>
        </w:rPr>
        <w:br/>
      </w:r>
      <w:r>
        <w:rPr>
          <w:rFonts w:hint="eastAsia"/>
        </w:rPr>
        <w:t>　　第一节 电机电控行业定义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电机电控主要应用领域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2024-2025年中国电机电控行业发展环境分析</w:t>
      </w:r>
      <w:r>
        <w:rPr>
          <w:rFonts w:hint="eastAsia"/>
        </w:rPr>
        <w:br/>
      </w:r>
      <w:r>
        <w:rPr>
          <w:rFonts w:hint="eastAsia"/>
        </w:rPr>
        <w:t>　　第一节 电机电控行业经济环境分析</w:t>
      </w:r>
      <w:r>
        <w:rPr>
          <w:rFonts w:hint="eastAsia"/>
        </w:rPr>
        <w:br/>
      </w:r>
      <w:r>
        <w:rPr>
          <w:rFonts w:hint="eastAsia"/>
        </w:rPr>
        <w:t>　　第二节 电机电控行业政策环境分析</w:t>
      </w:r>
      <w:r>
        <w:rPr>
          <w:rFonts w:hint="eastAsia"/>
        </w:rPr>
        <w:br/>
      </w:r>
      <w:r>
        <w:rPr>
          <w:rFonts w:hint="eastAsia"/>
        </w:rPr>
        <w:t>　　　　一、电机电控行业政策影响分析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二、相关电机电控行业标准分析</w:t>
      </w:r>
      <w:r>
        <w:rPr>
          <w:rFonts w:hint="eastAsia"/>
        </w:rPr>
        <w:br/>
      </w:r>
      <w:r>
        <w:rPr>
          <w:rFonts w:hint="eastAsia"/>
        </w:rPr>
        <w:t>　　第三节 电机电控行业社会环境分析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2024-2025年电机电控行业技术发展现状及趋势分析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电机电控行业技术发展现状分析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国内外电机电控行业技术差异与原因</w:t>
      </w:r>
      <w:r>
        <w:rPr>
          <w:rFonts w:hint="eastAsia"/>
        </w:rPr>
        <w:br/>
      </w:r>
      <w:r>
        <w:rPr>
          <w:rFonts w:hint="eastAsia"/>
        </w:rPr>
        <w:t>　　第三节 电机电控行业技术发展方向、趋势预测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提升电机电控行业技术能力策略建议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2024-2025年全球电机电控行业发展状况分析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2019-2024年全球电机电控行业运行概况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2019-2024年全球电机电控行业市场规模分析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全球主要地区电机电控行业运行情况分析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2025-2031年全球电机电控行业发展趋势预测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中国电机电控行业现状调研分析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中国电机电控行业发展现状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一、2024-2025年电机电控行业品牌发展现状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二、2024-2025年电机电控行业需求市场现状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三、2024-2025年电机电控市场需求层次分析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四、2024-2025年中国电机电控市场走向分析</w:t>
      </w:r>
      <w:r>
        <w:rPr>
          <w:rFonts w:hint="eastAsia"/>
        </w:rPr>
        <w:br/>
      </w:r>
      <w:r>
        <w:rPr>
          <w:rFonts w:hint="eastAsia"/>
        </w:rPr>
        <w:t>　　第二节 中国电机电控行业存在的问题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一、2024-2025年电机电控产品市场存在的主要问题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二、2024-2025年国内电机电控产品市场的三大瓶颈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三、2024-2025年电机电控产品市场遭遇的规模难题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对中国电机电控市场的分析及思考</w:t>
      </w:r>
      <w:r>
        <w:rPr>
          <w:rFonts w:hint="eastAsia"/>
        </w:rPr>
        <w:br/>
      </w:r>
      <w:r>
        <w:rPr>
          <w:rFonts w:hint="eastAsia"/>
        </w:rPr>
        <w:t>　　　　一、电机电控市场特点</w:t>
      </w:r>
      <w:r>
        <w:rPr>
          <w:rFonts w:hint="eastAsia"/>
        </w:rPr>
        <w:br/>
      </w:r>
      <w:r>
        <w:rPr>
          <w:rFonts w:hint="eastAsia"/>
        </w:rPr>
        <w:t>　　　　二、电机电控市场分析</w:t>
      </w:r>
      <w:r>
        <w:rPr>
          <w:rFonts w:hint="eastAsia"/>
        </w:rPr>
        <w:br/>
      </w:r>
      <w:r>
        <w:rPr>
          <w:rFonts w:hint="eastAsia"/>
        </w:rPr>
        <w:t>　　　　三、电机电控市场变化的方向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四、中国电机电控行业发展的新思路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五、对中国电机电控行业发展的思考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中国电机电控行业市场供需现状调研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中国电机电控市场现状分析</w:t>
      </w:r>
      <w:r>
        <w:rPr>
          <w:rFonts w:hint="eastAsia"/>
        </w:rPr>
        <w:br/>
      </w:r>
      <w:r>
        <w:rPr>
          <w:rFonts w:hint="eastAsia"/>
        </w:rPr>
        <w:t>　　第二节 中国电机电控行业产量情况分析及预测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一、电机电控总体产能规模</w:t>
      </w:r>
      <w:r>
        <w:rPr>
          <w:rFonts w:hint="eastAsia"/>
        </w:rPr>
        <w:br/>
      </w:r>
      <w:r>
        <w:rPr>
          <w:rFonts w:hint="eastAsia"/>
        </w:rPr>
        <w:t>　　　　二、电机电控生产区域分布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三、2019-2024年中国电机电控产量统计分析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四、2025-2031年中国电机电控产量预测分析</w:t>
      </w:r>
      <w:r>
        <w:rPr>
          <w:rFonts w:hint="eastAsia"/>
        </w:rPr>
        <w:br/>
      </w:r>
      <w:r>
        <w:rPr>
          <w:rFonts w:hint="eastAsia"/>
        </w:rPr>
        <w:t>　　第三节 中国电机电控市场需求分析及预测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一、中国电机电控市场需求特点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二、2019-2024年中国电机电控市场需求量统计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三、2025-2031年中国电机电控市场需求量预测</w:t>
      </w:r>
      <w:r>
        <w:rPr>
          <w:rFonts w:hint="eastAsia"/>
        </w:rPr>
        <w:br/>
      </w:r>
      <w:r>
        <w:rPr>
          <w:rFonts w:hint="eastAsia"/>
        </w:rPr>
        <w:t>　　第四节 中国电机电控价格趋势分析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一、2019-2024年中国电机电控市场价格趋势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二、2025-2031年中国电机电控市场价格走势预测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电机电控细分市场深度分析</w:t>
      </w:r>
      <w:r>
        <w:rPr>
          <w:rFonts w:hint="eastAsia"/>
        </w:rPr>
        <w:br/>
      </w:r>
      <w:r>
        <w:rPr>
          <w:rFonts w:hint="eastAsia"/>
        </w:rPr>
        <w:t>　　第一节 电机电控细分市场（一）发展研究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电机电控细分市场（二）发展研究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中国电机电控进出口分析</w:t>
      </w:r>
      <w:r>
        <w:rPr>
          <w:rFonts w:hint="eastAsia"/>
        </w:rPr>
        <w:br/>
      </w:r>
      <w:r>
        <w:rPr>
          <w:rFonts w:hint="eastAsia"/>
        </w:rPr>
        <w:t>　　第一节 电机电控进口情况分析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电机电控出口情况分析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影响电机电控进出口因素分析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中国电机电控行业主要指标监测分析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2019-2024年中国电机电控行业规模情况分析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2019-2024年中国电机电控行业财务能力分析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电机电控行业上下游发展情况分析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电机电控行业上游产业发展分析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电机电控行业下游产业发展分析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中国电机电控行业重点地区发展分析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电机电控行业重点区域市场结构调研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**地区电机电控市场容量分析</w:t>
      </w:r>
      <w:r>
        <w:rPr>
          <w:rFonts w:hint="eastAsia"/>
        </w:rPr>
        <w:br/>
      </w:r>
      <w:r>
        <w:rPr>
          <w:rFonts w:hint="eastAsia"/>
        </w:rPr>
        <w:t>　　第三节 **地区电机电控市场容量分析</w:t>
      </w:r>
      <w:r>
        <w:rPr>
          <w:rFonts w:hint="eastAsia"/>
        </w:rPr>
        <w:br/>
      </w:r>
      <w:r>
        <w:rPr>
          <w:rFonts w:hint="eastAsia"/>
        </w:rPr>
        <w:t>　　第四节 **地区电机电控市场容量分析</w:t>
      </w:r>
      <w:r>
        <w:rPr>
          <w:rFonts w:hint="eastAsia"/>
        </w:rPr>
        <w:br/>
      </w:r>
      <w:r>
        <w:rPr>
          <w:rFonts w:hint="eastAsia"/>
        </w:rPr>
        <w:t>　　第五节 **地区电机电控市场容量分析</w:t>
      </w:r>
      <w:r>
        <w:rPr>
          <w:rFonts w:hint="eastAsia"/>
        </w:rPr>
        <w:br/>
      </w:r>
      <w:r>
        <w:rPr>
          <w:rFonts w:hint="eastAsia"/>
        </w:rPr>
        <w:t>　　第六节 **地区电机电控市场容量分析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电机电控行业重点企业竞争力分析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三、企业电机电控经营状况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三、企业电机电控经营状况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三、企业电机电控经营状况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三、企业电机电控经营状况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三、企业电机电控经营状况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三、企业电机电控经营状况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电机电控行业企业经营策略研究分析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电机电控企业多样化经营策略分析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一、电机电控企业多样化经营情况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二、现行电机电控行业多样化经营的方向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大型电机电控企业集团未来发展策略分析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对中小电机电控企业生产经营的建议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电机电控行业前景及投资风险预警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2025年电机电控市场前景分析</w:t>
      </w:r>
      <w:r>
        <w:rPr>
          <w:rFonts w:hint="eastAsia"/>
        </w:rPr>
        <w:br/>
      </w:r>
      <w:r>
        <w:rPr>
          <w:rFonts w:hint="eastAsia"/>
        </w:rPr>
        <w:t>　　第二节 2025年电机电控行业发展趋势预测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影响电机电控行业发展的主要因素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一、2025年影响电机电控行业运行的有利因素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二、2025年影响电机电控行业运行的稳定因素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三、2025年影响电机电控行业运行的不利因素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四、2025年中国电机电控行业发展面临的挑战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五、2025年中国电机电控行业发展面临的机遇</w:t>
      </w:r>
      <w:r>
        <w:rPr>
          <w:rFonts w:hint="eastAsia"/>
        </w:rPr>
        <w:br/>
      </w:r>
      <w:r>
        <w:rPr>
          <w:rFonts w:hint="eastAsia"/>
        </w:rPr>
        <w:t>　　第四节 电机电控行业投资风险预警</w:t>
      </w:r>
      <w:r>
        <w:rPr>
          <w:rFonts w:hint="eastAsia"/>
        </w:rPr>
        <w:br/>
      </w:r>
      <w:r>
        <w:rPr>
          <w:rFonts w:hint="eastAsia"/>
        </w:rPr>
        <w:t>　　　　一、电机电控行业市场风险预测</w:t>
      </w:r>
      <w:r>
        <w:rPr>
          <w:rFonts w:hint="eastAsia"/>
        </w:rPr>
        <w:br/>
      </w:r>
      <w:r>
        <w:rPr>
          <w:rFonts w:hint="eastAsia"/>
        </w:rPr>
        <w:t>　　　　二、电机电控行业政策风险预测</w:t>
      </w:r>
      <w:r>
        <w:rPr>
          <w:rFonts w:hint="eastAsia"/>
        </w:rPr>
        <w:br/>
      </w:r>
      <w:r>
        <w:rPr>
          <w:rFonts w:hint="eastAsia"/>
        </w:rPr>
        <w:t>　　　　三、电机电控行业经营风险预测</w:t>
      </w:r>
      <w:r>
        <w:rPr>
          <w:rFonts w:hint="eastAsia"/>
        </w:rPr>
        <w:br/>
      </w:r>
      <w:r>
        <w:rPr>
          <w:rFonts w:hint="eastAsia"/>
        </w:rPr>
        <w:t>　　　　四、电机电控行业技术风险预测</w:t>
      </w:r>
      <w:r>
        <w:rPr>
          <w:rFonts w:hint="eastAsia"/>
        </w:rPr>
        <w:br/>
      </w:r>
      <w:r>
        <w:rPr>
          <w:rFonts w:hint="eastAsia"/>
        </w:rPr>
        <w:t>　　　　五、电机电控行业竞争风险预测</w:t>
      </w:r>
      <w:r>
        <w:rPr>
          <w:rFonts w:hint="eastAsia"/>
        </w:rPr>
        <w:br/>
      </w:r>
      <w:r>
        <w:rPr>
          <w:rFonts w:hint="eastAsia"/>
        </w:rPr>
        <w:t>　　　　六、电机电控行业其他风险预测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电机电控投资建议</w:t>
      </w:r>
      <w:r>
        <w:rPr>
          <w:rFonts w:hint="eastAsia"/>
        </w:rPr>
        <w:br/>
      </w:r>
      <w:r>
        <w:rPr>
          <w:rFonts w:hint="eastAsia"/>
        </w:rPr>
        <w:t>　　第一节 电机电控行业投资环境分析</w:t>
      </w:r>
      <w:r>
        <w:rPr>
          <w:rFonts w:hint="eastAsia"/>
        </w:rPr>
        <w:br/>
      </w:r>
      <w:r>
        <w:rPr>
          <w:rFonts w:hint="eastAsia"/>
        </w:rPr>
        <w:t>　　第二节 电机电控行业投资进入壁垒分析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2019-2024年中国电机电控市场规模及增长情况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2019-2024年中国电机电控行业产量及增长趋势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2025-2031年中国电机电控行业产量预测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2019-2024年中国电机电控行业市场需求及增长情况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2025-2031年中国电机电控行业市场需求预测</w:t>
      </w:r>
      <w:r>
        <w:rPr>
          <w:rFonts w:hint="eastAsia"/>
        </w:rPr>
        <w:br/>
      </w:r>
      <w:r>
        <w:rPr>
          <w:rFonts w:hint="eastAsia"/>
        </w:rPr>
        <w:t>　　图表 **地区电机电控市场规模及增长情况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**地区电机电控行业市场需求情况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**地区电机电控市场规模及增长情况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**地区电机电控行业市场需求情况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2019-2024年中国电机电控行业出口情况分析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电机电控重点企业经营情况分析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2025年电机电控行业壁垒</w:t>
      </w:r>
      <w:r>
        <w:rPr>
          <w:rFonts w:hint="eastAsia"/>
        </w:rPr>
        <w:br/>
      </w:r>
      <w:r>
        <w:rPr>
          <w:rFonts w:hint="eastAsia"/>
        </w:rPr>
        <w:t>　　图表 2025年电机电控市场前景分析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2025-2031年中国电机电控市场规模预测</w:t>
      </w:r>
      <w:r>
        <w:rPr>
          <w:rFonts w:hint="eastAsia"/>
        </w:rPr>
        <w:br/>
      </w:r>
      <w:r>
        <w:rPr>
          <w:rFonts w:hint="eastAsia"/>
        </w:rPr>
        <w:t>　　图表 2025年电机电控发展趋势预测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8bbeb0f3644bee" w:history="1">
        <w:r>
          <w:rPr>
            <w:rStyle w:val="Hyperlink"/>
          </w:rPr>
          <w:t>2025-2031年中国电机电控行业研究分析与前景趋势报告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3515605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8bbeb0f3644bee" w:history="1">
        <w:r>
          <w:rPr>
            <w:rStyle w:val="Hyperlink"/>
          </w:rPr>
          <w:t>https://www.20087.com/5/60/DianJiDianKongHangYeQianJingQuShi.html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汽车电控系统、电机电控电池可以叫三电驱动系统吗、东南大学电机电控怎么样、电机电控三合一、永磁电机和普通电机区别、华为电机电控、环保高效电机电控、小米电机电控、电机控制公司十大排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678a7cdcc74e4e" w:history="1">
      <w:r>
        <w:rPr>
          <w:rStyle w:val="Hyperlink"/>
        </w:rPr>
        <w:t>2025-2031年中国电机电控行业研究分析与前景趋势报告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DianJiDianKongHangYeQianJingQuShi.html" TargetMode="External" Id="R618bbeb0f3644b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DianJiDianKongHangYeQianJingQuShi.html" TargetMode="External" Id="R34678a7cdcc74e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2024-11-11T01:50:00Z</dcterms:created>
  <dcterms:modified xsi:type="dcterms:W3CDTF">2024-11-11T02:50:00Z</dcterms:modified>
  <dc:subject>2025-2031年中国电机电控行业研究分析与前景趋势报告</dc:subject>
  <dc:title>2025-2031年中国电机电控行业研究分析与前景趋势报告</dc:title>
  <cp:keywords>2025-2031年中国电机电控行业研究分析与前景趋势报告</cp:keywords>
  <dc:description>2025-2031年中国电机电控行业研究分析与前景趋势报告</dc:description>
</cp:coreProperties>
</file>