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9a9b91c864f8d" w:history="1">
              <w:r>
                <w:rPr>
                  <w:rStyle w:val="Hyperlink"/>
                </w:rPr>
                <w:t>中国电机轮行业现状与前景趋势分析报告（2026-2032年）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9a9b91c864f8d" w:history="1">
              <w:r>
                <w:rPr>
                  <w:rStyle w:val="Hyperlink"/>
                </w:rPr>
                <w:t>中国电机轮行业现状与前景趋势分析报告（2026-2032年）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9a9b91c864f8d" w:history="1">
                <w:r>
                  <w:rPr>
                    <w:rStyle w:val="Hyperlink"/>
                  </w:rPr>
                  <w:t>https://www.20087.com/5/20/DianJiLunHangYeQianJing.html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轮（轮毂电机）作为将驱动电机直接集成于车轮内的电驱动方案，主要应用于电动自行车、低速电动车、AGV及部分新能源汽车原型，核心优势在于省去传动轴与差速器，实现结构简化与空间节省。主流技术路线包括外转子与内转子结构，强调功率密度、防水防尘等级（IP67以上）及热管理能力。尽管概念提出已久，电机轮在乘用车领域尚未大规模商用，主因包括簧下质量增加影响操控、高速散热困难、以及成本高于集中式驱动。当前市场以两轮与特种车辆为主，产品同质化严重，部分厂商忽视电磁兼容与振动耐久性测试，导致故障率偏高。</w:t>
      </w:r>
      <w:r>
        <w:rPr>
          <w:rFonts w:hint="eastAsia"/>
        </w:rPr>
        <w:br/>
      </w:r>
      <w:r>
        <w:rPr>
          <w:rFonts w:hint="eastAsia"/>
        </w:rPr>
        <w:t>　　未来，电机轮将朝着高集成度、智能热管理与商用车场景突破方向发展。油冷或相变材料嵌入式散热结构将解决持续高负荷温升问题；SiC功率模块应用可提升电控效率并缩小体积。在城市物流与园区接驳场景，分布式电机轮驱动的无人配送车将凸显灵活性优势。长远看，随着线控底盘与滑板平台架构普及，电机轮或成为模块化电动平台的标准配置。具备车规级验证能力、机电热多物理场仿真经验及批量制造工艺的企业，将在下一代电驱动系统竞争中赢得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9a9b91c864f8d" w:history="1">
        <w:r>
          <w:rPr>
            <w:rStyle w:val="Hyperlink"/>
          </w:rPr>
          <w:t>中国电机轮行业现状与前景趋势分析报告（2026-2032年）</w:t>
        </w:r>
      </w:hyperlink>
      <w:r>
        <w:rPr>
          <w:rFonts w:hint="eastAsia"/>
        </w:rPr>
        <w:t>》基于详实数据资料，系统分析电机轮产业链结构、市场规模及需求现状，梳理电机轮市场价格走势与行业发展特点。报告重点研究行业竞争格局，包括重点电机轮企业的市场表现，并对电机轮细分领域的发展潜力进行评估。结合政策环境和电机轮技术演进方向，对电机轮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电机轮行业概述</w:t>
      </w:r>
      <w:r>
        <w:rPr>
          <w:rFonts w:hint="eastAsia"/>
        </w:rPr>
        <w:br/>
      </w:r>
      <w:r>
        <w:rPr>
          <w:rFonts w:hint="eastAsia"/>
        </w:rPr>
        <w:t>　　第一节 电机轮定义与分类</w:t>
      </w:r>
      <w:r>
        <w:rPr>
          <w:rFonts w:hint="eastAsia"/>
        </w:rPr>
        <w:br/>
      </w:r>
      <w:r>
        <w:rPr>
          <w:rFonts w:hint="eastAsia"/>
        </w:rPr>
        <w:t>　　第二节 电机轮应用领域</w:t>
      </w:r>
      <w:r>
        <w:rPr>
          <w:rFonts w:hint="eastAsia"/>
        </w:rPr>
        <w:br/>
      </w:r>
      <w:r>
        <w:rPr>
          <w:rFonts w:hint="eastAsia"/>
        </w:rPr>
        <w:t>　　第三节 电机轮行业经济指标分析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一、电机轮行业赢利性评估</w:t>
      </w:r>
      <w:r>
        <w:rPr>
          <w:rFonts w:hint="eastAsia"/>
        </w:rPr>
        <w:br/>
      </w:r>
      <w:r>
        <w:rPr>
          <w:rFonts w:hint="eastAsia"/>
        </w:rPr>
        <w:t>　　　　二、电机轮行业成长速度分析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四、电机轮行业进入壁垒分析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五、电机轮行业风险性评估</w:t>
      </w:r>
      <w:r>
        <w:rPr>
          <w:rFonts w:hint="eastAsia"/>
        </w:rPr>
        <w:br/>
      </w:r>
      <w:r>
        <w:rPr>
          <w:rFonts w:hint="eastAsia"/>
        </w:rPr>
        <w:t>　　　　六、电机轮行业周期性分析</w:t>
      </w:r>
      <w:r>
        <w:rPr>
          <w:rFonts w:hint="eastAsia"/>
        </w:rPr>
        <w:br/>
      </w:r>
      <w:r>
        <w:rPr>
          <w:rFonts w:hint="eastAsia"/>
        </w:rPr>
        <w:t>　　　　七、电机轮行业竞争程度指标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八、电机轮行业成熟度综合分析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2025-2026年全球电机轮行业发展分析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二、全球电机轮行业发展特点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一、电机轮行业发展趋势</w:t>
      </w:r>
      <w:r>
        <w:rPr>
          <w:rFonts w:hint="eastAsia"/>
        </w:rPr>
        <w:br/>
      </w:r>
      <w:r>
        <w:rPr>
          <w:rFonts w:hint="eastAsia"/>
        </w:rPr>
        <w:t>　　　　二、电机轮行业发展潜力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2026-2032年电机轮行业产量统计与趋势预测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1、2020-2025年电机轮产量及增长趋势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三、2026-2032年电机轮产量预测</w:t>
      </w:r>
      <w:r>
        <w:rPr>
          <w:rFonts w:hint="eastAsia"/>
        </w:rPr>
        <w:br/>
      </w:r>
      <w:r>
        <w:rPr>
          <w:rFonts w:hint="eastAsia"/>
        </w:rPr>
        <w:t>　　第三节 2026-2032年电机轮市场需求与销售分析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一、2025-2026年电机轮行业需求现状</w:t>
      </w:r>
      <w:r>
        <w:rPr>
          <w:rFonts w:hint="eastAsia"/>
        </w:rPr>
        <w:br/>
      </w:r>
      <w:r>
        <w:rPr>
          <w:rFonts w:hint="eastAsia"/>
        </w:rPr>
        <w:t>　　　　二、电机轮客户群体与需求特点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2020-2025年中国电机轮行业进出口情况分析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一、2020-2025年电机轮进口规模分析</w:t>
      </w:r>
      <w:r>
        <w:rPr>
          <w:rFonts w:hint="eastAsia"/>
        </w:rPr>
        <w:br/>
      </w:r>
      <w:r>
        <w:rPr>
          <w:rFonts w:hint="eastAsia"/>
        </w:rPr>
        <w:t>　　　　二、电机轮主要进口来源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一、2020-2025年电机轮出口规模分析</w:t>
      </w:r>
      <w:r>
        <w:rPr>
          <w:rFonts w:hint="eastAsia"/>
        </w:rPr>
        <w:br/>
      </w:r>
      <w:r>
        <w:rPr>
          <w:rFonts w:hint="eastAsia"/>
        </w:rPr>
        <w:t>　　　　二、电机轮主要出口目的地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中国电机轮行业总体规模分析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一、电机轮企业数量与结构</w:t>
      </w:r>
      <w:r>
        <w:rPr>
          <w:rFonts w:hint="eastAsia"/>
        </w:rPr>
        <w:br/>
      </w:r>
      <w:r>
        <w:rPr>
          <w:rFonts w:hint="eastAsia"/>
        </w:rPr>
        <w:t>　　　　二、电机轮从业人员规模</w:t>
      </w:r>
      <w:r>
        <w:rPr>
          <w:rFonts w:hint="eastAsia"/>
        </w:rPr>
        <w:br/>
      </w:r>
      <w:r>
        <w:rPr>
          <w:rFonts w:hint="eastAsia"/>
        </w:rPr>
        <w:t>　　　　三、电机轮行业资产状况</w:t>
      </w:r>
      <w:r>
        <w:rPr>
          <w:rFonts w:hint="eastAsia"/>
        </w:rPr>
        <w:br/>
      </w:r>
      <w:r>
        <w:rPr>
          <w:rFonts w:hint="eastAsia"/>
        </w:rPr>
        <w:t>　　第二节 中国电机轮行业财务指标总体分析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中国电机轮行业竞争格局分析</w:t>
      </w:r>
      <w:r>
        <w:rPr>
          <w:rFonts w:hint="eastAsia"/>
        </w:rPr>
        <w:br/>
      </w:r>
      <w:r>
        <w:rPr>
          <w:rFonts w:hint="eastAsia"/>
        </w:rPr>
        <w:t>　　第一节 电机轮行业竞争格局总览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2025-2026年电机轮行业竞争力分析</w:t>
      </w:r>
      <w:r>
        <w:rPr>
          <w:rFonts w:hint="eastAsia"/>
        </w:rPr>
        <w:br/>
      </w:r>
      <w:r>
        <w:rPr>
          <w:rFonts w:hint="eastAsia"/>
        </w:rPr>
        <w:t>　　　　一、电机轮供应商议价能力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2020-2025年电机轮行业企业并购活动分析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2026年中国电机轮企业发展策略分析</w:t>
      </w:r>
      <w:r>
        <w:rPr>
          <w:rFonts w:hint="eastAsia"/>
        </w:rPr>
        <w:br/>
      </w:r>
      <w:r>
        <w:rPr>
          <w:rFonts w:hint="eastAsia"/>
        </w:rPr>
        <w:t>　　第一节 电机轮市场策略分析</w:t>
      </w:r>
      <w:r>
        <w:rPr>
          <w:rFonts w:hint="eastAsia"/>
        </w:rPr>
        <w:br/>
      </w:r>
      <w:r>
        <w:rPr>
          <w:rFonts w:hint="eastAsia"/>
        </w:rPr>
        <w:t>　　　　一、电机轮市场定位与拓展策略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二、电机轮市场细分与目标客户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电机轮销售策略分析</w:t>
      </w:r>
      <w:r>
        <w:rPr>
          <w:rFonts w:hint="eastAsia"/>
        </w:rPr>
        <w:br/>
      </w:r>
      <w:r>
        <w:rPr>
          <w:rFonts w:hint="eastAsia"/>
        </w:rPr>
        <w:t>　　　　一、电机轮销售渠道与网络建设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提高电机轮企业竞争力建议</w:t>
      </w:r>
      <w:r>
        <w:rPr>
          <w:rFonts w:hint="eastAsia"/>
        </w:rPr>
        <w:br/>
      </w:r>
      <w:r>
        <w:rPr>
          <w:rFonts w:hint="eastAsia"/>
        </w:rPr>
        <w:t>　　　　一、电机轮技术创新与管理优化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电机轮品牌战略思考</w:t>
      </w:r>
      <w:r>
        <w:rPr>
          <w:rFonts w:hint="eastAsia"/>
        </w:rPr>
        <w:br/>
      </w:r>
      <w:r>
        <w:rPr>
          <w:rFonts w:hint="eastAsia"/>
        </w:rPr>
        <w:t>　　　　一、电机轮品牌建设与维护</w:t>
      </w:r>
      <w:r>
        <w:rPr>
          <w:rFonts w:hint="eastAsia"/>
        </w:rPr>
        <w:br/>
      </w:r>
      <w:r>
        <w:rPr>
          <w:rFonts w:hint="eastAsia"/>
        </w:rPr>
        <w:t>　　　　二、电机轮品牌影响力与市场竞争力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中国电机轮行业风险与对策</w:t>
      </w:r>
      <w:r>
        <w:rPr>
          <w:rFonts w:hint="eastAsia"/>
        </w:rPr>
        <w:br/>
      </w:r>
      <w:r>
        <w:rPr>
          <w:rFonts w:hint="eastAsia"/>
        </w:rPr>
        <w:t>　　第一节 电机轮行业SWOT分析</w:t>
      </w:r>
      <w:r>
        <w:rPr>
          <w:rFonts w:hint="eastAsia"/>
        </w:rPr>
        <w:br/>
      </w:r>
      <w:r>
        <w:rPr>
          <w:rFonts w:hint="eastAsia"/>
        </w:rPr>
        <w:t>　　　　一、电机轮行业优势分析</w:t>
      </w:r>
      <w:r>
        <w:rPr>
          <w:rFonts w:hint="eastAsia"/>
        </w:rPr>
        <w:br/>
      </w:r>
      <w:r>
        <w:rPr>
          <w:rFonts w:hint="eastAsia"/>
        </w:rPr>
        <w:t>　　　　二、电机轮行业劣势分析</w:t>
      </w:r>
      <w:r>
        <w:rPr>
          <w:rFonts w:hint="eastAsia"/>
        </w:rPr>
        <w:br/>
      </w:r>
      <w:r>
        <w:rPr>
          <w:rFonts w:hint="eastAsia"/>
        </w:rPr>
        <w:t>　　　　三、电机轮市场机会探索</w:t>
      </w:r>
      <w:r>
        <w:rPr>
          <w:rFonts w:hint="eastAsia"/>
        </w:rPr>
        <w:br/>
      </w:r>
      <w:r>
        <w:rPr>
          <w:rFonts w:hint="eastAsia"/>
        </w:rPr>
        <w:t>　　　　四、电机轮市场威胁评估</w:t>
      </w:r>
      <w:r>
        <w:rPr>
          <w:rFonts w:hint="eastAsia"/>
        </w:rPr>
        <w:br/>
      </w:r>
      <w:r>
        <w:rPr>
          <w:rFonts w:hint="eastAsia"/>
        </w:rPr>
        <w:t>　　第二节 电机轮行业风险及对策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2026-2032年中国电机轮行业前景与发展趋势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2026-2032年电机轮行业发展趋势与方向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一、电机轮行业发展方向预测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2026-2032年电机轮行业发展潜力与机遇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一、电机轮市场发展潜力评估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电机轮行业发展建议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电机轮行业历程</w:t>
      </w:r>
      <w:r>
        <w:rPr>
          <w:rFonts w:hint="eastAsia"/>
        </w:rPr>
        <w:br/>
      </w:r>
      <w:r>
        <w:rPr>
          <w:rFonts w:hint="eastAsia"/>
        </w:rPr>
        <w:t>　　图表 电机轮行业生命周期</w:t>
      </w:r>
      <w:r>
        <w:rPr>
          <w:rFonts w:hint="eastAsia"/>
        </w:rPr>
        <w:br/>
      </w:r>
      <w:r>
        <w:rPr>
          <w:rFonts w:hint="eastAsia"/>
        </w:rPr>
        <w:t>　　图表 电机轮行业产业链分析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2020-2025年中国电机轮出口金额分析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2026-2032年中国电机轮行业供需平衡预测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2026-2032年中国电机轮行业市场规模预测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2026-2032年中国电机轮市场前景分析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9a9b91c864f8d" w:history="1">
        <w:r>
          <w:rPr>
            <w:rStyle w:val="Hyperlink"/>
          </w:rPr>
          <w:t>中国电机轮行业现状与前景趋势分析报告（2026-2032年）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9a9b91c864f8d" w:history="1">
        <w:r>
          <w:rPr>
            <w:rStyle w:val="Hyperlink"/>
          </w:rPr>
          <w:t>https://www.20087.com/5/20/DianJiLunHangYeQianJing.html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电动压力机、电机轮怎么卸下来、电机叶轮图片、电机轮大小与转速的关系、减速器坏了最明显的现象、电机轮毂变形如何修复、72伏4000瓦电动四轮车电机、电机轮与皮带轮怎么配比、1400转电机皮带轮大小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c1ffe25854df8" w:history="1">
      <w:r>
        <w:rPr>
          <w:rStyle w:val="Hyperlink"/>
        </w:rPr>
        <w:t>中国电机轮行业现状与前景趋势分析报告（2026-2032年）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JiLunHangYeQianJing.html" TargetMode="External" Id="Rc999a9b91c86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JiLunHangYeQianJing.html" TargetMode="External" Id="Re5dc1ffe2585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2026-02-02T23:52:38Z</dcterms:created>
  <dcterms:modified xsi:type="dcterms:W3CDTF">2026-02-03T00:52:38Z</dcterms:modified>
  <dc:subject>中国电机轮行业现状与前景趋势分析报告（2026-2032年）</dc:subject>
  <dc:title>中国电机轮行业现状与前景趋势分析报告（2026-2032年）</dc:title>
  <cp:keywords>中国电机轮行业现状与前景趋势分析报告（2026-2032年）</cp:keywords>
  <dc:description>中国电机轮行业现状与前景趋势分析报告（2026-2032年）</dc:description>
</cp:coreProperties>
</file>