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85f7abb24945" w:history="1">
              <w:r>
                <w:rPr>
                  <w:rStyle w:val="Hyperlink"/>
                </w:rPr>
                <w:t>2024-2030年中国矿山机械设备市场现状全面调研与发展趋势预测报告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85f7abb24945" w:history="1">
              <w:r>
                <w:rPr>
                  <w:rStyle w:val="Hyperlink"/>
                </w:rPr>
                <w:t>2024-2030年中国矿山机械设备市场现状全面调研与发展趋势预测报告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085f7abb24945" w:history="1">
                <w:r>
                  <w:rPr>
                    <w:rStyle w:val="Hyperlink"/>
                  </w:rPr>
                  <w:t>https://www.20087.com/5/80/KuangShanJiXieSheBeiDeFaZhanQuSh.html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是支撑矿业开发的关键，涵盖钻探、挖掘、破碎、筛分、运输等多个环节。近年来，随着自动化、智能化技术的融入，矿山机械设备的效能和安全性显著提升。远程操作、无人值守的智能采矿系统，不仅提高了作业效率，还降低了人力成本和安全事故风险。同时，环保和资源回收技术的进步，如干式磁选机、尾矿综合利用设备，促进了矿业的绿色转型。</w:t>
      </w:r>
      <w:r>
        <w:rPr>
          <w:rFonts w:hint="eastAsia"/>
        </w:rPr>
        <w:br/>
      </w:r>
      <w:r>
        <w:rPr>
          <w:rFonts w:hint="eastAsia"/>
        </w:rPr>
        <w:t>　　未来，矿山机械设备的发展将更加注重智能化升级与可持续发展。智能化升级方面，借助5G、物联网、大数据分析等技术，实现设备的远程监控、故障预测和智能维护，提升整体运营效率；可持续发展方面，研发高效节能的开采设备，以及矿石回收、废水处理等环保技术，减少对环境的影响，推动矿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85f7abb24945" w:history="1">
        <w:r>
          <w:rPr>
            <w:rStyle w:val="Hyperlink"/>
          </w:rPr>
          <w:t>2024-2030年中国矿山机械设备市场现状全面调研与发展趋势预测报告</w:t>
        </w:r>
      </w:hyperlink>
      <w:r>
        <w:rPr>
          <w:rFonts w:hint="eastAsia"/>
        </w:rPr>
        <w:t>》依托行业权威数据及长期市场监测信息，系统分析了矿山机械设备行业的市场规模、供需关系、竞争格局及重点企业经营状况，并结合矿山机械设备行业发展现状，科学预测了矿山机械设备市场前景与技术发展方向。报告通过SWOT分析，揭示了矿山机械设备行业机遇与潜在风险，为投资者提供了全面的现状分析与前景评估，助力挖掘投资价值并优化决策。同时，报告从投资、生产及营销等角度提出可行性建议，为矿山机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矿山机械设备行业总体概述</w:t>
      </w:r>
      <w:r>
        <w:rPr>
          <w:rFonts w:hint="eastAsia"/>
        </w:rPr>
        <w:br/>
      </w:r>
      <w:r>
        <w:rPr>
          <w:rFonts w:hint="eastAsia"/>
        </w:rPr>
        <w:t>　　第一节 矿山机械设备概念及发展历程</w:t>
      </w:r>
      <w:r>
        <w:rPr>
          <w:rFonts w:hint="eastAsia"/>
        </w:rPr>
        <w:br/>
      </w:r>
      <w:r>
        <w:rPr>
          <w:rFonts w:hint="eastAsia"/>
        </w:rPr>
        <w:t>　　第二节 矿山机械设备行业特性分析</w:t>
      </w:r>
      <w:r>
        <w:rPr>
          <w:rFonts w:hint="eastAsia"/>
        </w:rPr>
        <w:br/>
      </w:r>
      <w:r>
        <w:rPr>
          <w:rFonts w:hint="eastAsia"/>
        </w:rPr>
        <w:t>　　第三节 矿山机械设备行业周期性分析</w:t>
      </w:r>
      <w:r>
        <w:rPr>
          <w:rFonts w:hint="eastAsia"/>
        </w:rPr>
        <w:br/>
      </w:r>
      <w:r>
        <w:rPr>
          <w:rFonts w:hint="eastAsia"/>
        </w:rPr>
        <w:t>　　第四节 矿山机械设备行业SWOT分析</w:t>
      </w:r>
      <w:r>
        <w:rPr>
          <w:rFonts w:hint="eastAsia"/>
        </w:rPr>
        <w:br/>
      </w:r>
      <w:r>
        <w:rPr>
          <w:rFonts w:hint="eastAsia"/>
        </w:rPr>
        <w:t>　　第五节 矿山机械设备行业产业链及上下游之间关联性分析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2024年世界矿山机械设备行业市场分析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2024年世界矿山机械设备行业运行环境分析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2024年世界矿山机械设备市场竞争现状分析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2024年世界部分国家矿山机械设备市场分析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2024-2030年世界矿山机械设备行业新趋势研究分析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2024年矿山机械设备行业当前发展环境分析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2024年中国矿山机械设备行业经济环境分析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中国矿山机械设备行业政策法规解读</w:t>
      </w:r>
      <w:r>
        <w:rPr>
          <w:rFonts w:hint="eastAsia"/>
        </w:rPr>
        <w:br/>
      </w:r>
      <w:r>
        <w:rPr>
          <w:rFonts w:hint="eastAsia"/>
        </w:rPr>
        <w:t>　　第三节 中国矿山机械设备行业当前社会环境发展分析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2024年中国矿山机械设备行业运行态势分析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2019-2024年矿山机械设备行业市场运行状况分析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2024年中国矿山机械设备行业市场热点分析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2024年中国矿山机械设备行业市场存在的问题分析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2024年中国矿山机械设备行业发展面临的新挑战分析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2019-2024年中国矿山机械设备所属行业监测数据分析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2019-2024年中国矿山机械设备所属行业规模分析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2024年中国矿山机械设备所属行业结构分析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2019-2024年中国矿山机械设备所属行业产值分析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2019-2024年中国矿山机械设备所属行业成本费用分析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2019-2024年中国矿山机械设备所属行业盈利能力分析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2024年中国矿山机械设备市场竞争格局透析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2024年中国矿山机械设备竞争结构分析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2024年中国矿山机械设备竞争现状分析</w:t>
      </w:r>
      <w:r>
        <w:rPr>
          <w:rFonts w:hint="eastAsia"/>
        </w:rPr>
        <w:br/>
      </w:r>
      <w:r>
        <w:rPr>
          <w:rFonts w:hint="eastAsia"/>
        </w:rPr>
        <w:t>　　　　一、矿山机械设备价格竞争分析</w:t>
      </w:r>
      <w:r>
        <w:rPr>
          <w:rFonts w:hint="eastAsia"/>
        </w:rPr>
        <w:br/>
      </w:r>
      <w:r>
        <w:rPr>
          <w:rFonts w:hint="eastAsia"/>
        </w:rPr>
        <w:t>　　　　二、矿山机械设备品牌竞争分析</w:t>
      </w:r>
      <w:r>
        <w:rPr>
          <w:rFonts w:hint="eastAsia"/>
        </w:rPr>
        <w:br/>
      </w:r>
      <w:r>
        <w:rPr>
          <w:rFonts w:hint="eastAsia"/>
        </w:rPr>
        <w:t>　　第三节 2024年中国矿山机械设备市场竞争格局分析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一、矿山机械设备市场集中度分析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二、矿山机械设备区域集中度分析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2024-2030年中国矿山机械设备企业提升竞争力策略分析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世邦工业科技集团股份有限公司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烟台金鹏矿业机械有限公司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洛阳重装矿山机械设备有限公司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山东招鑫重型矿山机械有限公司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洛阳大华重工科技股份有限公司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2024-2030年中国矿山机械设备行业市场盈利预测与投资潜力分析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2024-2030年中国矿山机械设备行业投资环境分析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2024-2030年中国矿山机械设备行业市场规模预测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2024-2030年中国矿山机械设备行业盈利水平分析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2024-2030年中国矿山机械设备投资机会分析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2024-2030年中国矿山机械设备行业前景展望及对策分析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2024-2030年中国矿山机械设备行业发展前景展望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一、矿山机械设备行业市场蕴藏的商机探讨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二、“十四五”规划对矿山机械设备行业影响研究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2024-2030年中国矿山机械设备产业未来发展预测及投资风险分析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2024年矿山机械设备行业存在的其他障碍分析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2024-2030年中国矿山机械设备行业市场供需平衡分析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2024-2030年中国矿山机械设备产业投资风险分析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中:智:林:－2024-2030年当前经济不景气环境下矿山机械设备企业防范措施研究分析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85f7abb24945" w:history="1">
        <w:r>
          <w:rPr>
            <w:rStyle w:val="Hyperlink"/>
          </w:rPr>
          <w:t>2024-2030年中国矿山机械设备市场现状全面调研与发展趋势预测报告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085f7abb24945" w:history="1">
        <w:r>
          <w:rPr>
            <w:rStyle w:val="Hyperlink"/>
          </w:rPr>
          <w:t>https://www.20087.com/5/80/KuangShanJiXieSheBeiDeFaZhanQuSh.html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5369b92c344b7" w:history="1">
      <w:r>
        <w:rPr>
          <w:rStyle w:val="Hyperlink"/>
        </w:rPr>
        <w:t>2024-2030年中国矿山机械设备市场现状全面调研与发展趋势预测报告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angShanJiXieSheBeiDeFaZhanQuSh.html" TargetMode="External" Id="R5f8085f7abb2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angShanJiXieSheBeiDeFaZhanQuSh.html" TargetMode="External" Id="Red95369b92c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2024-03-01T02:51:00Z</dcterms:created>
  <dcterms:modified xsi:type="dcterms:W3CDTF">2024-03-01T03:51:00Z</dcterms:modified>
  <dc:subject>2024-2030年中国矿山机械设备市场现状全面调研与发展趋势预测报告</dc:subject>
  <dc:title>2024-2030年中国矿山机械设备市场现状全面调研与发展趋势预测报告</dc:title>
  <cp:keywords>2024-2030年中国矿山机械设备市场现状全面调研与发展趋势预测报告</cp:keywords>
  <dc:description>2024-2030年中国矿山机械设备市场现状全面调研与发展趋势预测报告</dc:description>
</cp:coreProperties>
</file>