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ad51b0fc45b6" w:history="1">
              <w:r>
                <w:rPr>
                  <w:rStyle w:val="Hyperlink"/>
                </w:rPr>
                <w:t>中国秸秆燃烧机市场现状及发展前景报告（2025-2031年）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ad51b0fc45b6" w:history="1">
              <w:r>
                <w:rPr>
                  <w:rStyle w:val="Hyperlink"/>
                </w:rPr>
                <w:t>中国秸秆燃烧机市场现状及发展前景报告（2025-2031年）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ad51b0fc45b6" w:history="1">
                <w:r>
                  <w:rPr>
                    <w:rStyle w:val="Hyperlink"/>
                  </w:rPr>
                  <w:t>https://www.20087.com/5/60/JieGanRanShaoJiDeFaZhanQianJing.html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燃烧机是一种利用农作物秸秆作为燃料的燃烧设备，主要用于供暖、热水供应等。近年来，随着农业废弃物综合利用技术的进步和环保意识的提高，秸秆燃烧机的应用逐渐增多。这种设备不仅能够有效利用秸秆资源，减少环境污染，还能降低能源成本。目前市场上的秸秆燃烧机种类繁多，涵盖了从家用小型设备到工业级大型设备的不同规格。</w:t>
      </w:r>
      <w:r>
        <w:rPr>
          <w:rFonts w:hint="eastAsia"/>
        </w:rPr>
        <w:br/>
      </w:r>
      <w:r>
        <w:rPr>
          <w:rFonts w:hint="eastAsia"/>
        </w:rPr>
        <w:t>　　未来，秸秆燃烧机的发展将更加注重节能环保和智能化。一方面，通过改进燃烧技术和优化设备设计，提高燃烧效率，减少污染物排放，以符合更严格的环保标准。另一方面，随着自动化技术的应用，秸秆燃烧机将更加智能化，实现远程控制和故障诊断等功能，提高设备的运行稳定性和维护效率。此外，随着生物质能源的发展，秸秆燃烧机在分布式能源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ad51b0fc45b6" w:history="1">
        <w:r>
          <w:rPr>
            <w:rStyle w:val="Hyperlink"/>
          </w:rPr>
          <w:t>中国秸秆燃烧机市场现状及发展前景报告（2025-2031年）</w:t>
        </w:r>
      </w:hyperlink>
      <w:r>
        <w:rPr>
          <w:rFonts w:hint="eastAsia"/>
        </w:rPr>
        <w:t>》基于多年秸秆燃烧机行业研究积累，结合秸秆燃烧机行业市场现状，通过资深研究团队对秸秆燃烧机市场资讯的系统整理与分析，依托权威数据资源及长期市场监测数据库，对秸秆燃烧机行业进行了全面调研。报告详细分析了秸秆燃烧机市场规模、市场前景、技术现状及未来发展方向，重点评估了秸秆燃烧机行业内企业的竞争格局及经营表现，并通过SWOT分析揭示了秸秆燃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4ad51b0fc45b6" w:history="1">
        <w:r>
          <w:rPr>
            <w:rStyle w:val="Hyperlink"/>
          </w:rPr>
          <w:t>中国秸秆燃烧机市场现状及发展前景报告（2025-2031年）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》为投资者提供了准确的市场现状分析及前景预判，帮助挖掘行业投资价值，并提出投资策略与营销策略建议，是把握秸秆燃烧机行业动态、优化决策的重要工具。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秸秆燃烧机行业相关概述</w:t>
      </w:r>
      <w:r>
        <w:rPr>
          <w:rFonts w:hint="eastAsia"/>
        </w:rPr>
        <w:br/>
      </w:r>
      <w:r>
        <w:rPr>
          <w:rFonts w:hint="eastAsia"/>
        </w:rPr>
        <w:t>　　第一节 秸秆燃烧机行业相关概述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秸秆燃烧机行业经营模式分析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秸秆燃烧机行业商业模式分析</w:t>
      </w:r>
      <w:r>
        <w:rPr>
          <w:rFonts w:hint="eastAsia"/>
        </w:rPr>
        <w:br/>
      </w:r>
      <w:r>
        <w:rPr>
          <w:rFonts w:hint="eastAsia"/>
        </w:rPr>
        <w:t>　　　　一、传统的商业模式</w:t>
      </w:r>
      <w:r>
        <w:rPr>
          <w:rFonts w:hint="eastAsia"/>
        </w:rPr>
        <w:br/>
      </w:r>
      <w:r>
        <w:rPr>
          <w:rFonts w:hint="eastAsia"/>
        </w:rPr>
        <w:t>　　　　二、能源服务的商业模式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中国秸秆燃烧机行业发展环境分析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中国秸秆燃烧机行业政策环境分析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三、《生物质能发展“十四五”规划》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（一）国内发展现状</w:t>
      </w:r>
      <w:r>
        <w:rPr>
          <w:rFonts w:hint="eastAsia"/>
        </w:rPr>
        <w:br/>
      </w:r>
      <w:r>
        <w:rPr>
          <w:rFonts w:hint="eastAsia"/>
        </w:rPr>
        <w:t>　　　　　　（二）生物质成型燃料建设重点</w:t>
      </w:r>
      <w:r>
        <w:rPr>
          <w:rFonts w:hint="eastAsia"/>
        </w:rPr>
        <w:br/>
      </w:r>
      <w:r>
        <w:rPr>
          <w:rFonts w:hint="eastAsia"/>
        </w:rPr>
        <w:t>　　　　　　（三）生物质发电建设重点</w:t>
      </w:r>
      <w:r>
        <w:rPr>
          <w:rFonts w:hint="eastAsia"/>
        </w:rPr>
        <w:br/>
      </w:r>
      <w:r>
        <w:rPr>
          <w:rFonts w:hint="eastAsia"/>
        </w:rPr>
        <w:t>　　　　　　（四）发展目标</w:t>
      </w:r>
      <w:r>
        <w:rPr>
          <w:rFonts w:hint="eastAsia"/>
        </w:rPr>
        <w:br/>
      </w:r>
      <w:r>
        <w:rPr>
          <w:rFonts w:hint="eastAsia"/>
        </w:rPr>
        <w:t>　　第三节 中国秸秆燃烧机行业技术环境分析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2020-2025年中国秸秆燃烧机市场供需分析</w:t>
      </w:r>
      <w:r>
        <w:rPr>
          <w:rFonts w:hint="eastAsia"/>
        </w:rPr>
        <w:br/>
      </w:r>
      <w:r>
        <w:rPr>
          <w:rFonts w:hint="eastAsia"/>
        </w:rPr>
        <w:t>　　第一节 中国秸秆燃烧机市场供给状况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一、2020-2025年中国秸秆燃烧机产量分析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二、2025-2031年中国秸秆燃烧机产量预测</w:t>
      </w:r>
      <w:r>
        <w:rPr>
          <w:rFonts w:hint="eastAsia"/>
        </w:rPr>
        <w:br/>
      </w:r>
      <w:r>
        <w:rPr>
          <w:rFonts w:hint="eastAsia"/>
        </w:rPr>
        <w:t>　　第二节 中国秸秆燃烧机市场需求状况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一、2020-2025年中国秸秆燃烧机需求分析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二、2025-2031年中国秸秆燃烧机需求预测</w:t>
      </w:r>
      <w:r>
        <w:rPr>
          <w:rFonts w:hint="eastAsia"/>
        </w:rPr>
        <w:br/>
      </w:r>
      <w:r>
        <w:rPr>
          <w:rFonts w:hint="eastAsia"/>
        </w:rPr>
        <w:t>　　第三节 2025年中国秸秆燃烧机市场价格分析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中国秸秆燃烧机行业产业链分析</w:t>
      </w:r>
      <w:r>
        <w:rPr>
          <w:rFonts w:hint="eastAsia"/>
        </w:rPr>
        <w:br/>
      </w:r>
      <w:r>
        <w:rPr>
          <w:rFonts w:hint="eastAsia"/>
        </w:rPr>
        <w:t>　　第一节 秸秆燃烧机行业产业链概述</w:t>
      </w:r>
      <w:r>
        <w:rPr>
          <w:rFonts w:hint="eastAsia"/>
        </w:rPr>
        <w:br/>
      </w:r>
      <w:r>
        <w:rPr>
          <w:rFonts w:hint="eastAsia"/>
        </w:rPr>
        <w:t>　　第二节 秸秆燃烧机上游产业发展状况分析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秸秆燃烧机下游应用需求市场分析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一、供热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二、生物质发电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三、其他应用领域煤炭消费情况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2020-2025年秸秆燃烧机所属行业进出口数据分析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2020-2025年秸秆燃烧机所属行业进口情况分析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2020-2025年秸秆燃烧机所属行业出口情况分析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国内秸秆燃烧机生产厂商竞争力分析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广州环峰能源科技股份有限公司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吉林宏日新能源股份有限公司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郑州锅炉股份有限公司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北京老万清洁供暖设备有限责任公司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广州博恩能源有限公司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2025-2031年中国秸秆燃烧机行业发展趋势与前景分析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2025-2031年中国秸秆燃烧机行业投资前景分析</w:t>
      </w:r>
      <w:r>
        <w:rPr>
          <w:rFonts w:hint="eastAsia"/>
        </w:rPr>
        <w:br/>
      </w:r>
      <w:r>
        <w:rPr>
          <w:rFonts w:hint="eastAsia"/>
        </w:rPr>
        <w:t>　　　　一、秸秆燃烧机行业发展前景</w:t>
      </w:r>
      <w:r>
        <w:rPr>
          <w:rFonts w:hint="eastAsia"/>
        </w:rPr>
        <w:br/>
      </w:r>
      <w:r>
        <w:rPr>
          <w:rFonts w:hint="eastAsia"/>
        </w:rPr>
        <w:t>　　　　二、秸秆燃烧机发展趋势分析</w:t>
      </w:r>
      <w:r>
        <w:rPr>
          <w:rFonts w:hint="eastAsia"/>
        </w:rPr>
        <w:br/>
      </w:r>
      <w:r>
        <w:rPr>
          <w:rFonts w:hint="eastAsia"/>
        </w:rPr>
        <w:t>　　　　三、秸秆燃烧机市场前景分析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2025-2031年中国秸秆燃烧机行业投资风险分析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2025-2031年秸秆燃烧机行业投资策略及建议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秸秆颗粒企业投资战略与客户策略分析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秸秆颗粒企业发展战略规划背景意义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秸秆颗粒企业战略规划制定依据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秸秆颗粒企业战略规划策略分析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[.中.智.林]秸秆颗粒企业重点客户战略实施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秸秆燃烧机行业类别</w:t>
      </w:r>
      <w:r>
        <w:rPr>
          <w:rFonts w:hint="eastAsia"/>
        </w:rPr>
        <w:br/>
      </w:r>
      <w:r>
        <w:rPr>
          <w:rFonts w:hint="eastAsia"/>
        </w:rPr>
        <w:t>　　图表 秸秆燃烧机行业产业链调研</w:t>
      </w:r>
      <w:r>
        <w:rPr>
          <w:rFonts w:hint="eastAsia"/>
        </w:rPr>
        <w:br/>
      </w:r>
      <w:r>
        <w:rPr>
          <w:rFonts w:hint="eastAsia"/>
        </w:rPr>
        <w:t>　　图表 秸秆燃烧机行业现状</w:t>
      </w:r>
      <w:r>
        <w:rPr>
          <w:rFonts w:hint="eastAsia"/>
        </w:rPr>
        <w:br/>
      </w:r>
      <w:r>
        <w:rPr>
          <w:rFonts w:hint="eastAsia"/>
        </w:rPr>
        <w:t>　　图表 秸秆燃烧机行业标准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2025年中国秸秆燃烧机行业产能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2020-2025年中国秸秆燃烧机行业产量统计</w:t>
      </w:r>
      <w:r>
        <w:rPr>
          <w:rFonts w:hint="eastAsia"/>
        </w:rPr>
        <w:br/>
      </w:r>
      <w:r>
        <w:rPr>
          <w:rFonts w:hint="eastAsia"/>
        </w:rPr>
        <w:t>　　图表 秸秆燃烧机行业动态</w:t>
      </w:r>
      <w:r>
        <w:rPr>
          <w:rFonts w:hint="eastAsia"/>
        </w:rPr>
        <w:br/>
      </w:r>
      <w:r>
        <w:rPr>
          <w:rFonts w:hint="eastAsia"/>
        </w:rPr>
        <w:t>　　图表 2020-2025年中国秸秆燃烧机市场需求量</w:t>
      </w:r>
      <w:r>
        <w:rPr>
          <w:rFonts w:hint="eastAsia"/>
        </w:rPr>
        <w:br/>
      </w:r>
      <w:r>
        <w:rPr>
          <w:rFonts w:hint="eastAsia"/>
        </w:rPr>
        <w:t>　　图表 2025年中国秸秆燃烧机行业需求区域调研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2020-2025年中国秸秆燃烧机行情</w:t>
      </w:r>
      <w:r>
        <w:rPr>
          <w:rFonts w:hint="eastAsia"/>
        </w:rPr>
        <w:br/>
      </w:r>
      <w:r>
        <w:rPr>
          <w:rFonts w:hint="eastAsia"/>
        </w:rPr>
        <w:t>　　图表 2020-2025年中国秸秆燃烧机价格走势图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2020-2025年中国秸秆燃烧机进口统计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2020-2025年中国秸秆燃烧机行业企业数量统计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**地区秸秆燃烧机市场规模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**地区秸秆燃烧机市场调研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**地区秸秆燃烧机市场规模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**地区秸秆燃烧机市场调研</w:t>
      </w:r>
      <w:r>
        <w:rPr>
          <w:rFonts w:hint="eastAsia"/>
        </w:rPr>
        <w:br/>
      </w:r>
      <w:r>
        <w:rPr>
          <w:rFonts w:hint="eastAsia"/>
        </w:rPr>
        <w:t>　　图表 **地区秸秆燃烧机行业市场需求分析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秸秆燃烧机行业竞争对手分析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2025-2031年中国秸秆燃烧机市场需求预测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2025-2031年中国秸秆燃烧机行业市场规模预测</w:t>
      </w:r>
      <w:r>
        <w:rPr>
          <w:rFonts w:hint="eastAsia"/>
        </w:rPr>
        <w:br/>
      </w:r>
      <w:r>
        <w:rPr>
          <w:rFonts w:hint="eastAsia"/>
        </w:rPr>
        <w:t>　　图表 秸秆燃烧机行业准入条件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2025-2031年中国秸秆燃烧机行业发展趋势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2025-2031年中国秸秆燃烧机市场前景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ad51b0fc45b6" w:history="1">
        <w:r>
          <w:rPr>
            <w:rStyle w:val="Hyperlink"/>
          </w:rPr>
          <w:t>中国秸秆燃烧机市场现状及发展前景报告（2025-2031年）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ad51b0fc45b6" w:history="1">
        <w:r>
          <w:rPr>
            <w:rStyle w:val="Hyperlink"/>
          </w:rPr>
          <w:t>https://www.20087.com/5/60/JieGanRanShaoJiDeFaZhanQianJing.html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热点：秸秆制炭机、秸秆燃烧机内部结构图解、秸秆煤炭机一套多少钱、秸秆燃烧器、秸秆揉丝机、秸秆燃料机、国内最好的秸秆还田机、秸秆直燃燃烧炉视频、秸秆燃烧颗粒机8吨报价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6390050ae4a24" w:history="1">
      <w:r>
        <w:rPr>
          <w:rStyle w:val="Hyperlink"/>
        </w:rPr>
        <w:t>中国秸秆燃烧机市场现状及发展前景报告（2025-2031年）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eGanRanShaoJiDeFaZhanQianJing.html" TargetMode="External" Id="R50a4ad51b0f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eGanRanShaoJiDeFaZhanQianJing.html" TargetMode="External" Id="R4806390050ae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2025-01-26T03:27:00Z</dcterms:created>
  <dcterms:modified xsi:type="dcterms:W3CDTF">2025-01-26T04:27:00Z</dcterms:modified>
  <dc:subject>中国秸秆燃烧机市场现状及发展前景报告（2025-2031年）</dc:subject>
  <dc:title>中国秸秆燃烧机市场现状及发展前景报告（2025-2031年）</dc:title>
  <cp:keywords>中国秸秆燃烧机市场现状及发展前景报告（2025-2031年）</cp:keywords>
  <dc:description>中国秸秆燃烧机市场现状及发展前景报告（2025-2031年）</dc:description>
</cp:coreProperties>
</file>