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279da22554583" w:history="1">
              <w:r>
                <w:rPr>
                  <w:rStyle w:val="Hyperlink"/>
                </w:rPr>
                <w:t>2023-2029年中国稀土永磁电机市场深度调查研究与发展前景分析报告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279da22554583" w:history="1">
              <w:r>
                <w:rPr>
                  <w:rStyle w:val="Hyperlink"/>
                </w:rPr>
                <w:t>2023-2029年中国稀土永磁电机市场深度调查研究与发展前景分析报告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279da22554583" w:history="1">
                <w:r>
                  <w:rPr>
                    <w:rStyle w:val="Hyperlink"/>
                  </w:rPr>
                  <w:t>https://www.20087.com/M_JiXieJiDian/05/XiTuYongCiDianJiShiChangXianZhuangYuQianJing.html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电机凭借其高效率、高功率密度和出色的动态响应性能，在工业自动化、新能源汽车、航空航天和医疗器械等领域展现出巨大的应用潜力。近年来，随着永磁材料性能的提升和制造工艺的优化，稀土永磁电机的成本逐渐下降，效率和可靠性不断提高，市场接受度显著提升。同时，对环境保护和能源节约的重视，进一步推动了稀土永磁电机在绿色能源系统中的应用。</w:t>
      </w:r>
      <w:r>
        <w:rPr>
          <w:rFonts w:hint="eastAsia"/>
        </w:rPr>
        <w:br/>
      </w:r>
      <w:r>
        <w:rPr>
          <w:rFonts w:hint="eastAsia"/>
        </w:rPr>
        <w:t>　　未来，稀土永磁电机的发展将更加聚焦于技术创新和产业链的完善。一方面，通过材料科学的进步，开发出更高性能、更低成本的稀土永磁材料，以满足不同行业对电机性能的定制化需求。另一方面，产业链上下游的整合将促进电机设计、制造和回收的全生命周期管理，实现资源的高效利用和减少环境影响。此外，智能控制技术的集成，如AI和物联网，将使稀土永磁电机更加智能化，提高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279da22554583" w:history="1">
        <w:r>
          <w:rPr>
            <w:rStyle w:val="Hyperlink"/>
          </w:rPr>
          <w:t>2023-2029年中国稀土永磁电机市场深度调查研究与发展前景分析报告</w:t>
        </w:r>
      </w:hyperlink>
      <w:r>
        <w:rPr>
          <w:rFonts w:hint="eastAsia"/>
        </w:rPr>
        <w:t>》全面分析了稀土永磁电机行业的市场规模、需求和价格趋势，探讨了产业链结构及其发展变化。稀土永磁电机报告详尽阐述了行业现状，对未来稀土永磁电机市场前景和发展趋势进行了科学预测。同时，稀土永磁电机报告还深入剖析了细分市场的竞争格局，重点评估了行业领先企业的竞争实力、市场集中度及品牌影响力。稀土永磁电机报告以专业、科学的视角，为投资者揭示了稀土永磁电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稀土永磁电机行业的相关概述</w:t>
      </w:r>
      <w:r>
        <w:rPr>
          <w:rFonts w:hint="eastAsia"/>
        </w:rPr>
        <w:br/>
      </w:r>
      <w:r>
        <w:rPr>
          <w:rFonts w:hint="eastAsia"/>
        </w:rPr>
        <w:t>第一章 稀土永磁电机综述</w:t>
      </w:r>
      <w:r>
        <w:rPr>
          <w:rFonts w:hint="eastAsia"/>
        </w:rPr>
        <w:br/>
      </w:r>
      <w:r>
        <w:rPr>
          <w:rFonts w:hint="eastAsia"/>
        </w:rPr>
        <w:t>　　第一节 稀土永磁电机行业概述</w:t>
      </w:r>
      <w:r>
        <w:rPr>
          <w:rFonts w:hint="eastAsia"/>
        </w:rPr>
        <w:br/>
      </w:r>
      <w:r>
        <w:rPr>
          <w:rFonts w:hint="eastAsia"/>
        </w:rPr>
        <w:t>　　第二节 当今全球稀土永磁电机的发展特点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2023年稀土永磁电机行业运行状况</w:t>
      </w:r>
      <w:r>
        <w:rPr>
          <w:rFonts w:hint="eastAsia"/>
        </w:rPr>
        <w:br/>
      </w:r>
      <w:r>
        <w:rPr>
          <w:rFonts w:hint="eastAsia"/>
        </w:rPr>
        <w:t>第二章 2023年国内稀土永磁电机行业运行状况</w:t>
      </w:r>
      <w:r>
        <w:rPr>
          <w:rFonts w:hint="eastAsia"/>
        </w:rPr>
        <w:br/>
      </w:r>
      <w:r>
        <w:rPr>
          <w:rFonts w:hint="eastAsia"/>
        </w:rPr>
        <w:t>　　第一节 稀土永磁电机行业总体规模分析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稀土永磁电机行业产销分析</w:t>
      </w:r>
      <w:r>
        <w:rPr>
          <w:rFonts w:hint="eastAsia"/>
        </w:rPr>
        <w:br/>
      </w:r>
      <w:r>
        <w:rPr>
          <w:rFonts w:hint="eastAsia"/>
        </w:rPr>
        <w:t>　　第三节 稀土永磁电机行业盈利能力分析</w:t>
      </w:r>
      <w:r>
        <w:rPr>
          <w:rFonts w:hint="eastAsia"/>
        </w:rPr>
        <w:br/>
      </w:r>
      <w:r>
        <w:rPr>
          <w:rFonts w:hint="eastAsia"/>
        </w:rPr>
        <w:t>　　第四节 稀土永磁电机行业偿债能力分析</w:t>
      </w:r>
      <w:r>
        <w:rPr>
          <w:rFonts w:hint="eastAsia"/>
        </w:rPr>
        <w:br/>
      </w:r>
      <w:r>
        <w:rPr>
          <w:rFonts w:hint="eastAsia"/>
        </w:rPr>
        <w:t>　　第五节 稀土永磁电机行业营运能力分析</w:t>
      </w:r>
      <w:r>
        <w:rPr>
          <w:rFonts w:hint="eastAsia"/>
        </w:rPr>
        <w:br/>
      </w:r>
      <w:r>
        <w:rPr>
          <w:rFonts w:hint="eastAsia"/>
        </w:rPr>
        <w:t>　　第六节 稀土永磁电机行业重点企业简析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2023年国内各地区稀土永磁电机行业运行状况</w:t>
      </w:r>
      <w:r>
        <w:rPr>
          <w:rFonts w:hint="eastAsia"/>
        </w:rPr>
        <w:br/>
      </w:r>
      <w:r>
        <w:rPr>
          <w:rFonts w:hint="eastAsia"/>
        </w:rPr>
        <w:t>　　第一节 2018-2023年华东地区稀土永磁电机行业运行情况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一、华东地区稀土永磁电机行业产销分析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二、华东地区稀土永磁电机行业盈利能力分析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三、华东地区稀土永磁电机行业偿债能力分析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四、华东地区稀土永磁电机行业营运能力分析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2018-2023年华南地区稀土永磁电机行业运行情况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一、华南地区稀土永磁电机行业产销分析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二、华南地区稀土永磁电机行业盈利能力分析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三、华南地区稀土永磁电机行业偿债能力分析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四、华南地区稀土永磁电机行业营运能力分析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2018-2023年华中地区稀土永磁电机行业运行情况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一、华中地区稀土永磁电机行业产销分析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二、华中地区稀土永磁电机行业盈利能力分析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三、华中地区稀土永磁电机行业偿债能力分析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四、华中地区稀土永磁电机行业营运能力分析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2018-2023年华北地区稀土永磁电机行业运行情况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一、华北地区稀土永磁电机行业产销分析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二、华北地区稀土永磁电机行业盈利能力分析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三、华北地区稀土永磁电机行业偿债能力分析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四、华北地区稀土永磁电机行业营运能力分析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2018-2023年西北地区稀土永磁电机行业运行情况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一、西北地区稀土永磁电机行业产销分析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二、西北地区稀土永磁电机行业盈利能力分析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三、西北地区稀土永磁电机行业偿债能力分析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四、西北地区稀土永磁电机行业营运能力分析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2018-2023年西南地区稀土永磁电机行业运行情况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一、西南地区稀土永磁电机行业产销分析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二、西南地区稀土永磁电机行业盈利能力分析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三、西南地区稀土永磁电机行业偿债能力分析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四、西南地区稀土永磁电机行业营运能力分析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2018-2023年东北地区稀土永磁电机行业运行情况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一、东北地区稀土永磁电机行业产销分析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二、东北地区稀土永磁电机行业盈利能力分析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三、东北地区稀土永磁电机行业偿债能力分析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四、东北地区稀土永磁电机行业营运能力分析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2023年国际稀土永磁电机行业运行状况</w:t>
      </w:r>
      <w:r>
        <w:rPr>
          <w:rFonts w:hint="eastAsia"/>
        </w:rPr>
        <w:br/>
      </w:r>
      <w:r>
        <w:rPr>
          <w:rFonts w:hint="eastAsia"/>
        </w:rPr>
        <w:t>　　第一节 国际稀土永磁电机行业发展轨迹综述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一、国际稀土永磁电机行业发展历程</w:t>
      </w:r>
      <w:r>
        <w:rPr>
          <w:rFonts w:hint="eastAsia"/>
        </w:rPr>
        <w:br/>
      </w:r>
      <w:r>
        <w:rPr>
          <w:rFonts w:hint="eastAsia"/>
        </w:rPr>
        <w:t>　　　　二、国际稀土永磁电机行业发展面临的问题</w:t>
      </w:r>
      <w:r>
        <w:rPr>
          <w:rFonts w:hint="eastAsia"/>
        </w:rPr>
        <w:br/>
      </w:r>
      <w:r>
        <w:rPr>
          <w:rFonts w:hint="eastAsia"/>
        </w:rPr>
        <w:t>　　　　　　1、不可逆退磁问题</w:t>
      </w:r>
      <w:r>
        <w:rPr>
          <w:rFonts w:hint="eastAsia"/>
        </w:rPr>
        <w:br/>
      </w:r>
      <w:r>
        <w:rPr>
          <w:rFonts w:hint="eastAsia"/>
        </w:rPr>
        <w:t>　　　　　　2、成本问题</w:t>
      </w:r>
      <w:r>
        <w:rPr>
          <w:rFonts w:hint="eastAsia"/>
        </w:rPr>
        <w:br/>
      </w:r>
      <w:r>
        <w:rPr>
          <w:rFonts w:hint="eastAsia"/>
        </w:rPr>
        <w:t>　　　　三、国际稀土永磁电机行业技术发展现状及趋势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主要国家稀土永磁电机行业发展的借鉴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稀土永磁电机行业运行环境分析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国内稀土永磁电机行业政策分析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t>　　　　　　1、稀土永磁发电机</w:t>
      </w:r>
      <w:r>
        <w:rPr>
          <w:rFonts w:hint="eastAsia"/>
        </w:rPr>
        <w:br/>
      </w:r>
      <w:r>
        <w:rPr>
          <w:rFonts w:hint="eastAsia"/>
        </w:rPr>
        <w:t>　　　　　　2、高效永磁同步电动机</w:t>
      </w:r>
      <w:r>
        <w:rPr>
          <w:rFonts w:hint="eastAsia"/>
        </w:rPr>
        <w:br/>
      </w:r>
      <w:r>
        <w:rPr>
          <w:rFonts w:hint="eastAsia"/>
        </w:rPr>
        <w:t>　　　　　　3、交流伺服永磁电动机和无刷直流永磁电动机</w:t>
      </w:r>
      <w:r>
        <w:rPr>
          <w:rFonts w:hint="eastAsia"/>
        </w:rPr>
        <w:br/>
      </w:r>
      <w:r>
        <w:rPr>
          <w:rFonts w:hint="eastAsia"/>
        </w:rPr>
        <w:t>　　　　　　4、永磁直流电动机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稀土永磁电机行业运行数据分析</w:t>
      </w:r>
      <w:r>
        <w:rPr>
          <w:rFonts w:hint="eastAsia"/>
        </w:rPr>
        <w:br/>
      </w:r>
      <w:r>
        <w:rPr>
          <w:rFonts w:hint="eastAsia"/>
        </w:rPr>
        <w:t>第六章 稀土永磁电机行业前十强省市比较分析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稀土永磁电机行业所有制结构分析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稀土永磁电机行业规模结构分析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营运能力对比分析</w:t>
      </w:r>
      <w:r>
        <w:rPr>
          <w:rFonts w:hint="eastAsia"/>
        </w:rPr>
        <w:br/>
      </w:r>
      <w:r>
        <w:rPr>
          <w:rFonts w:hint="eastAsia"/>
        </w:rPr>
        <w:t>　　第三节 盈利能力对比分析</w:t>
      </w:r>
      <w:r>
        <w:rPr>
          <w:rFonts w:hint="eastAsia"/>
        </w:rPr>
        <w:br/>
      </w:r>
      <w:r>
        <w:rPr>
          <w:rFonts w:hint="eastAsia"/>
        </w:rPr>
        <w:t>　　第四节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稀土永磁电机行业进出口现状与预测</w:t>
      </w:r>
      <w:r>
        <w:rPr>
          <w:rFonts w:hint="eastAsia"/>
        </w:rPr>
        <w:br/>
      </w:r>
      <w:r>
        <w:rPr>
          <w:rFonts w:hint="eastAsia"/>
        </w:rPr>
        <w:t>第九章 中国稀土永磁电机进出口现状与预测</w:t>
      </w:r>
      <w:r>
        <w:rPr>
          <w:rFonts w:hint="eastAsia"/>
        </w:rPr>
        <w:br/>
      </w:r>
      <w:r>
        <w:rPr>
          <w:rFonts w:hint="eastAsia"/>
        </w:rPr>
        <w:t>　　第一节 稀土永磁电机历史出口总体分析</w:t>
      </w:r>
      <w:r>
        <w:rPr>
          <w:rFonts w:hint="eastAsia"/>
        </w:rPr>
        <w:br/>
      </w:r>
      <w:r>
        <w:rPr>
          <w:rFonts w:hint="eastAsia"/>
        </w:rPr>
        <w:t>　　　　一、稀土永磁电机出口总量历史汇总</w:t>
      </w:r>
      <w:r>
        <w:rPr>
          <w:rFonts w:hint="eastAsia"/>
        </w:rPr>
        <w:br/>
      </w:r>
      <w:r>
        <w:rPr>
          <w:rFonts w:hint="eastAsia"/>
        </w:rPr>
        <w:t>　　　　二、稀土永磁电机出口价格历史汇总</w:t>
      </w:r>
      <w:r>
        <w:rPr>
          <w:rFonts w:hint="eastAsia"/>
        </w:rPr>
        <w:br/>
      </w:r>
      <w:r>
        <w:rPr>
          <w:rFonts w:hint="eastAsia"/>
        </w:rPr>
        <w:t>　　第二节 稀土永磁电机历史出口月度分析</w:t>
      </w:r>
      <w:r>
        <w:rPr>
          <w:rFonts w:hint="eastAsia"/>
        </w:rPr>
        <w:br/>
      </w:r>
      <w:r>
        <w:rPr>
          <w:rFonts w:hint="eastAsia"/>
        </w:rPr>
        <w:t>　　　　一、稀土永磁电机出口总量月度走势</w:t>
      </w:r>
      <w:r>
        <w:rPr>
          <w:rFonts w:hint="eastAsia"/>
        </w:rPr>
        <w:br/>
      </w:r>
      <w:r>
        <w:rPr>
          <w:rFonts w:hint="eastAsia"/>
        </w:rPr>
        <w:t>　　　　二、稀土永磁电机出口价格月度走势</w:t>
      </w:r>
      <w:r>
        <w:rPr>
          <w:rFonts w:hint="eastAsia"/>
        </w:rPr>
        <w:br/>
      </w:r>
      <w:r>
        <w:rPr>
          <w:rFonts w:hint="eastAsia"/>
        </w:rPr>
        <w:t>　　第三节 我国稀土永磁电机出口量预测</w:t>
      </w:r>
      <w:r>
        <w:rPr>
          <w:rFonts w:hint="eastAsia"/>
        </w:rPr>
        <w:br/>
      </w:r>
      <w:r>
        <w:rPr>
          <w:rFonts w:hint="eastAsia"/>
        </w:rPr>
        <w:t>　　　　一、我国稀土永磁电机出口总量预测</w:t>
      </w:r>
      <w:r>
        <w:rPr>
          <w:rFonts w:hint="eastAsia"/>
        </w:rPr>
        <w:br/>
      </w:r>
      <w:r>
        <w:rPr>
          <w:rFonts w:hint="eastAsia"/>
        </w:rPr>
        <w:t>　　　　二、我国稀土永磁电机出口金额预测</w:t>
      </w:r>
      <w:r>
        <w:rPr>
          <w:rFonts w:hint="eastAsia"/>
        </w:rPr>
        <w:br/>
      </w:r>
      <w:r>
        <w:rPr>
          <w:rFonts w:hint="eastAsia"/>
        </w:rPr>
        <w:t>　　第四节 我国稀土永磁电机出口价格预测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稀土永磁电机行业相关运行风险预测</w:t>
      </w:r>
      <w:r>
        <w:rPr>
          <w:rFonts w:hint="eastAsia"/>
        </w:rPr>
        <w:br/>
      </w:r>
      <w:r>
        <w:rPr>
          <w:rFonts w:hint="eastAsia"/>
        </w:rPr>
        <w:t>第十章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稀土永磁电机行业环境风险预测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稀土永磁电机行业财务风险预测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稀土永磁电机行业竞争状况分析</w:t>
      </w:r>
      <w:r>
        <w:rPr>
          <w:rFonts w:hint="eastAsia"/>
        </w:rPr>
        <w:br/>
      </w:r>
      <w:r>
        <w:rPr>
          <w:rFonts w:hint="eastAsia"/>
        </w:rPr>
        <w:t>第十三章 国内稀土永磁电机竞争状况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一、行业省份分布历年概况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国内稀土永磁电机重点企业分析</w:t>
      </w:r>
      <w:r>
        <w:rPr>
          <w:rFonts w:hint="eastAsia"/>
        </w:rPr>
        <w:br/>
      </w:r>
      <w:r>
        <w:rPr>
          <w:rFonts w:hint="eastAsia"/>
        </w:rPr>
        <w:t>　　第一节 西北工业大学稀土永磁电机及控制技术研究所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唐山普林依托永磁电机有限公司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3、已获利息倍数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兰州电机有限责任公司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包头长安永磁电机研发有限公司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1、资产负债率</w:t>
      </w:r>
      <w:r>
        <w:rPr>
          <w:rFonts w:hint="eastAsia"/>
        </w:rPr>
        <w:br/>
      </w:r>
      <w:r>
        <w:rPr>
          <w:rFonts w:hint="eastAsia"/>
        </w:rPr>
        <w:t>　　　　　　2、产权比率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1、固定资产周转次数</w:t>
      </w:r>
      <w:r>
        <w:rPr>
          <w:rFonts w:hint="eastAsia"/>
        </w:rPr>
        <w:br/>
      </w:r>
      <w:r>
        <w:rPr>
          <w:rFonts w:hint="eastAsia"/>
        </w:rPr>
        <w:t>　　　　　　2、流动资产周转次数</w:t>
      </w:r>
      <w:r>
        <w:rPr>
          <w:rFonts w:hint="eastAsia"/>
        </w:rPr>
        <w:br/>
      </w:r>
      <w:r>
        <w:rPr>
          <w:rFonts w:hint="eastAsia"/>
        </w:rPr>
        <w:t>　　　　　　3、总资产周转次数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2023-2029年稀土永磁电机行业发展预测及建议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2023-2029年国际稀土永磁电机市场预测</w:t>
      </w:r>
      <w:r>
        <w:rPr>
          <w:rFonts w:hint="eastAsia"/>
        </w:rPr>
        <w:br/>
      </w:r>
      <w:r>
        <w:rPr>
          <w:rFonts w:hint="eastAsia"/>
        </w:rPr>
        <w:t>　　第二节 2023-2029年国内稀土永磁电机市场预测</w:t>
      </w:r>
      <w:r>
        <w:rPr>
          <w:rFonts w:hint="eastAsia"/>
        </w:rPr>
        <w:br/>
      </w:r>
      <w:r>
        <w:rPr>
          <w:rFonts w:hint="eastAsia"/>
        </w:rPr>
        <w:t>　　　　一、2023-2029年稀土永磁电机产能预测</w:t>
      </w:r>
      <w:r>
        <w:rPr>
          <w:rFonts w:hint="eastAsia"/>
        </w:rPr>
        <w:br/>
      </w:r>
      <w:r>
        <w:rPr>
          <w:rFonts w:hint="eastAsia"/>
        </w:rPr>
        <w:t>　　　　二、2023-2029年稀土永磁电机产量预测</w:t>
      </w:r>
      <w:r>
        <w:rPr>
          <w:rFonts w:hint="eastAsia"/>
        </w:rPr>
        <w:br/>
      </w:r>
      <w:r>
        <w:rPr>
          <w:rFonts w:hint="eastAsia"/>
        </w:rPr>
        <w:t>　　　　三、2023-2029年市场需求前景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中.智.林.－相关行业建议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2018-2023年中国稀土永磁电机产量趋势图</w:t>
      </w:r>
      <w:r>
        <w:rPr>
          <w:rFonts w:hint="eastAsia"/>
        </w:rPr>
        <w:br/>
      </w:r>
      <w:r>
        <w:rPr>
          <w:rFonts w:hint="eastAsia"/>
        </w:rPr>
        <w:t>　　图表 2 2023-2029年中国稀土永磁电机市场规模预测</w:t>
      </w:r>
      <w:r>
        <w:rPr>
          <w:rFonts w:hint="eastAsia"/>
        </w:rPr>
        <w:br/>
      </w:r>
      <w:r>
        <w:rPr>
          <w:rFonts w:hint="eastAsia"/>
        </w:rPr>
        <w:t>　　略---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279da22554583" w:history="1">
        <w:r>
          <w:rPr>
            <w:rStyle w:val="Hyperlink"/>
          </w:rPr>
          <w:t>2023-2029年中国稀土永磁电机市场深度调查研究与发展前景分析报告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279da22554583" w:history="1">
        <w:r>
          <w:rPr>
            <w:rStyle w:val="Hyperlink"/>
          </w:rPr>
          <w:t>https://www.20087.com/M_JiXieJiDian/05/XiTuYongCiDianJiShiChangXianZhuangYuQianJing.html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e78bb9f8440ae" w:history="1">
      <w:r>
        <w:rPr>
          <w:rStyle w:val="Hyperlink"/>
        </w:rPr>
        <w:t>2023-2029年中国稀土永磁电机市场深度调查研究与发展前景分析报告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XiTuYongCiDianJiShiChangXianZhuangYuQianJing.html" TargetMode="External" Id="Rfb9279da2255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XiTuYongCiDianJiShiChangXianZhuangYuQianJing.html" TargetMode="External" Id="R4dde78bb9f84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2023-05-18T23:56:00Z</dcterms:created>
  <dcterms:modified xsi:type="dcterms:W3CDTF">2023-05-19T00:56:00Z</dcterms:modified>
  <dc:subject>2023-2029年中国稀土永磁电机市场深度调查研究与发展前景分析报告</dc:subject>
  <dc:title>2023-2029年中国稀土永磁电机市场深度调查研究与发展前景分析报告</dc:title>
  <cp:keywords>2023-2029年中国稀土永磁电机市场深度调查研究与发展前景分析报告</cp:keywords>
  <dc:description>2023-2029年中国稀土永磁电机市场深度调查研究与发展前景分析报告</dc:description>
</cp:coreProperties>
</file>