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ee579fb544379" w:history="1">
              <w:r>
                <w:rPr>
                  <w:rStyle w:val="Hyperlink"/>
                </w:rPr>
                <w:t>2026-2032年中国精密流体设备控制模块行业发展调研与前景趋势分析报告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ee579fb544379" w:history="1">
              <w:r>
                <w:rPr>
                  <w:rStyle w:val="Hyperlink"/>
                </w:rPr>
                <w:t>2026-2032年中国精密流体设备控制模块行业发展调研与前景趋势分析报告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ee579fb544379" w:history="1">
                <w:r>
                  <w:rPr>
                    <w:rStyle w:val="Hyperlink"/>
                  </w:rPr>
                  <w:t>https://www.20087.com/5/90/JingMiLiuTiSheBeiKongZhiMoKuaiFaZhanQianJingFenXi.html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流体设备控制模块当前是半导体制造、生物医药、实验室自动化及高端分析仪器中的关键子系统，用于精确调控微升至纳升级液体的传输、分配与混合。主流技术包括压电驱动、气动比例阀及微流控芯片，强调响应速度、重复精度（±1%以内）、化学兼容性及低死体积设计。在芯片制程微缩与单细胞分析兴起背景下，模块需支持多通道同步操作与实时反馈闭环，但交叉污染防控与长期稳定性仍是工程挑战。</w:t>
      </w:r>
      <w:r>
        <w:rPr>
          <w:rFonts w:hint="eastAsia"/>
        </w:rPr>
        <w:br/>
      </w:r>
      <w:r>
        <w:rPr>
          <w:rFonts w:hint="eastAsia"/>
        </w:rPr>
        <w:t>　　未来，精密流体设备控制模块将向全集成化、数字孪生与新材料应用方向演进。市场调研网指出，CMOS-MEMS工艺将实现传感、驱动与控制电路单片集成，大幅缩小体积；AI算法可基于历史流体行为预测并补偿粘度/温度漂移。在材料方面，抗生物吸附涂层（如PEG修饰）与耐等离子体腐蚀陶瓷将拓展应用边界。此外，标准化通信协议（如SECS/GEM）将提升跨平台互操作性。长远看，该模块将从独立执行单元升级为具备自校准、自诊断能力的智能流体神经元，支撑下一代精准制造与生命科学研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5ee579fb544379" w:history="1">
        <w:r>
          <w:rPr>
            <w:rStyle w:val="Hyperlink"/>
          </w:rPr>
          <w:t>2026-2032年中国精密流体设备控制模块行业发展调研与前景趋势分析报告</w:t>
        </w:r>
      </w:hyperlink>
      <w:r>
        <w:rPr>
          <w:rFonts w:hint="eastAsia"/>
        </w:rPr>
        <w:t>》，2025年精密流体设备控制模块行业市场规模达 亿元，预计2032年市场规模将达 亿元，期间年均复合增长率（CAGR）达 %。报告依托多年行业监测数据，结合精密流体设备控制模块行业现状与未来前景，系统分析了精密流体设备控制模块市场需求、市场规模、产业链结构、价格机制及细分市场特征。报告对精密流体设备控制模块市场前景进行了客观评估，预测了精密流体设备控制模块行业发展趋势，并详细解读了品牌竞争格局、市场集中度及重点企业的运营表现。此外，报告通过SWOT分析识别了精密流体设备控制模块行业机遇与潜在风险，为投资者和决策者提供了科学、规范的战略建议，助力把握精密流体设备控制模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精密流体设备控制模块市场概述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按照不同产品类型，精密流体设备控制模块主要可以分为如下几个类别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中国不同产品类型精密流体设备控制模块增长趋势2021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压力控制</w:t>
      </w:r>
      <w:r>
        <w:rPr>
          <w:rFonts w:hint="eastAsia"/>
        </w:rPr>
        <w:br/>
      </w:r>
      <w:r>
        <w:rPr>
          <w:rFonts w:hint="eastAsia"/>
        </w:rPr>
        <w:t>　　　　1.2.3 温度控制</w:t>
      </w:r>
      <w:r>
        <w:rPr>
          <w:rFonts w:hint="eastAsia"/>
        </w:rPr>
        <w:br/>
      </w:r>
      <w:r>
        <w:rPr>
          <w:rFonts w:hint="eastAsia"/>
        </w:rPr>
        <w:t>　　　　1.2.4 运动控制</w:t>
      </w:r>
      <w:r>
        <w:rPr>
          <w:rFonts w:hint="eastAsia"/>
        </w:rPr>
        <w:br/>
      </w:r>
      <w:r>
        <w:rPr>
          <w:rFonts w:hint="eastAsia"/>
        </w:rPr>
        <w:t>　　1.3 从不同应用，精密流体设备控制模块主要包括如下几个方面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中国不同应用精密流体设备控制模块增长趋势2021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中国精密流体设备控制模块发展现状及未来趋势（2021-2032）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中国市场精密流体设备控制模块收入及增长率（2021-2032）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中国市场精密流体设备控制模块销量及增长率（2021-2032）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中国市场主要精密流体设备控制模块厂商分析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中国市场主要厂商精密流体设备控制模块销量及市场占有率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中国市场主要厂商精密流体设备控制模块销量（2021-2026）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中国市场主要厂商精密流体设备控制模块销量市场份额（2021-2026）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中国市场主要厂商精密流体设备控制模块收入及市场占有率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中国市场主要厂商精密流体设备控制模块收入（2021-2026）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中国市场主要厂商精密流体设备控制模块收入市场份额（2021-2026）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2025年中国市场主要厂商精密流体设备控制模块收入排名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中国市场主要厂商精密流体设备控制模块价格（2021-2026）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中国市场主要厂商精密流体设备控制模块总部及产地分布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中国市场主要厂商成立时间及精密流体设备控制模块商业化日期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中国市场主要厂商精密流体设备控制模块产品类型及应用</w:t>
      </w:r>
      <w:r>
        <w:rPr>
          <w:rFonts w:hint="eastAsia"/>
        </w:rPr>
        <w:br/>
      </w:r>
      <w:r>
        <w:rPr>
          <w:rFonts w:hint="eastAsia"/>
        </w:rPr>
        <w:t>　　2.7 精密流体设备控制模块行业集中度、竞争程度分析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精密流体设备控制模块行业集中度分析：2025年中国Top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中国市场精密流体设备控制模块第一梯队、第二梯队和第三梯队厂商（品牌）及2025年市场份额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重点企业（1）基本信息、精密流体设备控制模块生产基地、总部、竞争对手及市场地位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精密流体设备控制模块产品规格、参数及市场应用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重点企业（1）在中国市场精密流体设备控制模块销量、收入、价格及毛利率（2021-2026）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重点企业（2）基本信息、精密流体设备控制模块生产基地、总部、竞争对手及市场地位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精密流体设备控制模块产品规格、参数及市场应用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重点企业（2）在中国市场精密流体设备控制模块销量、收入、价格及毛利率（2021-2026）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重点企业（3）基本信息、精密流体设备控制模块生产基地、总部、竞争对手及市场地位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精密流体设备控制模块产品规格、参数及市场应用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重点企业（3）在中国市场精密流体设备控制模块销量、收入、价格及毛利率（2021-2026）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重点企业（4）基本信息、精密流体设备控制模块生产基地、总部、竞争对手及市场地位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精密流体设备控制模块产品规格、参数及市场应用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重点企业（4）在中国市场精密流体设备控制模块销量、收入、价格及毛利率（2021-2026）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重点企业（5）基本信息、精密流体设备控制模块生产基地、总部、竞争对手及市场地位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精密流体设备控制模块产品规格、参数及市场应用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重点企业（5）在中国市场精密流体设备控制模块销量、收入、价格及毛利率（2021-2026）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重点企业（6）基本信息、精密流体设备控制模块生产基地、总部、竞争对手及市场地位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精密流体设备控制模块产品规格、参数及市场应用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重点企业（6）在中国市场精密流体设备控制模块销量、收入、价格及毛利率（2021-2026）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重点企业（7）基本信息、精密流体设备控制模块生产基地、总部、竞争对手及市场地位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精密流体设备控制模块产品规格、参数及市场应用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重点企业（7）在中国市场精密流体设备控制模块销量、收入、价格及毛利率（2021-2026）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不同产品类型精密流体设备控制模块分析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中国市场不同产品类型精密流体设备控制模块销量（2021-2032）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中国市场不同产品类型精密流体设备控制模块销量及市场份额（2021-2026）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中国市场不同产品类型精密流体设备控制模块销量预测（2027-2032）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中国市场不同产品类型精密流体设备控制模块规模（2021-2032）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中国市场不同产品类型精密流体设备控制模块规模及市场份额（2021-2026）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中国市场不同产品类型精密流体设备控制模块规模预测（2027-2032）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中国市场不同产品类型精密流体设备控制模块价格走势（2021-2032）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不同应用精密流体设备控制模块分析</w:t>
      </w:r>
      <w:r>
        <w:rPr>
          <w:rFonts w:hint="eastAsia"/>
        </w:rPr>
        <w:br/>
      </w:r>
      <w:r>
        <w:rPr>
          <w:rFonts w:hint="eastAsia"/>
        </w:rPr>
        <w:t>　　5.1 中国市场不同应用精密流体设备控制模块销量（2021-2032）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中国市场不同应用精密流体设备控制模块销量及市场份额（2021-2026）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中国市场不同应用精密流体设备控制模块销量预测（2027-2032）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中国市场不同应用精密流体设备控制模块规模（2021-2032）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中国市场不同应用精密流体设备控制模块规模及市场份额（2021-2026）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中国市场不同应用精密流体设备控制模块规模预测（2027-2032）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中国市场不同应用精密流体设备控制模块价格走势（2021-2032）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精密流体设备控制模块行业发展分析---发展趋势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精密流体设备控制模块行业发展分析---厂商壁垒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精密流体设备控制模块行业发展分析---驱动因素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精密流体设备控制模块行业发展分析---制约因素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精密流体设备控制模块中国企业SWOT分析</w:t>
      </w:r>
      <w:r>
        <w:rPr>
          <w:rFonts w:hint="eastAsia"/>
        </w:rPr>
        <w:br/>
      </w:r>
      <w:r>
        <w:rPr>
          <w:rFonts w:hint="eastAsia"/>
        </w:rPr>
        <w:t>　　6.6 精密流体设备控制模块行业发展分析---行业政策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精密流体设备控制模块行业产业链简介</w:t>
      </w:r>
      <w:r>
        <w:rPr>
          <w:rFonts w:hint="eastAsia"/>
        </w:rPr>
        <w:br/>
      </w:r>
      <w:r>
        <w:rPr>
          <w:rFonts w:hint="eastAsia"/>
        </w:rPr>
        <w:t>　　7.2 精密流体设备控制模块产业链分析-上游</w:t>
      </w:r>
      <w:r>
        <w:rPr>
          <w:rFonts w:hint="eastAsia"/>
        </w:rPr>
        <w:br/>
      </w:r>
      <w:r>
        <w:rPr>
          <w:rFonts w:hint="eastAsia"/>
        </w:rPr>
        <w:t>　　7.3 精密流体设备控制模块产业链分析-中游</w:t>
      </w:r>
      <w:r>
        <w:rPr>
          <w:rFonts w:hint="eastAsia"/>
        </w:rPr>
        <w:br/>
      </w:r>
      <w:r>
        <w:rPr>
          <w:rFonts w:hint="eastAsia"/>
        </w:rPr>
        <w:t>　　7.4 精密流体设备控制模块产业链分析-下游</w:t>
      </w:r>
      <w:r>
        <w:rPr>
          <w:rFonts w:hint="eastAsia"/>
        </w:rPr>
        <w:br/>
      </w:r>
      <w:r>
        <w:rPr>
          <w:rFonts w:hint="eastAsia"/>
        </w:rPr>
        <w:t>　　7.5 精密流体设备控制模块行业采购模式</w:t>
      </w:r>
      <w:r>
        <w:rPr>
          <w:rFonts w:hint="eastAsia"/>
        </w:rPr>
        <w:br/>
      </w:r>
      <w:r>
        <w:rPr>
          <w:rFonts w:hint="eastAsia"/>
        </w:rPr>
        <w:t>　　7.6 精密流体设备控制模块行业生产模式</w:t>
      </w:r>
      <w:r>
        <w:rPr>
          <w:rFonts w:hint="eastAsia"/>
        </w:rPr>
        <w:br/>
      </w:r>
      <w:r>
        <w:rPr>
          <w:rFonts w:hint="eastAsia"/>
        </w:rPr>
        <w:t>　　7.7 精密流体设备控制模块行业销售模式及销售渠道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中国本土精密流体设备控制模块产能、产量分析</w:t>
      </w:r>
      <w:r>
        <w:rPr>
          <w:rFonts w:hint="eastAsia"/>
        </w:rPr>
        <w:br/>
      </w:r>
      <w:r>
        <w:rPr>
          <w:rFonts w:hint="eastAsia"/>
        </w:rPr>
        <w:t>　　8.1 中国精密流体设备控制模块供需现状及预测（2021-2032）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中国精密流体设备控制模块产能、产量、产能利用率及发展趋势（2021-2032）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中国精密流体设备控制模块产量、市场需求量及发展趋势（2021-2032）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中国精密流体设备控制模块进出口分析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中国市场精密流体设备控制模块主要进口来源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中国市场精密流体设备控制模块主要出口目的地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不同产品类型精密流体设备控制模块市场规模2021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不同应用精密流体设备控制模块市场规模2021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中国市场主要厂商精密流体设备控制模块销量（2021-2026）&amp;（千个）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中国市场主要厂商精密流体设备控制模块销量市场份额（2021-2026）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中国市场主要厂商精密流体设备控制模块收入（2021-2026）&amp;（万元）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中国市场主要厂商精密流体设备控制模块收入份额（2021-2026）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2025年中国主要生产商精密流体设备控制模块收入排名（万元）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中国市场主要厂商精密流体设备控制模块价格（2021-2026）&amp;（元/个）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中国市场主要厂商精密流体设备控制模块总部及产地分布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中国市场主要厂商成立时间及精密流体设备控制模块商业化日期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中国市场主要厂商精密流体设备控制模块产品类型及应用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2025年中国市场精密流体设备控制模块主要厂商市场地位（第一梯队、第二梯队和第三梯队）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精密流体设备控制模块市场投资、并购等现状分析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精密流体设备控制模块生产基地、总部、竞争对手及市场地位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精密流体设备控制模块产品规格、参数及市场应用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精密流体设备控制模块销量（千个）、收入（万元）、价格（元/个）及毛利率（2021-2026）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精密流体设备控制模块生产基地、总部、竞争对手及市场地位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精密流体设备控制模块产品规格、参数及市场应用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精密流体设备控制模块销量（千个）、收入（万元）、价格（元/个）及毛利率（2021-2026）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精密流体设备控制模块生产基地、总部、竞争对手及市场地位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精密流体设备控制模块产品规格、参数及市场应用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精密流体设备控制模块销量（千个）、收入（万元）、价格（元/个）及毛利率（2021-2026）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精密流体设备控制模块生产基地、总部、竞争对手及市场地位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精密流体设备控制模块产品规格、参数及市场应用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精密流体设备控制模块销量（千个）、收入（万元）、价格（元/个）及毛利率（2021-2026）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精密流体设备控制模块生产基地、总部、竞争对手及市场地位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精密流体设备控制模块产品规格、参数及市场应用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精密流体设备控制模块销量（千个）、收入（万元）、价格（元/个）及毛利率（2021-2026）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精密流体设备控制模块生产基地、总部、竞争对手及市场地位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精密流体设备控制模块产品规格、参数及市场应用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精密流体设备控制模块销量（千个）、收入（万元）、价格（元/个）及毛利率（2021-2026）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精密流体设备控制模块生产基地、总部、竞争对手及市场地位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精密流体设备控制模块产品规格、参数及市场应用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精密流体设备控制模块销量（千个）、收入（万元）、价格（元/个）及毛利率（2021-2026）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中国市场不同产品类型精密流体设备控制模块销量（2021-2026）&amp;（千个）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中国市场不同产品类型精密流体设备控制模块销量市场份额（2021-2026）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中国市场不同产品类型精密流体设备控制模块销量预测（2027-2032）&amp;（千个）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中国市场不同产品类型精密流体设备控制模块销量市场份额预测（2027-2032）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中国市场不同产品类型精密流体设备控制模块规模（2021-2026）&amp;（万元）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中国市场不同产品类型精密流体设备控制模块规模市场份额（2021-2026）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中国市场不同产品类型精密流体设备控制模块规模预测（2027-2032）&amp;（万元）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中国市场不同产品类型精密流体设备控制模块规模市场份额预测（2027-2032）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中国市场不同应用精密流体设备控制模块销量（2021-2026）&amp;（千个）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58： 中国市场不同应用精密流体设备控制模块销量市场份额（2021-2026）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中国市场不同应用精密流体设备控制模块销量预测（2027-2032）&amp;（千个）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中国市场不同应用精密流体设备控制模块销量市场份额预测（2027-2032）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中国市场不同应用精密流体设备控制模块规模（2021-2026）&amp;（万元）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中国市场不同应用精密流体设备控制模块规模市场份额（2021-2026）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中国市场不同应用精密流体设备控制模块规模预测（2027-2032）&amp;（万元）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中国市场不同应用精密流体设备控制模块规模市场份额预测（2027-2032）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精密流体设备控制模块行业发展分析---发展趋势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精密流体设备控制模块行业发展分析---厂商壁垒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精密流体设备控制模块行业发展分析---驱动因素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精密流体设备控制模块行业发展分析---制约因素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精密流体设备控制模块行业相关重点政策一览</w:t>
      </w:r>
      <w:r>
        <w:rPr>
          <w:rFonts w:hint="eastAsia"/>
        </w:rPr>
        <w:br/>
      </w:r>
      <w:r>
        <w:rPr>
          <w:rFonts w:hint="eastAsia"/>
        </w:rPr>
        <w:t>　　表 70： 精密流体设备控制模块行业供应链分析</w:t>
      </w:r>
      <w:r>
        <w:rPr>
          <w:rFonts w:hint="eastAsia"/>
        </w:rPr>
        <w:br/>
      </w:r>
      <w:r>
        <w:rPr>
          <w:rFonts w:hint="eastAsia"/>
        </w:rPr>
        <w:t>　　表 71： 精密流体设备控制模块上游原料供应商</w:t>
      </w:r>
      <w:r>
        <w:rPr>
          <w:rFonts w:hint="eastAsia"/>
        </w:rPr>
        <w:br/>
      </w:r>
      <w:r>
        <w:rPr>
          <w:rFonts w:hint="eastAsia"/>
        </w:rPr>
        <w:t>　　表 72： 精密流体设备控制模块行业主要下游客户</w:t>
      </w:r>
      <w:r>
        <w:rPr>
          <w:rFonts w:hint="eastAsia"/>
        </w:rPr>
        <w:br/>
      </w:r>
      <w:r>
        <w:rPr>
          <w:rFonts w:hint="eastAsia"/>
        </w:rPr>
        <w:t>　　表 73： 精密流体设备控制模块典型经销商</w:t>
      </w:r>
      <w:r>
        <w:rPr>
          <w:rFonts w:hint="eastAsia"/>
        </w:rPr>
        <w:br/>
      </w:r>
      <w:r>
        <w:rPr>
          <w:rFonts w:hint="eastAsia"/>
        </w:rPr>
        <w:t>　　表 74： 中国精密流体设备控制模块产量、销量、进口量及出口量（2021-2026）&amp;（千个）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中国精密流体设备控制模块产量、销量、进口量及出口量预测（2027-2032）&amp;（千个）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76： 中国市场精密流体设备控制模块主要进口来源</w:t>
      </w:r>
      <w:r>
        <w:rPr>
          <w:rFonts w:hint="eastAsia"/>
        </w:rPr>
        <w:br/>
      </w:r>
      <w:r>
        <w:rPr>
          <w:rFonts w:hint="eastAsia"/>
        </w:rPr>
        <w:t>　　表 77： 中国市场精密流体设备控制模块主要出口目的地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精密流体设备控制模块产品图片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中国不同产品类型精密流体设备控制模块市场规模市场份额2025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压力控制产品图片</w:t>
      </w:r>
      <w:r>
        <w:rPr>
          <w:rFonts w:hint="eastAsia"/>
        </w:rPr>
        <w:br/>
      </w:r>
      <w:r>
        <w:rPr>
          <w:rFonts w:hint="eastAsia"/>
        </w:rPr>
        <w:t>　　图 4： 温度控制产品图片</w:t>
      </w:r>
      <w:r>
        <w:rPr>
          <w:rFonts w:hint="eastAsia"/>
        </w:rPr>
        <w:br/>
      </w:r>
      <w:r>
        <w:rPr>
          <w:rFonts w:hint="eastAsia"/>
        </w:rPr>
        <w:t>　　图 5： 运动控制产品图片</w:t>
      </w:r>
      <w:r>
        <w:rPr>
          <w:rFonts w:hint="eastAsia"/>
        </w:rPr>
        <w:br/>
      </w:r>
      <w:r>
        <w:rPr>
          <w:rFonts w:hint="eastAsia"/>
        </w:rPr>
        <w:t>　　图 6： 中国不同应用精密流体设备控制模块市场份额2025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中国市场精密流体设备控制模块市场规模，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中国市场精密流体设备控制模块收入及增长率（2021-2032）&amp;（万元）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中国市场精密流体设备控制模块销量及增长率（2021-2032）&amp;（千个）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2025年中国市场主要厂商精密流体设备控制模块销量市场份额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2025年中国市场主要厂商精密流体设备控制模块收入市场份额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2025年中国市场前五大厂商精密流体设备控制模块市场份额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2025年中国市场精密流体设备控制模块第一梯队、第二梯队和第三梯队厂商（品牌）及市场份额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中国市场不同产品类型精密流体设备控制模块价格走势（2021-2032）&amp;（元/个）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中国市场不同应用精密流体设备控制模块价格走势（2021-2032）&amp;（元/个）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精密流体设备控制模块中国企业SWOT分析</w:t>
      </w:r>
      <w:r>
        <w:rPr>
          <w:rFonts w:hint="eastAsia"/>
        </w:rPr>
        <w:br/>
      </w:r>
      <w:r>
        <w:rPr>
          <w:rFonts w:hint="eastAsia"/>
        </w:rPr>
        <w:t>　　图 21： 精密流体设备控制模块产业链</w:t>
      </w:r>
      <w:r>
        <w:rPr>
          <w:rFonts w:hint="eastAsia"/>
        </w:rPr>
        <w:br/>
      </w:r>
      <w:r>
        <w:rPr>
          <w:rFonts w:hint="eastAsia"/>
        </w:rPr>
        <w:t>　　图 22： 精密流体设备控制模块行业采购模式分析</w:t>
      </w:r>
      <w:r>
        <w:rPr>
          <w:rFonts w:hint="eastAsia"/>
        </w:rPr>
        <w:br/>
      </w:r>
      <w:r>
        <w:rPr>
          <w:rFonts w:hint="eastAsia"/>
        </w:rPr>
        <w:t>　　图 23： 精密流体设备控制模块行业生产模式分析</w:t>
      </w:r>
      <w:r>
        <w:rPr>
          <w:rFonts w:hint="eastAsia"/>
        </w:rPr>
        <w:br/>
      </w:r>
      <w:r>
        <w:rPr>
          <w:rFonts w:hint="eastAsia"/>
        </w:rPr>
        <w:t>　　图 24： 精密流体设备控制模块行业销售模式分析</w:t>
      </w:r>
      <w:r>
        <w:rPr>
          <w:rFonts w:hint="eastAsia"/>
        </w:rPr>
        <w:br/>
      </w:r>
      <w:r>
        <w:rPr>
          <w:rFonts w:hint="eastAsia"/>
        </w:rPr>
        <w:t>　　图 25： 中国精密流体设备控制模块产能、产量、产能利用率及发展趋势（2021-2032）&amp;（千个）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中国精密流体设备控制模块产量、市场需求量及发展趋势（2021-2032）&amp;（千个）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ee579fb544379" w:history="1">
        <w:r>
          <w:rPr>
            <w:rStyle w:val="Hyperlink"/>
          </w:rPr>
          <w:t>2026-2032年中国精密流体设备控制模块行业发展调研与前景趋势分析报告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ee579fb544379" w:history="1">
        <w:r>
          <w:rPr>
            <w:rStyle w:val="Hyperlink"/>
          </w:rPr>
          <w:t>https://www.20087.com/5/90/JingMiLiuTiSheBeiKongZhiMoKuaiFaZhanQianJingFenXi.html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热点：流体设备是什么意思、精密流体设备控制模块是什么、液压模块、精密流体控制系统、4-20ma压力传感器接线图、精密智能流体传动设备制造项目、流体设备、精密流量控制器、流体精密控制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0eadfa9b54648" w:history="1">
      <w:r>
        <w:rPr>
          <w:rStyle w:val="Hyperlink"/>
        </w:rPr>
        <w:t>2026-2032年中国精密流体设备控制模块行业发展调研与前景趋势分析报告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JingMiLiuTiSheBeiKongZhiMoKuaiFaZhanQianJingFenXi.html" TargetMode="External" Id="R2a5ee579fb54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JingMiLiuTiSheBeiKongZhiMoKuaiFaZhanQianJingFenXi.html" TargetMode="External" Id="Ra260eadfa9b5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2026-02-08T23:42:46Z</dcterms:created>
  <dcterms:modified xsi:type="dcterms:W3CDTF">2026-02-09T00:42:46Z</dcterms:modified>
  <dc:subject>2026-2032年中国精密流体设备控制模块行业发展调研与前景趋势分析报告</dc:subject>
  <dc:title>2026-2032年中国精密流体设备控制模块行业发展调研与前景趋势分析报告</dc:title>
  <cp:keywords>2026-2032年中国精密流体设备控制模块行业发展调研与前景趋势分析报告</cp:keywords>
  <dc:description>2026-2032年中国精密流体设备控制模块行业发展调研与前景趋势分析报告</dc:description>
</cp:coreProperties>
</file>