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858bc44cb34d83" w:history="1">
              <w:r>
                <w:rPr>
                  <w:rStyle w:val="Hyperlink"/>
                </w:rPr>
                <w:t>2025-2031年中国线路板市场研究与前景分析报告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858bc44cb34d83" w:history="1">
              <w:r>
                <w:rPr>
                  <w:rStyle w:val="Hyperlink"/>
                </w:rPr>
                <w:t>2025-2031年中国线路板市场研究与前景分析报告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3061505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858bc44cb34d83" w:history="1">
                <w:r>
                  <w:rPr>
                    <w:rStyle w:val="Hyperlink"/>
                  </w:rPr>
                  <w:t>https://www.20087.com/5/50/XianLuBanHangYeQianJingQuShi.html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路板（PCB）是现代电子产品重要的基础组件，负责承载和支持各种电子元件之间的电气连接。随着电子产品的不断小型化和多功能化，线路板的设计和制造技术也在持续进步，例如高密度互连（HDI）技术和柔性线路板的应用日益广泛。这些进步不仅提高了线路板的功能性和可靠性，还降低了整体成本，支持了消费电子、通信设备及汽车电子等行业的快速发展。</w:t>
      </w:r>
      <w:r>
        <w:rPr>
          <w:rFonts w:hint="eastAsia"/>
        </w:rPr>
        <w:br/>
      </w:r>
      <w:r>
        <w:rPr>
          <w:rFonts w:hint="eastAsia"/>
        </w:rPr>
        <w:t>　　未来，线路板行业将更加注重技术创新和绿色环保理念的贯彻执行。一方面，通过引入先进的制造工艺如3D打印技术和微细加工方法，实现更复杂结构和更高集成度的设计，满足下一代电子产品的需求；另一方面，积极响应全球环保趋势，采用无铅焊接、水溶性阻焊剂等环保材料，减少有害物质的使用，促进绿色制造。此外，随着5G网络和物联网（IoT）技术的普及，对于高速传输和高频信号处理能力更强的线路板需求将会增加，这将促使企业加大研发投入，保持技术领先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858bc44cb34d83" w:history="1">
        <w:r>
          <w:rPr>
            <w:rStyle w:val="Hyperlink"/>
          </w:rPr>
          <w:t>2025-2031年中国线路板市场研究与前景分析报告</w:t>
        </w:r>
      </w:hyperlink>
      <w:r>
        <w:rPr>
          <w:rFonts w:hint="eastAsia"/>
        </w:rPr>
        <w:t>》系统分析了我国线路板行业的市场规模、市场需求及价格动态，深入探讨了线路板产业链结构与发展特点。报告对线路板细分市场进行了详细剖析，基于科学数据预测了市场前景及未来发展趋势，同时聚焦线路板重点企业，评估了品牌影响力、市场竞争力及行业集中度变化。通过专业分析与客观洞察，报告为投资者、产业链相关企业及政府决策部门提供了重要参考，是把握线路板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线路板行业界定及应用领域</w:t>
      </w:r>
      <w:r>
        <w:rPr>
          <w:rFonts w:hint="eastAsia"/>
        </w:rPr>
        <w:br/>
      </w:r>
      <w:r>
        <w:rPr>
          <w:rFonts w:hint="eastAsia"/>
        </w:rPr>
        <w:t>　　第一节 线路板行业定义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线路板主要应用领域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2024-2025年全球线路板行业市场调研分析</w:t>
      </w:r>
      <w:r>
        <w:rPr>
          <w:rFonts w:hint="eastAsia"/>
        </w:rPr>
        <w:br/>
      </w:r>
      <w:r>
        <w:rPr>
          <w:rFonts w:hint="eastAsia"/>
        </w:rPr>
        <w:t>　　第一节 全球线路板行业经济环境分析</w:t>
      </w:r>
      <w:r>
        <w:rPr>
          <w:rFonts w:hint="eastAsia"/>
        </w:rPr>
        <w:br/>
      </w:r>
      <w:r>
        <w:rPr>
          <w:rFonts w:hint="eastAsia"/>
        </w:rPr>
        <w:t>　　第二节 全球线路板市场总体情况分析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一、全球线路板行业的发展特点</w:t>
      </w:r>
      <w:r>
        <w:rPr>
          <w:rFonts w:hint="eastAsia"/>
        </w:rPr>
        <w:br/>
      </w:r>
      <w:r>
        <w:rPr>
          <w:rFonts w:hint="eastAsia"/>
        </w:rPr>
        <w:t>　　　　二、全球线路板市场结构</w:t>
      </w:r>
      <w:r>
        <w:rPr>
          <w:rFonts w:hint="eastAsia"/>
        </w:rPr>
        <w:br/>
      </w:r>
      <w:r>
        <w:rPr>
          <w:rFonts w:hint="eastAsia"/>
        </w:rPr>
        <w:t>　　　　三、全球线路板行业竞争格局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全球主要国家（地区）线路板市场分析</w:t>
      </w:r>
      <w:r>
        <w:rPr>
          <w:rFonts w:hint="eastAsia"/>
        </w:rPr>
        <w:br/>
      </w:r>
      <w:r>
        <w:rPr>
          <w:rFonts w:hint="eastAsia"/>
        </w:rPr>
        <w:t>　　第四节 2025-2031年全球线路板行业发展趋势预测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2024-2025年线路板行业发展环境分析</w:t>
      </w:r>
      <w:r>
        <w:rPr>
          <w:rFonts w:hint="eastAsia"/>
        </w:rPr>
        <w:br/>
      </w:r>
      <w:r>
        <w:rPr>
          <w:rFonts w:hint="eastAsia"/>
        </w:rPr>
        <w:t>　　第一节 线路板行业环境分析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线路板行业相关政策、法规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2024-2025年线路板行业技术发展现状及趋势分析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线路板行业技术发展现状分析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国内外线路板行业技术差异与原因</w:t>
      </w:r>
      <w:r>
        <w:rPr>
          <w:rFonts w:hint="eastAsia"/>
        </w:rPr>
        <w:br/>
      </w:r>
      <w:r>
        <w:rPr>
          <w:rFonts w:hint="eastAsia"/>
        </w:rPr>
        <w:t>　　第三节 线路板行业技术发展方向、趋势预测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提升线路板行业技术能力策略建议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中国线路板行业供给、需求分析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2024-2025年中国线路板市场现状</w:t>
      </w:r>
      <w:r>
        <w:rPr>
          <w:rFonts w:hint="eastAsia"/>
        </w:rPr>
        <w:br/>
      </w:r>
      <w:r>
        <w:rPr>
          <w:rFonts w:hint="eastAsia"/>
        </w:rPr>
        <w:t>　　第二节 中国线路板行业产量情况分析及预测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一、线路板总体产能规模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、2019-2024年中国线路板产量统计分析</w:t>
      </w:r>
      <w:r>
        <w:rPr>
          <w:rFonts w:hint="eastAsia"/>
        </w:rPr>
        <w:br/>
      </w:r>
      <w:r>
        <w:rPr>
          <w:rFonts w:hint="eastAsia"/>
        </w:rPr>
        <w:t>　　　　三、线路板生产区域分布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四、2025-2031年中国线路板产量预测分析</w:t>
      </w:r>
      <w:r>
        <w:rPr>
          <w:rFonts w:hint="eastAsia"/>
        </w:rPr>
        <w:br/>
      </w:r>
      <w:r>
        <w:rPr>
          <w:rFonts w:hint="eastAsia"/>
        </w:rPr>
        <w:t>　　第三节 中国线路板市场需求情况分析及预测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一、中国线路板市场需求特点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二、2019-2024年中国线路板市场需求统计</w:t>
      </w:r>
      <w:r>
        <w:rPr>
          <w:rFonts w:hint="eastAsia"/>
        </w:rPr>
        <w:br/>
      </w:r>
      <w:r>
        <w:rPr>
          <w:rFonts w:hint="eastAsia"/>
        </w:rPr>
        <w:t>　　　　三、线路板市场饱和度</w:t>
      </w:r>
      <w:r>
        <w:rPr>
          <w:rFonts w:hint="eastAsia"/>
        </w:rPr>
        <w:br/>
      </w:r>
      <w:r>
        <w:rPr>
          <w:rFonts w:hint="eastAsia"/>
        </w:rPr>
        <w:t>　　　　四、影响线路板市场需求的因素</w:t>
      </w:r>
      <w:r>
        <w:rPr>
          <w:rFonts w:hint="eastAsia"/>
        </w:rPr>
        <w:br/>
      </w:r>
      <w:r>
        <w:rPr>
          <w:rFonts w:hint="eastAsia"/>
        </w:rPr>
        <w:t>　　　　五、线路板市场潜力分析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六、2025-2031年中国线路板市场需求预测分析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中国线路板行业进出口分析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一、2019-2024年线路板进口量及增速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三、2025-2031年线路板进口量及增速预测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一、2019-2024年线路板出口量及增速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三、2025-2031年线路板出口量及增速预测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中国线路板行业重点地区调研分析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一、中国线路板行业区域市场分布情况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二、**地区线路板行业市场需求规模情况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三、**地区线路板行业市场需求规模情况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四、**地区线路板行业市场需求规模情况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五、**地区线路板行业市场需求规模情况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六、**地区线路板行业市场需求规模情况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2024-2025年中国线路板细分行业调研</w:t>
      </w:r>
      <w:r>
        <w:rPr>
          <w:rFonts w:hint="eastAsia"/>
        </w:rPr>
        <w:br/>
      </w:r>
      <w:r>
        <w:rPr>
          <w:rFonts w:hint="eastAsia"/>
        </w:rPr>
        <w:t>　　第一节 主要线路板细分行业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线路板行业重点企业发展调研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2025年中国线路板企业营销及发展建议</w:t>
      </w:r>
      <w:r>
        <w:rPr>
          <w:rFonts w:hint="eastAsia"/>
        </w:rPr>
        <w:br/>
      </w:r>
      <w:r>
        <w:rPr>
          <w:rFonts w:hint="eastAsia"/>
        </w:rPr>
        <w:t>　　第一节 线路板企业营销策略分析及建议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线路板企业营销策略分析</w:t>
      </w:r>
      <w:r>
        <w:rPr>
          <w:rFonts w:hint="eastAsia"/>
        </w:rPr>
        <w:br/>
      </w:r>
      <w:r>
        <w:rPr>
          <w:rFonts w:hint="eastAsia"/>
        </w:rPr>
        <w:t>　　　　一、线路板企业营销策略</w:t>
      </w:r>
      <w:r>
        <w:rPr>
          <w:rFonts w:hint="eastAsia"/>
        </w:rPr>
        <w:br/>
      </w:r>
      <w:r>
        <w:rPr>
          <w:rFonts w:hint="eastAsia"/>
        </w:rPr>
        <w:t>　　　　二、线路板企业经验借鉴</w:t>
      </w:r>
      <w:r>
        <w:rPr>
          <w:rFonts w:hint="eastAsia"/>
        </w:rPr>
        <w:br/>
      </w:r>
      <w:r>
        <w:rPr>
          <w:rFonts w:hint="eastAsia"/>
        </w:rPr>
        <w:t>　　第三节 线路板企业营销模式演化与创新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线路板企业经营发展分析及建议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一、线路板企业存在的问题</w:t>
      </w:r>
      <w:r>
        <w:rPr>
          <w:rFonts w:hint="eastAsia"/>
        </w:rPr>
        <w:br/>
      </w:r>
      <w:r>
        <w:rPr>
          <w:rFonts w:hint="eastAsia"/>
        </w:rPr>
        <w:t>　　　　二、线路板企业应对的策略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线路板行业发展趋势及投资风险预警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2025年线路板市场前景分析</w:t>
      </w:r>
      <w:r>
        <w:rPr>
          <w:rFonts w:hint="eastAsia"/>
        </w:rPr>
        <w:br/>
      </w:r>
      <w:r>
        <w:rPr>
          <w:rFonts w:hint="eastAsia"/>
        </w:rPr>
        <w:t>　　第二节 2025年线路板行业发展趋势预测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影响线路板行业发展的主要因素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一、2025年影响线路板行业运行的有利因素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二、2025年影响线路板行业运行的稳定因素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三、2025年影响线路板行业运行的不利因素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四、2025年中国线路板行业发展面临的挑战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五、2025年中国线路板行业发展面临的机遇</w:t>
      </w:r>
      <w:r>
        <w:rPr>
          <w:rFonts w:hint="eastAsia"/>
        </w:rPr>
        <w:br/>
      </w:r>
      <w:r>
        <w:rPr>
          <w:rFonts w:hint="eastAsia"/>
        </w:rPr>
        <w:t>　　第四节 线路板行业投资风险预警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一、2025-2031年线路板行业市场风险及控制策略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二、2025-2031年线路板行业政策风险及控制策略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三、2025-2031年线路板行业经营风险及控制策略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四、2025-2031年线路板同业竞争风险及控制策略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五、2025-2031年线路板行业其他风险及控制策略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线路板行业投资战略研究</w:t>
      </w:r>
      <w:r>
        <w:rPr>
          <w:rFonts w:hint="eastAsia"/>
        </w:rPr>
        <w:br/>
      </w:r>
      <w:r>
        <w:rPr>
          <w:rFonts w:hint="eastAsia"/>
        </w:rPr>
        <w:t>　　第一节 线路板行业发展战略研究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对我国线路板品牌的战略思考</w:t>
      </w:r>
      <w:r>
        <w:rPr>
          <w:rFonts w:hint="eastAsia"/>
        </w:rPr>
        <w:br/>
      </w:r>
      <w:r>
        <w:rPr>
          <w:rFonts w:hint="eastAsia"/>
        </w:rPr>
        <w:t>　　　　一、线路板品牌的重要性</w:t>
      </w:r>
      <w:r>
        <w:rPr>
          <w:rFonts w:hint="eastAsia"/>
        </w:rPr>
        <w:br/>
      </w:r>
      <w:r>
        <w:rPr>
          <w:rFonts w:hint="eastAsia"/>
        </w:rPr>
        <w:t>　　　　二、线路板实施品牌战略的意义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三、线路板企业品牌的现状分析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四、我国线路板企业的品牌战略</w:t>
      </w:r>
      <w:r>
        <w:rPr>
          <w:rFonts w:hint="eastAsia"/>
        </w:rPr>
        <w:br/>
      </w:r>
      <w:r>
        <w:rPr>
          <w:rFonts w:hint="eastAsia"/>
        </w:rPr>
        <w:t>　　　　五、线路板品牌战略管理的策略</w:t>
      </w:r>
      <w:r>
        <w:rPr>
          <w:rFonts w:hint="eastAsia"/>
        </w:rPr>
        <w:br/>
      </w:r>
      <w:r>
        <w:rPr>
          <w:rFonts w:hint="eastAsia"/>
        </w:rPr>
        <w:t>　　第三节 线路板经营策略分析</w:t>
      </w:r>
      <w:r>
        <w:rPr>
          <w:rFonts w:hint="eastAsia"/>
        </w:rPr>
        <w:br/>
      </w:r>
      <w:r>
        <w:rPr>
          <w:rFonts w:hint="eastAsia"/>
        </w:rPr>
        <w:t>　　　　一、线路板市场细分策略</w:t>
      </w:r>
      <w:r>
        <w:rPr>
          <w:rFonts w:hint="eastAsia"/>
        </w:rPr>
        <w:br/>
      </w:r>
      <w:r>
        <w:rPr>
          <w:rFonts w:hint="eastAsia"/>
        </w:rPr>
        <w:t>　　　　二、线路板市场创新策略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四、线路板新产品差异化战略</w:t>
      </w:r>
      <w:r>
        <w:rPr>
          <w:rFonts w:hint="eastAsia"/>
        </w:rPr>
        <w:br/>
      </w:r>
      <w:r>
        <w:rPr>
          <w:rFonts w:hint="eastAsia"/>
        </w:rPr>
        <w:t>　　第四节 (中.智林)线路板行业投资战略研究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一、2025-2031年线路板行业投资战略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2019-2024年中国线路板市场规模及增长情况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2019-2024年中国线路板行业产量及增长趋势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2025-2031年中国线路板行业产量预测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2019-2024年中国线路板行业市场需求及增长情况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2025-2031年中国线路板行业市场需求预测</w:t>
      </w:r>
      <w:r>
        <w:rPr>
          <w:rFonts w:hint="eastAsia"/>
        </w:rPr>
        <w:br/>
      </w:r>
      <w:r>
        <w:rPr>
          <w:rFonts w:hint="eastAsia"/>
        </w:rPr>
        <w:t>　　图表 **地区线路板市场规模及增长情况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**地区线路板行业市场需求情况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**地区线路板市场规模及增长情况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**地区线路板行业市场需求情况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2019-2024年中国线路板行业出口情况分析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线路板重点企业经营情况分析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2025年线路板行业壁垒</w:t>
      </w:r>
      <w:r>
        <w:rPr>
          <w:rFonts w:hint="eastAsia"/>
        </w:rPr>
        <w:br/>
      </w:r>
      <w:r>
        <w:rPr>
          <w:rFonts w:hint="eastAsia"/>
        </w:rPr>
        <w:t>　　图表 2025年线路板市场前景分析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2025-2031年中国线路板市场规模预测</w:t>
      </w:r>
      <w:r>
        <w:rPr>
          <w:rFonts w:hint="eastAsia"/>
        </w:rPr>
        <w:br/>
      </w:r>
      <w:r>
        <w:rPr>
          <w:rFonts w:hint="eastAsia"/>
        </w:rPr>
        <w:t>　　图表 2025年线路板发展趋势预测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858bc44cb34d83" w:history="1">
        <w:r>
          <w:rPr>
            <w:rStyle w:val="Hyperlink"/>
          </w:rPr>
          <w:t>2025-2031年中国线路板市场研究与前景分析报告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3061505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858bc44cb34d83" w:history="1">
        <w:r>
          <w:rPr>
            <w:rStyle w:val="Hyperlink"/>
          </w:rPr>
          <w:t>https://www.20087.com/5/50/XianLuBanHangYeQianJingQuShi.html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热点：电路板线路板价格、线路板厂家排名前十、pcb线路板原理图、线路板公司排行、线路板的元件代码、线路板设计软件、线路板贴片、线路板厂、线路板厂家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3678d92bf44351" w:history="1">
      <w:r>
        <w:rPr>
          <w:rStyle w:val="Hyperlink"/>
        </w:rPr>
        <w:t>2025-2031年中国线路板市场研究与前景分析报告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XianLuBanHangYeQianJingQuShi.html" TargetMode="External" Id="R72858bc44cb34d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XianLuBanHangYeQianJingQuShi.html" TargetMode="External" Id="R403678d92bf443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2024-08-26T23:25:00Z</dcterms:created>
  <dcterms:modified xsi:type="dcterms:W3CDTF">2024-08-27T00:25:00Z</dcterms:modified>
  <dc:subject>2025-2031年中国线路板市场研究与前景分析报告</dc:subject>
  <dc:title>2025-2031年中国线路板市场研究与前景分析报告</dc:title>
  <cp:keywords>2025-2031年中国线路板市场研究与前景分析报告</cp:keywords>
  <dc:description>2025-2031年中国线路板市场研究与前景分析报告</dc:description>
</cp:coreProperties>
</file>