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99651448a473e" w:history="1">
              <w:r>
                <w:rPr>
                  <w:rStyle w:val="Hyperlink"/>
                </w:rPr>
                <w:t>2024年版中国耐火型电缆市场现状调研与发展趋势分析报告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99651448a473e" w:history="1">
              <w:r>
                <w:rPr>
                  <w:rStyle w:val="Hyperlink"/>
                </w:rPr>
                <w:t>2024年版中国耐火型电缆市场现状调研与发展趋势分析报告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99651448a473e" w:history="1">
                <w:r>
                  <w:rPr>
                    <w:rStyle w:val="Hyperlink"/>
                  </w:rPr>
                  <w:t>https://www.20087.com/M_JiXieJiDian/05/NaiHuoXingDianLanShiChangQianJingFenXiYuCe.html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型电缆因其在极端高温下仍能维持电路完整性的特性，广泛应用于核电站、高层建筑、地铁隧道等关键场所。近年来，随着全球对消防安全标准的提高，耐火型电缆的市场需求持续攀升。同时，材料科学的进展，如无卤阻燃材料和陶瓷化聚合物的应用，提高了电缆的耐火等级和使用寿命。</w:t>
      </w:r>
      <w:r>
        <w:rPr>
          <w:rFonts w:hint="eastAsia"/>
        </w:rPr>
        <w:br/>
      </w:r>
      <w:r>
        <w:rPr>
          <w:rFonts w:hint="eastAsia"/>
        </w:rPr>
        <w:t>　　未来，耐火型电缆行业将更加注重性能优化和成本效益。随着纳米复合材料的引入，电缆将具备更高的机械强度和电气性能，同时减轻重量，便于安装和维护。同时，智能电缆的研发，即能够实时监测温度和电流状态的电缆，将提升电力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99651448a473e" w:history="1">
        <w:r>
          <w:rPr>
            <w:rStyle w:val="Hyperlink"/>
          </w:rPr>
          <w:t>2024年版中国耐火型电缆市场现状调研与发展趋势分析报告</w:t>
        </w:r>
      </w:hyperlink>
      <w:r>
        <w:rPr>
          <w:rFonts w:hint="eastAsia"/>
        </w:rPr>
        <w:t>》在多年耐火型电缆行业研究结论的基础上，结合中国耐火型电缆行业市场的发展现状，通过资深研究团队对耐火型电缆市场各类资讯进行整理分析，并依托国家权威数据资源和长期市场监测的数据库，对耐火型电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c99651448a473e" w:history="1">
        <w:r>
          <w:rPr>
            <w:rStyle w:val="Hyperlink"/>
          </w:rPr>
          <w:t>2024年版中国耐火型电缆市场现状调研与发展趋势分析报告</w:t>
        </w:r>
      </w:hyperlink>
      <w:r>
        <w:rPr>
          <w:rFonts w:hint="eastAsia"/>
        </w:rPr>
        <w:t>可以帮助投资者准确把握耐火型电缆行业的市场现状，为投资者进行投资作出耐火型电缆行业前景预判，挖掘耐火型电缆行业投资价值，同时提出耐火型电缆行业投资策略、营销策略等方面的建议。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耐火型电缆概述</w:t>
      </w:r>
      <w:r>
        <w:rPr>
          <w:rFonts w:hint="eastAsia"/>
        </w:rPr>
        <w:br/>
      </w:r>
      <w:r>
        <w:rPr>
          <w:rFonts w:hint="eastAsia"/>
        </w:rPr>
        <w:t>　　第一节 耐火型电缆定义</w:t>
      </w:r>
      <w:r>
        <w:rPr>
          <w:rFonts w:hint="eastAsia"/>
        </w:rPr>
        <w:br/>
      </w:r>
      <w:r>
        <w:rPr>
          <w:rFonts w:hint="eastAsia"/>
        </w:rPr>
        <w:t>　　第二节 耐火型电缆行业发展历程</w:t>
      </w:r>
      <w:r>
        <w:rPr>
          <w:rFonts w:hint="eastAsia"/>
        </w:rPr>
        <w:br/>
      </w:r>
      <w:r>
        <w:rPr>
          <w:rFonts w:hint="eastAsia"/>
        </w:rPr>
        <w:t>　　第三节 耐火型电缆分类情况</w:t>
      </w:r>
      <w:r>
        <w:rPr>
          <w:rFonts w:hint="eastAsia"/>
        </w:rPr>
        <w:br/>
      </w:r>
      <w:r>
        <w:rPr>
          <w:rFonts w:hint="eastAsia"/>
        </w:rPr>
        <w:t>　　第四节 耐火型电缆产业链分析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二、耐火型电缆产业链模型分析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2024年中国耐火型电缆行业发展环境分析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2024年中国耐火型电缆行业发展政策环境分析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2024年中国耐火型电缆行业发展社会环境分析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中国耐火型电缆生产现状分析</w:t>
      </w:r>
      <w:r>
        <w:rPr>
          <w:rFonts w:hint="eastAsia"/>
        </w:rPr>
        <w:br/>
      </w:r>
      <w:r>
        <w:rPr>
          <w:rFonts w:hint="eastAsia"/>
        </w:rPr>
        <w:t>　　第一节 耐火型电缆行业总体规模</w:t>
      </w:r>
      <w:r>
        <w:rPr>
          <w:rFonts w:hint="eastAsia"/>
        </w:rPr>
        <w:br/>
      </w:r>
      <w:r>
        <w:rPr>
          <w:rFonts w:hint="eastAsia"/>
        </w:rPr>
        <w:t>　　第二节 耐火型电缆产能概况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耐火型电缆市场容量概况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耐火型电缆产业的生命周期分析</w:t>
      </w:r>
      <w:r>
        <w:rPr>
          <w:rFonts w:hint="eastAsia"/>
        </w:rPr>
        <w:br/>
      </w:r>
      <w:r>
        <w:rPr>
          <w:rFonts w:hint="eastAsia"/>
        </w:rPr>
        <w:t>　　第五节 耐火型电缆产业供需情况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耐火型电缆国内产品价格走势及影响因素分析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2024年我国耐火型电缆行业发展现状分析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我国耐火型电缆行业发展现状</w:t>
      </w:r>
      <w:r>
        <w:rPr>
          <w:rFonts w:hint="eastAsia"/>
        </w:rPr>
        <w:br/>
      </w:r>
      <w:r>
        <w:rPr>
          <w:rFonts w:hint="eastAsia"/>
        </w:rPr>
        <w:t>　　　　一、耐火型电缆行业品牌发展现状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二、耐火型电缆行业需求市场现状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三、耐火型电缆市场需求层次分析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四、我国耐火型电缆市场走向分析</w:t>
      </w:r>
      <w:r>
        <w:rPr>
          <w:rFonts w:hint="eastAsia"/>
        </w:rPr>
        <w:br/>
      </w:r>
      <w:r>
        <w:rPr>
          <w:rFonts w:hint="eastAsia"/>
        </w:rPr>
        <w:t>　　第二节 中国耐火型电缆产品技术分析</w:t>
      </w:r>
      <w:r>
        <w:rPr>
          <w:rFonts w:hint="eastAsia"/>
        </w:rPr>
        <w:br/>
      </w:r>
      <w:r>
        <w:rPr>
          <w:rFonts w:hint="eastAsia"/>
        </w:rPr>
        <w:t>　　　　一、2024年耐火型电缆产品技术变化特点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二、2024年耐火型电缆产品市场的新技术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三、2024年耐火型电缆产品市场现状分析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中国耐火型电缆行业存在的问题</w:t>
      </w:r>
      <w:r>
        <w:rPr>
          <w:rFonts w:hint="eastAsia"/>
        </w:rPr>
        <w:br/>
      </w:r>
      <w:r>
        <w:rPr>
          <w:rFonts w:hint="eastAsia"/>
        </w:rPr>
        <w:t>　　　　一、耐火型电缆产品市场存在的主要问题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二、国内耐火型电缆产品市场的三大瓶颈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三、耐火型电缆产品市场遭遇的规模难题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对中国耐火型电缆市场的分析及思考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一、耐火型电缆市场特点</w:t>
      </w:r>
      <w:r>
        <w:rPr>
          <w:rFonts w:hint="eastAsia"/>
        </w:rPr>
        <w:br/>
      </w:r>
      <w:r>
        <w:rPr>
          <w:rFonts w:hint="eastAsia"/>
        </w:rPr>
        <w:t>　　　　二、耐火型电缆市场分析</w:t>
      </w:r>
      <w:r>
        <w:rPr>
          <w:rFonts w:hint="eastAsia"/>
        </w:rPr>
        <w:br/>
      </w:r>
      <w:r>
        <w:rPr>
          <w:rFonts w:hint="eastAsia"/>
        </w:rPr>
        <w:t>　　　　三、耐火型电缆市场变化的方向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四、中国耐火型电缆行业发展的新思路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五、对中国耐火型电缆行业发展的思考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2024年中国耐火型电缆行业发展概况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2024年中国耐火型电缆行业发展态势分析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2024年中国耐火型电缆行业发展特点分析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2024年中国耐火型电缆行业市场供需分析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耐火型电缆行业市场竞争策略分析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耐火型电缆市场竞争策略分析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一、耐火型电缆市场增长潜力分析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二、耐火型电缆产品竞争策略分析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耐火型电缆企业竞争策略分析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一、2024-2030年我国耐火型电缆市场竞争趋势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二、2024-2030年耐火型电缆行业竞争格局展望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三、2024-2030年耐火型电缆行业竞争策略分析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耐火型电缆行业投资与发展前景分析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2024年耐火型电缆行业投资情况分析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耐火型电缆行业投资机会分析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一、耐火型电缆投资项目分析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二、可以投资的耐火型电缆模式</w:t>
      </w:r>
      <w:r>
        <w:rPr>
          <w:rFonts w:hint="eastAsia"/>
        </w:rPr>
        <w:br/>
      </w:r>
      <w:r>
        <w:rPr>
          <w:rFonts w:hint="eastAsia"/>
        </w:rPr>
        <w:t>　　　　三、2024年耐火型电缆投资机会</w:t>
      </w:r>
      <w:r>
        <w:rPr>
          <w:rFonts w:hint="eastAsia"/>
        </w:rPr>
        <w:br/>
      </w:r>
      <w:r>
        <w:rPr>
          <w:rFonts w:hint="eastAsia"/>
        </w:rPr>
        <w:t>　　　　四、2024年耐火型电缆投资新方向</w:t>
      </w:r>
      <w:r>
        <w:rPr>
          <w:rFonts w:hint="eastAsia"/>
        </w:rPr>
        <w:br/>
      </w:r>
      <w:r>
        <w:rPr>
          <w:rFonts w:hint="eastAsia"/>
        </w:rPr>
        <w:t>　　第三节 耐火型电缆行业发展前景分析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一、金融危机下耐火型电缆市场的发展前景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二、2024年耐火型电缆市场面临的发展商机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2024-2030年中国耐火型电缆行业发展前景预测分析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2024-2030年中国耐火型电缆行业发展预测分析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一、未来耐火型电缆发展分析</w:t>
      </w:r>
      <w:r>
        <w:rPr>
          <w:rFonts w:hint="eastAsia"/>
        </w:rPr>
        <w:br/>
      </w:r>
      <w:r>
        <w:rPr>
          <w:rFonts w:hint="eastAsia"/>
        </w:rPr>
        <w:t>　　　　二、未来耐火型电缆行业技术开发方向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2024-2030年中国耐火型电缆行业市场前景分析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耐火型电缆上游原材料供应状况分析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耐火型电缆行业上下游行业分析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三、行业新动态及其对耐火型电缆行业的影响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四、行业竞争状况及其对耐火型电缆行业的意义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四、行业新动态及其对耐火型电缆行业的影响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五、行业竞争状况及其对耐火型电缆行业的意义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2024-2030年耐火型电缆行业发展趋势及投资风险分析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当前耐火型电缆存在的问题</w:t>
      </w:r>
      <w:r>
        <w:rPr>
          <w:rFonts w:hint="eastAsia"/>
        </w:rPr>
        <w:br/>
      </w:r>
      <w:r>
        <w:rPr>
          <w:rFonts w:hint="eastAsia"/>
        </w:rPr>
        <w:t>　　第二节 耐火型电缆未来发展预测分析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一、中国耐火型电缆发展方向分析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二、2024-2030年中国耐火型电缆行业发展规模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三、2024-2030年中国耐火型电缆行业发展趋势预测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2024-2030年中国耐火型电缆行业投资风险分析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耐火型电缆国内重点生产厂家分析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上海高桥电缆集团有限公司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安徽春辉仪表线缆集团有限公司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绿宝电缆（集团）有限公司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宁波东方电缆股份有限公司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上海永进电缆集团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耐火型电缆地区销售分析</w:t>
      </w:r>
      <w:r>
        <w:rPr>
          <w:rFonts w:hint="eastAsia"/>
        </w:rPr>
        <w:br/>
      </w:r>
      <w:r>
        <w:rPr>
          <w:rFonts w:hint="eastAsia"/>
        </w:rPr>
        <w:t>　　第一节 中国耐火型电缆区域销售市场结构变化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耐火型电缆东北地区销售分析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耐火型电缆华北地区销售分析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耐火型电缆中南地区销售分析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耐火型电缆华东地区销售分析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耐火型电缆西北地区销售分析</w:t>
      </w:r>
      <w:r>
        <w:rPr>
          <w:rFonts w:hint="eastAsia"/>
        </w:rPr>
        <w:br/>
      </w:r>
      <w:r>
        <w:rPr>
          <w:rFonts w:hint="eastAsia"/>
        </w:rPr>
        <w:t>　　　　一、2024-2030年西北地区销售规模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2024-2030年中国耐火型电缆行业投资战略研究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2024-2030年中国耐火型电缆行业投资策略分析</w:t>
      </w:r>
      <w:r>
        <w:rPr>
          <w:rFonts w:hint="eastAsia"/>
        </w:rPr>
        <w:br/>
      </w:r>
      <w:r>
        <w:rPr>
          <w:rFonts w:hint="eastAsia"/>
        </w:rPr>
        <w:t>　　　　一、耐火型电缆投资策略</w:t>
      </w:r>
      <w:r>
        <w:rPr>
          <w:rFonts w:hint="eastAsia"/>
        </w:rPr>
        <w:br/>
      </w:r>
      <w:r>
        <w:rPr>
          <w:rFonts w:hint="eastAsia"/>
        </w:rPr>
        <w:t>　　　　二、耐火型电缆投资筹划策略</w:t>
      </w:r>
      <w:r>
        <w:rPr>
          <w:rFonts w:hint="eastAsia"/>
        </w:rPr>
        <w:br/>
      </w:r>
      <w:r>
        <w:rPr>
          <w:rFonts w:hint="eastAsia"/>
        </w:rPr>
        <w:t>　　　　三、2024年耐火型电缆品牌竞争战略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2024-2030年中国耐火型电缆行业品牌建设策略</w:t>
      </w:r>
      <w:r>
        <w:rPr>
          <w:rFonts w:hint="eastAsia"/>
        </w:rPr>
        <w:br/>
      </w:r>
      <w:r>
        <w:rPr>
          <w:rFonts w:hint="eastAsia"/>
        </w:rPr>
        <w:t>　　　　一、耐火型电缆的规划</w:t>
      </w:r>
      <w:r>
        <w:rPr>
          <w:rFonts w:hint="eastAsia"/>
        </w:rPr>
        <w:br/>
      </w:r>
      <w:r>
        <w:rPr>
          <w:rFonts w:hint="eastAsia"/>
        </w:rPr>
        <w:t>　　　　二、耐火型电缆的建设</w:t>
      </w:r>
      <w:r>
        <w:rPr>
          <w:rFonts w:hint="eastAsia"/>
        </w:rPr>
        <w:br/>
      </w:r>
      <w:r>
        <w:rPr>
          <w:rFonts w:hint="eastAsia"/>
        </w:rPr>
        <w:t>　　　　三、耐火型电缆业成功之道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中国耐火型电缆行业市场发展趋势预测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耐火型电缆产品投资机会</w:t>
      </w:r>
      <w:r>
        <w:rPr>
          <w:rFonts w:hint="eastAsia"/>
        </w:rPr>
        <w:br/>
      </w:r>
      <w:r>
        <w:rPr>
          <w:rFonts w:hint="eastAsia"/>
        </w:rPr>
        <w:t>　　第三节 耐火型电缆产品投资趋势分析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耐火型电缆的产业链结构图</w:t>
      </w:r>
      <w:r>
        <w:rPr>
          <w:rFonts w:hint="eastAsia"/>
        </w:rPr>
        <w:br/>
      </w:r>
      <w:r>
        <w:rPr>
          <w:rFonts w:hint="eastAsia"/>
        </w:rPr>
        <w:t>　　图表 3 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7 2024年固定资产投资走势图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9 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我国电缆行业标准</w:t>
      </w:r>
      <w:r>
        <w:rPr>
          <w:rFonts w:hint="eastAsia"/>
        </w:rPr>
        <w:br/>
      </w:r>
      <w:r>
        <w:rPr>
          <w:rFonts w:hint="eastAsia"/>
        </w:rPr>
        <w:t>　　图表 11 2024年我国CPI、PPI运行趋势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12 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13 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14 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15 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16 2024年我国耐火型电缆行业生产情况分析</w:t>
      </w:r>
      <w:r>
        <w:rPr>
          <w:rFonts w:hint="eastAsia"/>
        </w:rPr>
        <w:br/>
      </w:r>
      <w:r>
        <w:rPr>
          <w:rFonts w:hint="eastAsia"/>
        </w:rPr>
        <w:t>　　图表 17 2024年我国耐火型电缆行业产能分析</w:t>
      </w:r>
      <w:r>
        <w:rPr>
          <w:rFonts w:hint="eastAsia"/>
        </w:rPr>
        <w:br/>
      </w:r>
      <w:r>
        <w:rPr>
          <w:rFonts w:hint="eastAsia"/>
        </w:rPr>
        <w:t>　　图表 18 2024-2030年我国耐火型电缆行业产能预测</w:t>
      </w:r>
      <w:r>
        <w:rPr>
          <w:rFonts w:hint="eastAsia"/>
        </w:rPr>
        <w:br/>
      </w:r>
      <w:r>
        <w:rPr>
          <w:rFonts w:hint="eastAsia"/>
        </w:rPr>
        <w:t>　　图表 19 2024年我国耐火型电缆行业市场容量分析</w:t>
      </w:r>
      <w:r>
        <w:rPr>
          <w:rFonts w:hint="eastAsia"/>
        </w:rPr>
        <w:br/>
      </w:r>
      <w:r>
        <w:rPr>
          <w:rFonts w:hint="eastAsia"/>
        </w:rPr>
        <w:t>　　图表 20 2024年我国耐火型电缆行业产能利用率分析</w:t>
      </w:r>
      <w:r>
        <w:rPr>
          <w:rFonts w:hint="eastAsia"/>
        </w:rPr>
        <w:br/>
      </w:r>
      <w:r>
        <w:rPr>
          <w:rFonts w:hint="eastAsia"/>
        </w:rPr>
        <w:t>　　图表 21 2024-2030年我国耐火型电缆行业市场容量预测</w:t>
      </w:r>
      <w:r>
        <w:rPr>
          <w:rFonts w:hint="eastAsia"/>
        </w:rPr>
        <w:br/>
      </w:r>
      <w:r>
        <w:rPr>
          <w:rFonts w:hint="eastAsia"/>
        </w:rPr>
        <w:t>　　图表 22 耐火型电缆产业所处生命周期示意图</w:t>
      </w:r>
      <w:r>
        <w:rPr>
          <w:rFonts w:hint="eastAsia"/>
        </w:rPr>
        <w:br/>
      </w:r>
      <w:r>
        <w:rPr>
          <w:rFonts w:hint="eastAsia"/>
        </w:rPr>
        <w:t>　　图表 23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2024年我国耐火型电缆行业供需分析</w:t>
      </w:r>
      <w:r>
        <w:rPr>
          <w:rFonts w:hint="eastAsia"/>
        </w:rPr>
        <w:br/>
      </w:r>
      <w:r>
        <w:rPr>
          <w:rFonts w:hint="eastAsia"/>
        </w:rPr>
        <w:t>　　图表 25 2024年我国耐火型电缆市场不同因素的价格影响力对比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26 2024年我国耐火型电缆行业销量分析</w:t>
      </w:r>
      <w:r>
        <w:rPr>
          <w:rFonts w:hint="eastAsia"/>
        </w:rPr>
        <w:br/>
      </w:r>
      <w:r>
        <w:rPr>
          <w:rFonts w:hint="eastAsia"/>
        </w:rPr>
        <w:t>　　图表 27 2024年我国耐火型电缆行业市场供需预测分析</w:t>
      </w:r>
      <w:r>
        <w:rPr>
          <w:rFonts w:hint="eastAsia"/>
        </w:rPr>
        <w:br/>
      </w:r>
      <w:r>
        <w:rPr>
          <w:rFonts w:hint="eastAsia"/>
        </w:rPr>
        <w:t>　　图表 28 耐火型电缆行业环境“波特五力”分析模型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2024年我国耐火型电缆总体投资结构</w:t>
      </w:r>
      <w:r>
        <w:rPr>
          <w:rFonts w:hint="eastAsia"/>
        </w:rPr>
        <w:br/>
      </w:r>
      <w:r>
        <w:rPr>
          <w:rFonts w:hint="eastAsia"/>
        </w:rPr>
        <w:t>　　图表 30 2024年我国耐火型电缆行业投资增速分析</w:t>
      </w:r>
      <w:r>
        <w:rPr>
          <w:rFonts w:hint="eastAsia"/>
        </w:rPr>
        <w:br/>
      </w:r>
      <w:r>
        <w:rPr>
          <w:rFonts w:hint="eastAsia"/>
        </w:rPr>
        <w:t>　　图表 31 2024年我国耐火型电缆行业不同地区投资分析</w:t>
      </w:r>
      <w:r>
        <w:rPr>
          <w:rFonts w:hint="eastAsia"/>
        </w:rPr>
        <w:br/>
      </w:r>
      <w:r>
        <w:rPr>
          <w:rFonts w:hint="eastAsia"/>
        </w:rPr>
        <w:t>　　图表 32 我国耐火型电缆投资项目分析</w:t>
      </w:r>
      <w:r>
        <w:rPr>
          <w:rFonts w:hint="eastAsia"/>
        </w:rPr>
        <w:br/>
      </w:r>
      <w:r>
        <w:rPr>
          <w:rFonts w:hint="eastAsia"/>
        </w:rPr>
        <w:t>　　图表 33 2024-2030年我国铜市场均价预测分析</w:t>
      </w:r>
      <w:r>
        <w:rPr>
          <w:rFonts w:hint="eastAsia"/>
        </w:rPr>
        <w:br/>
      </w:r>
      <w:r>
        <w:rPr>
          <w:rFonts w:hint="eastAsia"/>
        </w:rPr>
        <w:t>　　图表 34 2024年我国未锻造的铜及铜材月度进口量及同比增长</w:t>
      </w:r>
      <w:r>
        <w:rPr>
          <w:rFonts w:hint="eastAsia"/>
        </w:rPr>
        <w:br/>
      </w:r>
      <w:r>
        <w:rPr>
          <w:rFonts w:hint="eastAsia"/>
        </w:rPr>
        <w:t>　　图表 35 2024年铜产品进出口</w:t>
      </w:r>
      <w:r>
        <w:rPr>
          <w:rFonts w:hint="eastAsia"/>
        </w:rPr>
        <w:br/>
      </w:r>
      <w:r>
        <w:rPr>
          <w:rFonts w:hint="eastAsia"/>
        </w:rPr>
        <w:t>　　图表 36 2024-2030年中国耐火型电缆行业投资方向预测</w:t>
      </w:r>
      <w:r>
        <w:rPr>
          <w:rFonts w:hint="eastAsia"/>
        </w:rPr>
        <w:br/>
      </w:r>
      <w:r>
        <w:rPr>
          <w:rFonts w:hint="eastAsia"/>
        </w:rPr>
        <w:t>　　图表 37 2024-2030年我国耐火型电缆行业产量预测分析</w:t>
      </w:r>
      <w:r>
        <w:rPr>
          <w:rFonts w:hint="eastAsia"/>
        </w:rPr>
        <w:br/>
      </w:r>
      <w:r>
        <w:rPr>
          <w:rFonts w:hint="eastAsia"/>
        </w:rPr>
        <w:t>　　图表 38 2024-2030年我国耐火型电缆行业投资规模增速预测分析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39 2024-2030年我国耐火型电缆行业同业竞争风险及控制策略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40 近4年安徽天康（集团）股份有限公司流动资产周转次数变化情况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近3年安徽天康（集团）股份有限公司流动资产周转次数变化情况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近4年安徽天康（集团）股份有限公司总资产周转次数变化情况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近3年安徽天康（集团）股份有限公司总资产周转次数变化情况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近4年安徽天康（集团）股份有限公司销售毛利率变化情况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近3年安徽天康（集团）股份有限公司销售毛利率变化情况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近4年安徽天康（集团）股份有限公司资产负债率变化情况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近3年安徽天康（集团）股份有限公司资产负债率变化情况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近4年安徽天康（集团）股份有限公司产权比率变化情况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近3年安徽天康（集团）股份有限公司产权比率变化情况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近4年安徽天康（集团）股份有限公司固定资产周转次数情况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近3年安徽天康（集团）股份有限公司固定资产周转次数情况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近4年上海高桥电缆集团有限公司固定资产周转次数情况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近3年上海高桥电缆集团有限公司固定资产周转次数情况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近4年上海高桥电缆集团有限公司流动资产周转次数变化情况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近3年上海高桥电缆集团有限公司流动资产周转次数变化情况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近4年上海高桥电缆集团有限公司销售毛利率变化情况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近3年上海高桥电缆集团有限公司销售毛利率变化情况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近4年上海高桥电缆集团有限公司资产负债率变化情况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近3年上海高桥电缆集团有限公司资产负债率变化情况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近4年上海高桥电缆集团有限公司产权比率变化情况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近3年上海高桥电缆集团有限公司产权比率变化情况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近4年上海高桥电缆集团有限公司总资产周转次数变化情况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近3年上海高桥电缆集团有限公司总资产周转次数变化情况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近4年安徽春辉仪表线缆集团有限公司固定资产周转次数情况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近3年安徽春辉仪表线缆集团有限公司固定资产周转次数情况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近4年安徽春辉仪表线缆集团有限公司流动资产周转次数变化情况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近3年安徽春辉仪表线缆集团有限公司流动资产周转次数变化情况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近4年安徽春辉仪表线缆集团有限公司销售毛利率变化情况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近3年安徽春辉仪表线缆集团有限公司销售毛利率变化情况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近4年安徽春辉仪表线缆集团有限公司资产负债率变化情况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近3年安徽春辉仪表线缆集团有限公司资产负债率变化情况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近4年安徽春辉仪表线缆集团有限公司产权比率变化情况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近3年安徽春辉仪表线缆集团有限公司产权比率变化情况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近4年安徽春辉仪表线缆集团有限公司总资产周转次数变化情况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近3年安徽春辉仪表线缆集团有限公司总资产周转次数变化情况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近4年绿宝电缆（集团）有限公司固定资产周转次数情况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近3年绿宝电缆（集团）有限公司固定资产周转次数情况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近4年绿宝电缆（集团）有限公司流动资产周转次数变化情况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近3年绿宝电缆（集团）有限公司流动资产周转次数变化情况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近4年绿宝电缆（集团）有限公司销售毛利率变化情况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近3年绿宝电缆（集团）有限公司销售毛利率变化情况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近4年绿宝电缆（集团）有限公司资产负债率变化情况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近3年绿宝电缆（集团）有限公司资产负债率变化情况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近4年绿宝电缆（集团）有限公司产权比率变化情况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近3年绿宝电缆（集团）有限公司产权比率变化情况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近4年绿宝电缆（集团）有限公司总资产周转次数变化情况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近3年绿宝电缆（集团）有限公司总资产周转次数变化情况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近4年宁波东方电缆股份有限公司固定资产周转次数情况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近3年宁波东方电缆股份有限公司固定资产周转次数情况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近4年宁波东方电缆股份有限公司流动资产周转次数变化情况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近3年宁波东方电缆股份有限公司流动资产周转次数变化情况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近4年宁波东方电缆股份有限公司销售毛利率变化情况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近3年宁波东方电缆股份有限公司销售毛利率变化情况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近4年宁波东方电缆股份有限公司资产负债率变化情况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近3年宁波东方电缆股份有限公司资产负债率变化情况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近4年宁波东方电缆股份有限公司产权比率变化情况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近3年宁波东方电缆股份有限公司产权比率变化情况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近4年宁波东方电缆股份有限公司总资产周转次数变化情况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近3年宁波东方电缆股份有限公司总资产周转次数变化情况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近4年上海永进电缆集团固定资产周转次数情况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近3年上海永进电缆集团固定资产周转次数变化情况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近4年上海永进电缆集团流动资产周转次数变化情况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近3年上海永进电缆集团流动资产周转次数变化情况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近4年上海永进电缆集团销售毛利率变化情况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105 近3年上海永进电缆集团销售毛利率变化情况</w:t>
      </w:r>
      <w:r>
        <w:rPr>
          <w:rFonts w:hint="eastAsia"/>
        </w:rPr>
        <w:br/>
      </w:r>
      <w:r>
        <w:rPr>
          <w:rFonts w:hint="eastAsia"/>
        </w:rPr>
        <w:t>　　图表 106 近4年上海永进电缆集团资产负债率变化情况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107 近3年上海永进电缆集团资产负债率变化情况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近4年上海永进电缆集团产权比率变化情况</w:t>
      </w:r>
      <w:r>
        <w:rPr>
          <w:rFonts w:hint="eastAsia"/>
        </w:rPr>
        <w:br/>
      </w:r>
      <w:r>
        <w:rPr>
          <w:rFonts w:hint="eastAsia"/>
        </w:rPr>
        <w:t>　　图表 109 近3年上海永进电缆集团产权比率变化情况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近4年上海永进电缆集团总资产周转次数变化情况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近3年上海永进电缆集团总资产周转次数变化情况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我国耐火型电缆区域销售市场结构变化</w:t>
      </w:r>
      <w:r>
        <w:rPr>
          <w:rFonts w:hint="eastAsia"/>
        </w:rPr>
        <w:br/>
      </w:r>
      <w:r>
        <w:rPr>
          <w:rFonts w:hint="eastAsia"/>
        </w:rPr>
        <w:t>　　图表 113 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114 东北地区耐火型电缆CR5与CR10厂家市场销售份额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115 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116 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117 华北地区耐火型电缆CR5与CR10厂家市场销售份额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118 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119 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120 中南地区耐火型电缆CR5与CR10厂家市场销售份额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121 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122 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123 华东地区耐火型电缆CR5与CR10厂家市场销售份额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124 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125 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126 西北地区耐火型电缆CR5与CR10厂家市场销售份额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127 2024-2030年中国耐火型电缆行业市场容量预测图</w:t>
      </w:r>
      <w:r>
        <w:rPr>
          <w:rFonts w:hint="eastAsia"/>
        </w:rPr>
        <w:br/>
      </w:r>
      <w:r>
        <w:rPr>
          <w:rFonts w:hint="eastAsia"/>
        </w:rPr>
        <w:t>　　图表 128 2024-2030年中国耐火型电缆行业市场容量预测结果</w:t>
      </w:r>
      <w:r>
        <w:rPr>
          <w:rFonts w:hint="eastAsia"/>
        </w:rPr>
        <w:br/>
      </w:r>
      <w:r>
        <w:rPr>
          <w:rFonts w:hint="eastAsia"/>
        </w:rPr>
        <w:t>　　图表 129 2024-2030年耐火型电缆行业投资方向预测</w:t>
      </w:r>
      <w:r>
        <w:rPr>
          <w:rFonts w:hint="eastAsia"/>
        </w:rPr>
        <w:br/>
      </w:r>
      <w:r>
        <w:rPr>
          <w:rFonts w:hint="eastAsia"/>
        </w:rPr>
        <w:t>　　图表 130 耐火型电缆技术应用注意事项分析</w:t>
      </w:r>
      <w:r>
        <w:rPr>
          <w:rFonts w:hint="eastAsia"/>
        </w:rPr>
        <w:br/>
      </w:r>
      <w:r>
        <w:rPr>
          <w:rFonts w:hint="eastAsia"/>
        </w:rPr>
        <w:t>　　图表 131 耐火型电缆项目投资注意事项图</w:t>
      </w:r>
      <w:r>
        <w:rPr>
          <w:rFonts w:hint="eastAsia"/>
        </w:rPr>
        <w:br/>
      </w:r>
      <w:r>
        <w:rPr>
          <w:rFonts w:hint="eastAsia"/>
        </w:rPr>
        <w:t>　　图表 132 耐火型电缆行业生产开发注意事项</w:t>
      </w:r>
      <w:r>
        <w:rPr>
          <w:rFonts w:hint="eastAsia"/>
        </w:rPr>
        <w:br/>
      </w:r>
      <w:r>
        <w:rPr>
          <w:rFonts w:hint="eastAsia"/>
        </w:rPr>
        <w:t>　　图表 133 耐火型电缆销售注意事项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99651448a473e" w:history="1">
        <w:r>
          <w:rPr>
            <w:rStyle w:val="Hyperlink"/>
          </w:rPr>
          <w:t>2024年版中国耐火型电缆市场现状调研与发展趋势分析报告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99651448a473e" w:history="1">
        <w:r>
          <w:rPr>
            <w:rStyle w:val="Hyperlink"/>
          </w:rPr>
          <w:t>https://www.20087.com/M_JiXieJiDian/05/NaiHuoXingDianLanShiChangQianJingFenXiYuCe.html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c1067776c431a" w:history="1">
      <w:r>
        <w:rPr>
          <w:rStyle w:val="Hyperlink"/>
        </w:rPr>
        <w:t>2024年版中国耐火型电缆市场现状调研与发展趋势分析报告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NaiHuoXingDianLanShiChangQianJingFenXiYuCe.html" TargetMode="External" Id="R41c99651448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NaiHuoXingDianLanShiChangQianJingFenXiYuCe.html" TargetMode="External" Id="Rb83c1067776c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2024-04-06T04:43:00Z</dcterms:created>
  <dcterms:modified xsi:type="dcterms:W3CDTF">2024-04-06T05:43:00Z</dcterms:modified>
  <dc:subject>2024年版中国耐火型电缆市场现状调研与发展趋势分析报告</dc:subject>
  <dc:title>2024年版中国耐火型电缆市场现状调研与发展趋势分析报告</dc:title>
  <cp:keywords>2024年版中国耐火型电缆市场现状调研与发展趋势分析报告</cp:keywords>
  <dc:description>2024年版中国耐火型电缆市场现状调研与发展趋势分析报告</dc:description>
</cp:coreProperties>
</file>