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96dcc6cb642c6" w:history="1">
              <w:r>
                <w:rPr>
                  <w:rStyle w:val="Hyperlink"/>
                </w:rPr>
                <w:t>2025-2031年中国耕作机行业研究与行业前景分析报告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96dcc6cb642c6" w:history="1">
              <w:r>
                <w:rPr>
                  <w:rStyle w:val="Hyperlink"/>
                </w:rPr>
                <w:t>2025-2031年中国耕作机行业研究与行业前景分析报告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96dcc6cb642c6" w:history="1">
                <w:r>
                  <w:rPr>
                    <w:rStyle w:val="Hyperlink"/>
                  </w:rPr>
                  <w:t>https://www.20087.com/5/00/GengZuoJiShiChangQianJingYuCe.html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耕作机械作为现代农业的核心装备，经历了从简易到复杂、从单一功能到多功能的演变。目前，智能精准耕作机已成为行业主流，集成了GPS导航、自动驾驶、土壤传感等先进技术，大幅提高了耕作效率和作业质量。同时，为了适应不同地形和作物需求，耕作机种类愈发多样化，且更加注重节能减排和操作便捷性。</w:t>
      </w:r>
      <w:r>
        <w:rPr>
          <w:rFonts w:hint="eastAsia"/>
        </w:rPr>
        <w:br/>
      </w:r>
      <w:r>
        <w:rPr>
          <w:rFonts w:hint="eastAsia"/>
        </w:rPr>
        <w:t>　　耕作机未来的发展将更加注重智能化、绿色化与定制化。一方面，随着人工智能、物联网技术的深入应用，耕作机将实现更高级别的自主决策与作业优化，如通过大数据分析预测土壤条件，动态调整耕作参数，进一步提升作物产量和资源利用效率。另一方面，新能源动力系统的集成，如电动化、氢能驱动等，将有效减少农业机械的碳排放，符合全球可持续发展目标。此外，针对小农户和特殊作物的定制化耕作解决方案也将成为研发重点，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96dcc6cb642c6" w:history="1">
        <w:r>
          <w:rPr>
            <w:rStyle w:val="Hyperlink"/>
          </w:rPr>
          <w:t>2025-2031年中国耕作机行业研究与行业前景分析报告</w:t>
        </w:r>
      </w:hyperlink>
      <w:r>
        <w:rPr>
          <w:rFonts w:hint="eastAsia"/>
        </w:rPr>
        <w:t>》以专业、客观的视角，全面分析了耕作机行业的产业链结构、市场规模与需求，探讨了耕作机价格走势。耕作机报告客观展现了行业现状，科学预测了耕作机市场前景与发展趋势。同时，报告聚焦于耕作机重点企业，剖析了市场竞争格局、集中度及品牌影响力。进一步细分市场，挖掘了耕作机各细分领域的增长潜能。耕作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耕作机行业概述</w:t>
      </w:r>
      <w:r>
        <w:rPr>
          <w:rFonts w:hint="eastAsia"/>
        </w:rPr>
        <w:br/>
      </w:r>
      <w:r>
        <w:rPr>
          <w:rFonts w:hint="eastAsia"/>
        </w:rPr>
        <w:t>　　第一节 耕作机定义与分类</w:t>
      </w:r>
      <w:r>
        <w:rPr>
          <w:rFonts w:hint="eastAsia"/>
        </w:rPr>
        <w:br/>
      </w:r>
      <w:r>
        <w:rPr>
          <w:rFonts w:hint="eastAsia"/>
        </w:rPr>
        <w:t>　　第二节 耕作机应用领域</w:t>
      </w:r>
      <w:r>
        <w:rPr>
          <w:rFonts w:hint="eastAsia"/>
        </w:rPr>
        <w:br/>
      </w:r>
      <w:r>
        <w:rPr>
          <w:rFonts w:hint="eastAsia"/>
        </w:rPr>
        <w:t>　　第三节 耕作机行业经济指标分析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耕作机产业链及经营模式分析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三、耕作机销售模式及销售渠道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全球耕作机市场发展综述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2019-2024年全球耕作机市场规模与趋势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主要国家与地区耕作机市场分析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2025-2031年全球耕作机行业发展趋势与前景预测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中国耕作机行业市场分析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2024-2025年耕作机产能与投资动态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一、国内耕作机产能及利用情况</w:t>
      </w:r>
      <w:r>
        <w:rPr>
          <w:rFonts w:hint="eastAsia"/>
        </w:rPr>
        <w:br/>
      </w:r>
      <w:r>
        <w:rPr>
          <w:rFonts w:hint="eastAsia"/>
        </w:rPr>
        <w:t>　　　　二、耕作机产能扩张与投资动态</w:t>
      </w:r>
      <w:r>
        <w:rPr>
          <w:rFonts w:hint="eastAsia"/>
        </w:rPr>
        <w:br/>
      </w:r>
      <w:r>
        <w:rPr>
          <w:rFonts w:hint="eastAsia"/>
        </w:rPr>
        <w:t>　　第二节 耕作机行业产量情况分析与趋势预测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一、2019-2024年耕作机行业产量数据统计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1、2019-2024年耕作机产量及增长趋势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2、2019-2024年耕作机细分产品产量及份额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二、影响耕作机产量的关键因素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三、2025-2031年耕作机产量预测</w:t>
      </w:r>
      <w:r>
        <w:rPr>
          <w:rFonts w:hint="eastAsia"/>
        </w:rPr>
        <w:br/>
      </w:r>
      <w:r>
        <w:rPr>
          <w:rFonts w:hint="eastAsia"/>
        </w:rPr>
        <w:t>　　第三节 2025-2031年耕作机市场需求与销售分析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一、2024-2025年耕作机行业需求现状</w:t>
      </w:r>
      <w:r>
        <w:rPr>
          <w:rFonts w:hint="eastAsia"/>
        </w:rPr>
        <w:br/>
      </w:r>
      <w:r>
        <w:rPr>
          <w:rFonts w:hint="eastAsia"/>
        </w:rPr>
        <w:t>　　　　二、耕作机客户群体与需求特点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三、2019-2024年耕作机行业销售规模分析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四、2025-2031年耕作机市场增长潜力与规模预测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2024-2025年耕作机行业技术发展现状及趋势分析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耕作机行业技术发展现状分析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国内外耕作机行业技术差异与原因</w:t>
      </w:r>
      <w:r>
        <w:rPr>
          <w:rFonts w:hint="eastAsia"/>
        </w:rPr>
        <w:br/>
      </w:r>
      <w:r>
        <w:rPr>
          <w:rFonts w:hint="eastAsia"/>
        </w:rPr>
        <w:t>　　第三节 耕作机行业技术发展方向、趋势预测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提升耕作机行业技术能力策略建议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中国耕作机细分市场与下游应用领域分析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耕作机细分市场分析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一、2024-2025年耕作机主要细分产品市场现状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耕作机下游应用与客户群体分析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一、2024-2025年耕作机各应用领域市场现状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耕作机价格机制与竞争策略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一、2019-2024年耕作机市场价格走势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耕作机定价策略与方法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2025-2031年耕作机价格竞争态势与趋势预测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中国耕作机行业重点区域市场研究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2024-2025年重点区域耕作机市场发展概况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二、2019-2024年耕作机市场需求规模情况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三、2025-2031年耕作机行业发展潜力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二、2019-2024年耕作机市场需求规模情况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三、2025-2031年耕作机行业发展潜力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二、2019-2024年耕作机市场需求规模情况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三、2025-2031年耕作机行业发展潜力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二、2019-2024年耕作机市场需求规模情况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三、2025-2031年耕作机行业发展潜力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二、2019-2024年耕作机市场需求规模情况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2019-2024年中国耕作机行业进出口情况分析</w:t>
      </w:r>
      <w:r>
        <w:rPr>
          <w:rFonts w:hint="eastAsia"/>
        </w:rPr>
        <w:br/>
      </w:r>
      <w:r>
        <w:rPr>
          <w:rFonts w:hint="eastAsia"/>
        </w:rPr>
        <w:t>　　第一节 耕作机行业进口情况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一、2019-2024年耕作机进口规模及增长情况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二、耕作机主要进口来源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耕作机行业出口情况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一、2019-2024年耕作机出口规模及增长情况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二、耕作机主要出口目的地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2019-2024年中国耕作机行业总体发展与财务状况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2019-2024年中国耕作机行业规模情况</w:t>
      </w:r>
      <w:r>
        <w:rPr>
          <w:rFonts w:hint="eastAsia"/>
        </w:rPr>
        <w:br/>
      </w:r>
      <w:r>
        <w:rPr>
          <w:rFonts w:hint="eastAsia"/>
        </w:rPr>
        <w:t>　　　　一、耕作机行业企业数量规模</w:t>
      </w:r>
      <w:r>
        <w:rPr>
          <w:rFonts w:hint="eastAsia"/>
        </w:rPr>
        <w:br/>
      </w:r>
      <w:r>
        <w:rPr>
          <w:rFonts w:hint="eastAsia"/>
        </w:rPr>
        <w:t>　　　　二、耕作机行业从业人员规模</w:t>
      </w:r>
      <w:r>
        <w:rPr>
          <w:rFonts w:hint="eastAsia"/>
        </w:rPr>
        <w:br/>
      </w:r>
      <w:r>
        <w:rPr>
          <w:rFonts w:hint="eastAsia"/>
        </w:rPr>
        <w:t>　　　　三、耕作机行业市场敏感性分析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2019-2024年中国耕作机行业财务能力分析</w:t>
      </w:r>
      <w:r>
        <w:rPr>
          <w:rFonts w:hint="eastAsia"/>
        </w:rPr>
        <w:br/>
      </w:r>
      <w:r>
        <w:rPr>
          <w:rFonts w:hint="eastAsia"/>
        </w:rPr>
        <w:t>　　　　一、耕作机行业盈利能力</w:t>
      </w:r>
      <w:r>
        <w:rPr>
          <w:rFonts w:hint="eastAsia"/>
        </w:rPr>
        <w:br/>
      </w:r>
      <w:r>
        <w:rPr>
          <w:rFonts w:hint="eastAsia"/>
        </w:rPr>
        <w:t>　　　　二、耕作机行业偿债能力</w:t>
      </w:r>
      <w:r>
        <w:rPr>
          <w:rFonts w:hint="eastAsia"/>
        </w:rPr>
        <w:br/>
      </w:r>
      <w:r>
        <w:rPr>
          <w:rFonts w:hint="eastAsia"/>
        </w:rPr>
        <w:t>　　　　三、耕作机行业营运能力</w:t>
      </w:r>
      <w:r>
        <w:rPr>
          <w:rFonts w:hint="eastAsia"/>
        </w:rPr>
        <w:br/>
      </w:r>
      <w:r>
        <w:rPr>
          <w:rFonts w:hint="eastAsia"/>
        </w:rPr>
        <w:t>　　　　四、耕作机行业发展能力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耕作机行业重点企业调研分析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二、企业耕作机业务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二、企业耕作机业务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二、企业耕作机业务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二、企业耕作机业务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二、企业耕作机业务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二、企业耕作机业务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中国耕作机行业竞争格局分析</w:t>
      </w:r>
      <w:r>
        <w:rPr>
          <w:rFonts w:hint="eastAsia"/>
        </w:rPr>
        <w:br/>
      </w:r>
      <w:r>
        <w:rPr>
          <w:rFonts w:hint="eastAsia"/>
        </w:rPr>
        <w:t>　　第一节 耕作机行业竞争格局总览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2024-2025年耕作机行业竞争力分析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2019-2024年耕作机行业企业并购活动分析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2024-2025年耕作机行业会展与招投标活动分析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一、耕作机行业会展活动及其市场影响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2025年中国耕作机企业发展企业发展策略与建议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耕作机销售模式与渠道策略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耕作机品牌与市场推广策略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耕作机研发投入与技术创新能力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耕作机合作联盟与资源整合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中国耕作机行业风险与对策</w:t>
      </w:r>
      <w:r>
        <w:rPr>
          <w:rFonts w:hint="eastAsia"/>
        </w:rPr>
        <w:br/>
      </w:r>
      <w:r>
        <w:rPr>
          <w:rFonts w:hint="eastAsia"/>
        </w:rPr>
        <w:t>　　第一节 耕作机行业SWOT分析</w:t>
      </w:r>
      <w:r>
        <w:rPr>
          <w:rFonts w:hint="eastAsia"/>
        </w:rPr>
        <w:br/>
      </w:r>
      <w:r>
        <w:rPr>
          <w:rFonts w:hint="eastAsia"/>
        </w:rPr>
        <w:t>　　　　一、耕作机行业优势</w:t>
      </w:r>
      <w:r>
        <w:rPr>
          <w:rFonts w:hint="eastAsia"/>
        </w:rPr>
        <w:br/>
      </w:r>
      <w:r>
        <w:rPr>
          <w:rFonts w:hint="eastAsia"/>
        </w:rPr>
        <w:t>　　　　二、耕作机行业劣势</w:t>
      </w:r>
      <w:r>
        <w:rPr>
          <w:rFonts w:hint="eastAsia"/>
        </w:rPr>
        <w:br/>
      </w:r>
      <w:r>
        <w:rPr>
          <w:rFonts w:hint="eastAsia"/>
        </w:rPr>
        <w:t>　　　　三、耕作机市场机会</w:t>
      </w:r>
      <w:r>
        <w:rPr>
          <w:rFonts w:hint="eastAsia"/>
        </w:rPr>
        <w:br/>
      </w:r>
      <w:r>
        <w:rPr>
          <w:rFonts w:hint="eastAsia"/>
        </w:rPr>
        <w:t>　　　　四、耕作机市场威胁</w:t>
      </w:r>
      <w:r>
        <w:rPr>
          <w:rFonts w:hint="eastAsia"/>
        </w:rPr>
        <w:br/>
      </w:r>
      <w:r>
        <w:rPr>
          <w:rFonts w:hint="eastAsia"/>
        </w:rPr>
        <w:t>　　第二节 耕作机行业风险及对策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2025-2031年中国耕作机行业前景与发展趋势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2024-2025年耕作机行业发展环境分析</w:t>
      </w:r>
      <w:r>
        <w:rPr>
          <w:rFonts w:hint="eastAsia"/>
        </w:rPr>
        <w:br/>
      </w:r>
      <w:r>
        <w:rPr>
          <w:rFonts w:hint="eastAsia"/>
        </w:rPr>
        <w:t>　　　　一、耕作机行业主管部门与监管体制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二、耕作机行业主要法律法规及政策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三、耕作机行业标准与质量监管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2025-2031年耕作机行业发展趋势与方向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2025-2031年耕作机行业发展潜力与机遇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耕作机行业研究结论与建议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中^智^林^：耕作机行业发展建议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耕作机行业历程</w:t>
      </w:r>
      <w:r>
        <w:rPr>
          <w:rFonts w:hint="eastAsia"/>
        </w:rPr>
        <w:br/>
      </w:r>
      <w:r>
        <w:rPr>
          <w:rFonts w:hint="eastAsia"/>
        </w:rPr>
        <w:t>　　图表 耕作机行业生命周期</w:t>
      </w:r>
      <w:r>
        <w:rPr>
          <w:rFonts w:hint="eastAsia"/>
        </w:rPr>
        <w:br/>
      </w:r>
      <w:r>
        <w:rPr>
          <w:rFonts w:hint="eastAsia"/>
        </w:rPr>
        <w:t>　　图表 耕作机行业产业链分析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2019-2024年耕作机行业市场容量分析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2019-2024年中国耕作机行业产量及增长趋势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2019-2024年中国耕作机市场需求量及增速统计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2025年中国耕作机行业需求领域分布格局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2019-2024年中国耕作机行业盈利情况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2019-2024年中国耕作机行业利润总额统计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2019-2024年中国耕作机进口金额分析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2019-2024年中国耕作机出口数量分析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2019-2024年中国耕作机出口金额分析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2025年中国耕作机进口国家及地区分析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2025年中国耕作机出口国家及地区分析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2019-2024年中国耕作机行业企业平均规模情况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**地区耕作机市场规模及增长情况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**地区耕作机行业市场需求情况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**地区耕作机市场规模及增长情况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**地区耕作机行业市场需求情况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**地区耕作机市场规模及增长情况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**地区耕作机行业市场需求情况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**地区耕作机市场规模及增长情况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**地区耕作机行业市场需求情况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耕作机重点企业（一）基本信息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耕作机重点企业（一）经营情况分析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耕作机重点企业（一）主要经济指标情况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耕作机重点企业（一）盈利能力情况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耕作机重点企业（一）偿债能力情况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耕作机重点企业（一）运营能力情况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耕作机重点企业（一）成长能力情况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耕作机重点企业（二）基本信息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耕作机重点企业（二）经营情况分析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耕作机重点企业（二）主要经济指标情况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耕作机重点企业（二）盈利能力情况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耕作机重点企业（二）偿债能力情况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耕作机重点企业（二）运营能力情况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耕作机重点企业（二）成长能力情况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耕作机重点企业（三）基本信息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耕作机重点企业（三）经营情况分析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耕作机重点企业（三）主要经济指标情况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耕作机重点企业（三）盈利能力情况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耕作机重点企业（三）偿债能力情况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耕作机重点企业（三）运营能力情况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耕作机重点企业（三）成长能力情况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2025-2031年中国耕作机行业产能预测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2025-2031年中国耕作机行业产量预测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2025-2031年中国耕作机市场需求量预测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2025-2031年中国耕作机行业供需平衡预测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2025-2031年中国耕作机市场容量预测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2025-2031年中国耕作机市场规模预测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2025-2031年中国耕作机市场前景分析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2025-2031年中国耕作机发展趋势预测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96dcc6cb642c6" w:history="1">
        <w:r>
          <w:rPr>
            <w:rStyle w:val="Hyperlink"/>
          </w:rPr>
          <w:t>2025-2031年中国耕作机行业研究与行业前景分析报告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96dcc6cb642c6" w:history="1">
        <w:r>
          <w:rPr>
            <w:rStyle w:val="Hyperlink"/>
          </w:rPr>
          <w:t>https://www.20087.com/5/00/GengZuoJiShiChangQianJingYuCe.html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小型多功能耕地机、耕作机械国内技术现状、小农机耕作机、耕作机器人、微耕机小型微耕机、耕作机械研究现状与发展趋势、农耕机械大型旋耕机、耕作机械中主要用来耕后碎土和播前耙地的工具是、耕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a6dd2e17d410a" w:history="1">
      <w:r>
        <w:rPr>
          <w:rStyle w:val="Hyperlink"/>
        </w:rPr>
        <w:t>2025-2031年中国耕作机行业研究与行业前景分析报告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engZuoJiShiChangQianJingYuCe.html" TargetMode="External" Id="R22b96dcc6cb6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engZuoJiShiChangQianJingYuCe.html" TargetMode="External" Id="R94fa6dd2e17d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2024-11-25T05:15:00Z</dcterms:created>
  <dcterms:modified xsi:type="dcterms:W3CDTF">2024-11-25T06:15:00Z</dcterms:modified>
  <dc:subject>2025-2031年中国耕作机行业研究与行业前景分析报告</dc:subject>
  <dc:title>2025-2031年中国耕作机行业研究与行业前景分析报告</dc:title>
  <cp:keywords>2025-2031年中国耕作机行业研究与行业前景分析报告</cp:keywords>
  <dc:description>2025-2031年中国耕作机行业研究与行业前景分析报告</dc:description>
</cp:coreProperties>
</file>