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c975c82a48be" w:history="1">
              <w:r>
                <w:rPr>
                  <w:rStyle w:val="Hyperlink"/>
                </w:rPr>
                <w:t>2026-2032年中国航空夹具行业现状调研分析与市场前景预测报告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c975c82a48be" w:history="1">
              <w:r>
                <w:rPr>
                  <w:rStyle w:val="Hyperlink"/>
                </w:rPr>
                <w:t>2026-2032年中国航空夹具行业现状调研分析与市场前景预测报告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8c975c82a48be" w:history="1">
                <w:r>
                  <w:rPr>
                    <w:rStyle w:val="Hyperlink"/>
                  </w:rPr>
                  <w:t>https://www.20087.com/5/30/HangKongJiaJuHangYeQianJingFenXi.html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夹具是航空制造过程中用于定位、固定和支撑飞机零部件的关键工装设备，其精度与可靠性直接关系到飞行器装配质量与生产效率。目前，航空夹具的设计与制造高度依赖数字化建模、有限元分析及高刚性材料（如航空铝合金、复合材料）的应用，以满足复杂曲面结构件的高精度装夹需求。随着大型客机、军用无人机及新一代宽体机型的加速研制，航空夹具正朝着模块化、柔性化和自动化方向演进。主流航空制造企业普遍采用基于数字孪生技术的虚拟调试流程，缩短夹具开发周期并降低试错成本。然而，该领域仍存在定制化程度高、通用性弱、交付周期长等问题，尤其在多品种小批量生产模式下，夹具的快速重构能力尚显不足。</w:t>
      </w:r>
      <w:r>
        <w:rPr>
          <w:rFonts w:hint="eastAsia"/>
        </w:rPr>
        <w:br/>
      </w:r>
      <w:r>
        <w:rPr>
          <w:rFonts w:hint="eastAsia"/>
        </w:rPr>
        <w:t>　　未来，航空夹具将深度融入智能制造体系，实现更高水平的智能化与自适应能力。伴随增材制造技术的成熟，轻量化、拓扑优化结构的夹具部件有望实现一体化成型，显著提升刚重比与热稳定性。同时，基于机器视觉与力反馈控制的智能夹持系统将逐步普及，使夹具能够实时感知工件状态并动态调整夹紧力，有效避免薄壁件变形或表面损伤。在数字主线（Digital Thread）架构下，航空夹具的设计数据、使用状态与维护记录将实现全流程贯通，支持预测性维护与寿命管理。此外，随着全球航空产业链协同加深，标准化接口与通用平台的建立将成为行业共识，推动夹具资源在跨企业、跨项目间的高效复用，从而提升整体制造柔性与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8c975c82a48be" w:history="1">
        <w:r>
          <w:rPr>
            <w:rStyle w:val="Hyperlink"/>
          </w:rPr>
          <w:t>2026-2032年中国航空夹具行业现状调研分析与市场前景预测报告</w:t>
        </w:r>
      </w:hyperlink>
      <w:r>
        <w:rPr>
          <w:rFonts w:hint="eastAsia"/>
        </w:rPr>
        <w:t>》全面梳理了航空夹具行业的市场规模、技术现状及产业链结构，结合数据分析了航空夹具市场需求、价格动态与竞争格局，科学预测了航空夹具发展趋势与市场前景，解读了行业内重点企业的战略布局与品牌影响力，同时对市场竞争与集中度进行了评估。此外，报告还细分了市场领域，揭示了航空夹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航空夹具市场概述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中国不同产品类型航空夹具增长趋势2021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固定装置</w:t>
      </w:r>
      <w:r>
        <w:rPr>
          <w:rFonts w:hint="eastAsia"/>
        </w:rPr>
        <w:br/>
      </w:r>
      <w:r>
        <w:rPr>
          <w:rFonts w:hint="eastAsia"/>
        </w:rPr>
        <w:t>　　　　1.2.3 上层工具</w:t>
      </w:r>
      <w:r>
        <w:rPr>
          <w:rFonts w:hint="eastAsia"/>
        </w:rPr>
        <w:br/>
      </w:r>
      <w:r>
        <w:rPr>
          <w:rFonts w:hint="eastAsia"/>
        </w:rPr>
        <w:t>　　　　1.2.4 装配夹具</w:t>
      </w:r>
      <w:r>
        <w:rPr>
          <w:rFonts w:hint="eastAsia"/>
        </w:rPr>
        <w:br/>
      </w:r>
      <w:r>
        <w:rPr>
          <w:rFonts w:hint="eastAsia"/>
        </w:rPr>
        <w:t>　　　　1.2.5 焊接夹具</w:t>
      </w:r>
      <w:r>
        <w:rPr>
          <w:rFonts w:hint="eastAsia"/>
        </w:rPr>
        <w:br/>
      </w:r>
      <w:r>
        <w:rPr>
          <w:rFonts w:hint="eastAsia"/>
        </w:rPr>
        <w:t>　　　　1.2.6 零件夹具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从不同应用，航空夹具主要包括如下几个方面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中国不同应用航空夹具增长趋势2021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民用飞机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中国航空夹具发展现状及未来趋势（2021-2032）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中国市场航空夹具收入及增长率（2021-2032）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中国市场航空夹具销量及增长率（2021-2032）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中国市场主要航空夹具厂商分析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中国市场主要厂商航空夹具销量及市场占有率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中国市场主要厂商航空夹具销量（2021-2026）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中国市场主要厂商航空夹具销量市场份额（2021-2026）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中国市场主要厂商航空夹具收入及市场占有率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中国市场主要厂商航空夹具收入（2021-2026）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中国市场主要厂商航空夹具收入市场份额（2021-2026）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2025年中国市场主要厂商航空夹具收入排名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中国市场主要厂商航空夹具价格（2021-2026）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中国市场主要厂商航空夹具总部及产地分布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中国市场主要厂商成立时间及航空夹具商业化日期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中国市场主要厂商航空夹具产品类型及应用</w:t>
      </w:r>
      <w:r>
        <w:rPr>
          <w:rFonts w:hint="eastAsia"/>
        </w:rPr>
        <w:br/>
      </w:r>
      <w:r>
        <w:rPr>
          <w:rFonts w:hint="eastAsia"/>
        </w:rPr>
        <w:t>　　2.7 航空夹具行业集中度、竞争程度分析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航空夹具行业集中度分析：2025年中国Top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中国市场航空夹具第一梯队、第二梯队和第三梯队厂商（品牌）及2025年市场份额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重点企业（10）在中国市场航空夹具销量、收入、价格及毛利率（2021-2026）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不同产品类型航空夹具分析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中国市场不同产品类型航空夹具销量（2021-2032）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中国市场不同产品类型航空夹具销量预测（2027-2032）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中国市场不同产品类型航空夹具规模（2021-2032）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中国市场不同产品类型航空夹具规模及市场份额（2021-2026）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中国市场不同产品类型航空夹具规模预测（2027-2032）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中国市场不同产品类型航空夹具价格走势（2021-2032）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不同应用航空夹具分析</w:t>
      </w:r>
      <w:r>
        <w:rPr>
          <w:rFonts w:hint="eastAsia"/>
        </w:rPr>
        <w:br/>
      </w:r>
      <w:r>
        <w:rPr>
          <w:rFonts w:hint="eastAsia"/>
        </w:rPr>
        <w:t>　　5.1 中国市场不同应用航空夹具销量（2021-2032）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中国市场不同应用航空夹具销量及市场份额（2021-2026）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中国市场不同应用航空夹具销量预测（2027-2032）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中国市场不同应用航空夹具规模（2021-2032）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中国市场不同应用航空夹具规模及市场份额（2021-2026）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中国市场不同应用航空夹具规模预测（2027-2032）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中国市场不同应用航空夹具价格走势（2021-2032）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航空夹具行业发展分析---发展趋势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航空夹具行业发展分析---厂商壁垒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航空夹具行业发展分析---驱动因素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航空夹具行业发展分析---制约因素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航空夹具中国企业SWOT分析</w:t>
      </w:r>
      <w:r>
        <w:rPr>
          <w:rFonts w:hint="eastAsia"/>
        </w:rPr>
        <w:br/>
      </w:r>
      <w:r>
        <w:rPr>
          <w:rFonts w:hint="eastAsia"/>
        </w:rPr>
        <w:t>　　6.6 航空夹具行业发展分析---行业政策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航空夹具行业产业链简介</w:t>
      </w:r>
      <w:r>
        <w:rPr>
          <w:rFonts w:hint="eastAsia"/>
        </w:rPr>
        <w:br/>
      </w:r>
      <w:r>
        <w:rPr>
          <w:rFonts w:hint="eastAsia"/>
        </w:rPr>
        <w:t>　　7.2 航空夹具产业链分析-上游</w:t>
      </w:r>
      <w:r>
        <w:rPr>
          <w:rFonts w:hint="eastAsia"/>
        </w:rPr>
        <w:br/>
      </w:r>
      <w:r>
        <w:rPr>
          <w:rFonts w:hint="eastAsia"/>
        </w:rPr>
        <w:t>　　7.3 航空夹具产业链分析-中游</w:t>
      </w:r>
      <w:r>
        <w:rPr>
          <w:rFonts w:hint="eastAsia"/>
        </w:rPr>
        <w:br/>
      </w:r>
      <w:r>
        <w:rPr>
          <w:rFonts w:hint="eastAsia"/>
        </w:rPr>
        <w:t>　　7.4 航空夹具产业链分析-下游</w:t>
      </w:r>
      <w:r>
        <w:rPr>
          <w:rFonts w:hint="eastAsia"/>
        </w:rPr>
        <w:br/>
      </w:r>
      <w:r>
        <w:rPr>
          <w:rFonts w:hint="eastAsia"/>
        </w:rPr>
        <w:t>　　7.5 航空夹具行业采购模式</w:t>
      </w:r>
      <w:r>
        <w:rPr>
          <w:rFonts w:hint="eastAsia"/>
        </w:rPr>
        <w:br/>
      </w:r>
      <w:r>
        <w:rPr>
          <w:rFonts w:hint="eastAsia"/>
        </w:rPr>
        <w:t>　　7.6 航空夹具行业生产模式</w:t>
      </w:r>
      <w:r>
        <w:rPr>
          <w:rFonts w:hint="eastAsia"/>
        </w:rPr>
        <w:br/>
      </w:r>
      <w:r>
        <w:rPr>
          <w:rFonts w:hint="eastAsia"/>
        </w:rPr>
        <w:t>　　7.7 航空夹具行业销售模式及销售渠道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中国本土航空夹具产能、产量分析</w:t>
      </w:r>
      <w:r>
        <w:rPr>
          <w:rFonts w:hint="eastAsia"/>
        </w:rPr>
        <w:br/>
      </w:r>
      <w:r>
        <w:rPr>
          <w:rFonts w:hint="eastAsia"/>
        </w:rPr>
        <w:t>　　8.1 中国航空夹具供需现状及预测（2021-2032）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中国航空夹具产能、产量、产能利用率及发展趋势（2021-2032）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中国航空夹具产量、市场需求量及发展趋势（2021-2032）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中国航空夹具进出口分析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中国市场航空夹具主要进口来源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中国市场航空夹具主要出口目的地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不同产品类型航空夹具市场规模2021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不同应用航空夹具市场规模2021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中国市场主要厂商航空夹具销量（2021-2026）&amp;（台）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中国市场主要厂商航空夹具收入（2021-2026）&amp;（万元）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中国市场主要厂商航空夹具收入份额（2021-2026）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2025年中国主要生产商航空夹具收入排名（万元）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中国市场主要厂商航空夹具价格（2021-2026）&amp;（元/台）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中国市场主要厂商航空夹具总部及产地分布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中国市场主要厂商成立时间及航空夹具商业化日期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中国市场主要厂商航空夹具产品类型及应用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2025年中国市场航空夹具主要厂商市场地位（第一梯队、第二梯队和第三梯队）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航空夹具市场投资、并购等现状分析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航空夹具生产基地、总部、竞争对手及市场地位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航空夹具销量（台）、收入（万元）、价格（元/台）及毛利率（2021-2026）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中国市场不同产品类型航空夹具销量（2021-2026）&amp;（台）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中国市场不同产品类型航空夹具销量市场份额（2021-2026）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中国市场不同产品类型航空夹具销量预测（2027-2032）&amp;（台）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中国市场不同产品类型航空夹具销量市场份额预测（2027-2032）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中国市场不同产品类型航空夹具规模（2021-2026）&amp;（万元）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中国市场不同产品类型航空夹具规模市场份额（2021-2026）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中国市场不同产品类型航空夹具规模预测（2027-2032）&amp;（万元）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中国市场不同产品类型航空夹具规模市场份额预测（2027-2032）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中国市场不同应用航空夹具销量（2021-2026）&amp;（台）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中国市场不同应用航空夹具销量市场份额（2021-2026）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中国市场不同应用航空夹具销量预测（2027-2032）&amp;（台）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中国市场不同应用航空夹具销量市场份额预测（2027-2032）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中国市场不同应用航空夹具规模（2021-2026）&amp;（万元）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中国市场不同应用航空夹具规模市场份额（2021-2026）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中国市场不同应用航空夹具规模预测（2027-2032）&amp;（万元）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中国市场不同应用航空夹具规模市场份额预测（2027-2032）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航空夹具行业发展分析---发展趋势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航空夹具行业发展分析---厂商壁垒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航空夹具行业发展分析---驱动因素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航空夹具行业发展分析---制约因素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航空夹具行业相关重点政策一览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航空夹具行业供应链分析</w:t>
      </w:r>
      <w:r>
        <w:rPr>
          <w:rFonts w:hint="eastAsia"/>
        </w:rPr>
        <w:br/>
      </w:r>
      <w:r>
        <w:rPr>
          <w:rFonts w:hint="eastAsia"/>
        </w:rPr>
        <w:t>　　表 86： 航空夹具上游原料供应商</w:t>
      </w:r>
      <w:r>
        <w:rPr>
          <w:rFonts w:hint="eastAsia"/>
        </w:rPr>
        <w:br/>
      </w:r>
      <w:r>
        <w:rPr>
          <w:rFonts w:hint="eastAsia"/>
        </w:rPr>
        <w:t>　　表 87： 航空夹具行业主要下游客户</w:t>
      </w:r>
      <w:r>
        <w:rPr>
          <w:rFonts w:hint="eastAsia"/>
        </w:rPr>
        <w:br/>
      </w:r>
      <w:r>
        <w:rPr>
          <w:rFonts w:hint="eastAsia"/>
        </w:rPr>
        <w:t>　　表 88： 航空夹具典型经销商</w:t>
      </w:r>
      <w:r>
        <w:rPr>
          <w:rFonts w:hint="eastAsia"/>
        </w:rPr>
        <w:br/>
      </w:r>
      <w:r>
        <w:rPr>
          <w:rFonts w:hint="eastAsia"/>
        </w:rPr>
        <w:t>　　表 89： 中国航空夹具产量、销量、进口量及出口量（2021-2026）&amp;（台）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中国航空夹具产量、销量、进口量及出口量预测（2027-2032）&amp;（台）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中国市场航空夹具主要进口来源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中国市场航空夹具主要出口目的地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航空夹具产品图片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中国不同产品类型航空夹具市场规模市场份额2025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固定装置产品图片</w:t>
      </w:r>
      <w:r>
        <w:rPr>
          <w:rFonts w:hint="eastAsia"/>
        </w:rPr>
        <w:br/>
      </w:r>
      <w:r>
        <w:rPr>
          <w:rFonts w:hint="eastAsia"/>
        </w:rPr>
        <w:t>　　图 4： 上层工具产品图片</w:t>
      </w:r>
      <w:r>
        <w:rPr>
          <w:rFonts w:hint="eastAsia"/>
        </w:rPr>
        <w:br/>
      </w:r>
      <w:r>
        <w:rPr>
          <w:rFonts w:hint="eastAsia"/>
        </w:rPr>
        <w:t>　　图 5： 装配夹具产品图片</w:t>
      </w:r>
      <w:r>
        <w:rPr>
          <w:rFonts w:hint="eastAsia"/>
        </w:rPr>
        <w:br/>
      </w:r>
      <w:r>
        <w:rPr>
          <w:rFonts w:hint="eastAsia"/>
        </w:rPr>
        <w:t>　　图 6： 焊接夹具产品图片</w:t>
      </w:r>
      <w:r>
        <w:rPr>
          <w:rFonts w:hint="eastAsia"/>
        </w:rPr>
        <w:br/>
      </w:r>
      <w:r>
        <w:rPr>
          <w:rFonts w:hint="eastAsia"/>
        </w:rPr>
        <w:t>　　图 7： 零件夹具产品图片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中国不同应用航空夹具市场份额2025 &amp; 2032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民用飞机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中国市场航空夹具市场规模，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中国市场航空夹具收入及增长率（2021-2032）&amp;（万元）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中国市场航空夹具销量及增长率（2021-2032）&amp;（台）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2025年中国市场主要厂商航空夹具销量市场份额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2025年中国市场主要厂商航空夹具收入市场份额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2025年中国市场前五大厂商航空夹具市场份额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2025年中国市场航空夹具第一梯队、第二梯队和第三梯队厂商（品牌）及市场份额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中国市场不同产品类型航空夹具价格走势（2021-2032）&amp;（元/台）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中国市场不同应用航空夹具价格走势（2021-2032）&amp;（元/台）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航空夹具中国企业SWOT分析</w:t>
      </w:r>
      <w:r>
        <w:rPr>
          <w:rFonts w:hint="eastAsia"/>
        </w:rPr>
        <w:br/>
      </w:r>
      <w:r>
        <w:rPr>
          <w:rFonts w:hint="eastAsia"/>
        </w:rPr>
        <w:t>　　图 23： 航空夹具产业链</w:t>
      </w:r>
      <w:r>
        <w:rPr>
          <w:rFonts w:hint="eastAsia"/>
        </w:rPr>
        <w:br/>
      </w:r>
      <w:r>
        <w:rPr>
          <w:rFonts w:hint="eastAsia"/>
        </w:rPr>
        <w:t>　　图 24： 航空夹具行业采购模式分析</w:t>
      </w:r>
      <w:r>
        <w:rPr>
          <w:rFonts w:hint="eastAsia"/>
        </w:rPr>
        <w:br/>
      </w:r>
      <w:r>
        <w:rPr>
          <w:rFonts w:hint="eastAsia"/>
        </w:rPr>
        <w:t>　　图 25： 航空夹具行业生产模式分析</w:t>
      </w:r>
      <w:r>
        <w:rPr>
          <w:rFonts w:hint="eastAsia"/>
        </w:rPr>
        <w:br/>
      </w:r>
      <w:r>
        <w:rPr>
          <w:rFonts w:hint="eastAsia"/>
        </w:rPr>
        <w:t>　　图 26： 航空夹具行业销售模式分析</w:t>
      </w:r>
      <w:r>
        <w:rPr>
          <w:rFonts w:hint="eastAsia"/>
        </w:rPr>
        <w:br/>
      </w:r>
      <w:r>
        <w:rPr>
          <w:rFonts w:hint="eastAsia"/>
        </w:rPr>
        <w:t>　　图 27： 中国航空夹具产能、产量、产能利用率及发展趋势（2021-2032）&amp;（台）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中国航空夹具产量、市场需求量及发展趋势（2021-2032）&amp;（台）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c975c82a48be" w:history="1">
        <w:r>
          <w:rPr>
            <w:rStyle w:val="Hyperlink"/>
          </w:rPr>
          <w:t>2026-2032年中国航空夹具行业现状调研分析与市场前景预测报告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8c975c82a48be" w:history="1">
        <w:r>
          <w:rPr>
            <w:rStyle w:val="Hyperlink"/>
          </w:rPr>
          <w:t>https://www.20087.com/5/30/HangKongJiaJuHangYeQianJingFenXi.html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热点：航空托盘图片、飞机装配夹具、飞机铰链、飞机装配夹具的作用、航空器材、航空工具、航空装备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ec02b15a141a6" w:history="1">
      <w:r>
        <w:rPr>
          <w:rStyle w:val="Hyperlink"/>
        </w:rPr>
        <w:t>2026-2032年中国航空夹具行业现状调研分析与市场前景预测报告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angKongJiaJuHangYeQianJingFenXi.html" TargetMode="External" Id="Rf648c975c82a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angKongJiaJuHangYeQianJingFenXi.html" TargetMode="External" Id="Rffbec02b15a1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2026-01-07T06:37:57Z</dcterms:created>
  <dcterms:modified xsi:type="dcterms:W3CDTF">2026-01-07T07:37:57Z</dcterms:modified>
  <dc:subject>2026-2032年中国航空夹具行业现状调研分析与市场前景预测报告</dc:subject>
  <dc:title>2026-2032年中国航空夹具行业现状调研分析与市场前景预测报告</dc:title>
  <cp:keywords>2026-2032年中国航空夹具行业现状调研分析与市场前景预测报告</cp:keywords>
  <dc:description>2026-2032年中国航空夹具行业现状调研分析与市场前景预测报告</dc:description>
</cp:coreProperties>
</file>