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bbf6a21d74d2c" w:history="1">
              <w:r>
                <w:rPr>
                  <w:rStyle w:val="Hyperlink"/>
                </w:rPr>
                <w:t>2026-2032年全球与中国金凸块加工行业发展调研及市场前景报告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bbf6a21d74d2c" w:history="1">
              <w:r>
                <w:rPr>
                  <w:rStyle w:val="Hyperlink"/>
                </w:rPr>
                <w:t>2026-2032年全球与中国金凸块加工行业发展调研及市场前景报告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bbf6a21d74d2c" w:history="1">
                <w:r>
                  <w:rPr>
                    <w:rStyle w:val="Hyperlink"/>
                  </w:rPr>
                  <w:t>https://www.20087.com/5/20/JinTuKuaiJiaGongShiChangQianJingFenXi.html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凸块加工是先进封装工艺中的关键互连技术，主要用于高可靠性芯片（如射频器件、MEMS传感器、医疗电子）的倒装焊连接，通过在焊盘上电镀或植球形成金质凸点，实现芯片与基板间的电气导通与机械固定。该工艺要求极高的尺寸一致性、共面性及金属纯度，通常在洁净室环境下采用光刻、电镀、回流或超声键合等步骤完成。近年来，在5G通信、汽车电子与航空航天领域对高频率、高耐温、长寿命封装需求驱动下，金凸块加工持续向微间距（&lt;50μm）、高纵横比及三维堆叠方向发展。然而，金材料成本高昂、工艺步骤复杂、且易受污染导致界面空洞等问题，制约其在消费电子大规模应用。</w:t>
      </w:r>
      <w:r>
        <w:rPr>
          <w:rFonts w:hint="eastAsia"/>
        </w:rPr>
        <w:br/>
      </w:r>
      <w:r>
        <w:rPr>
          <w:rFonts w:hint="eastAsia"/>
        </w:rPr>
        <w:t>　　未来，金凸块加工将聚焦成本优化、混合互连与异质集成三大路径。市场调研网指出，铜柱+金帽（Cu Pillar with Au Cap）等复合结构可在保持可靠性的同时显著降低贵金属用量；而激光辅助局部电镀或选择性沉积技术有望提升材料利用率。在先进封装架构下，金凸块将与硅通孔（TSV）、再布线层（RDL）协同设计，支撑Chiplet与3D IC集成。此外，面向量子计算、生物芯片等新兴领域，超低温稳定性与生物惰性将成为金凸块的新性能维度。长远看，尽管铜凸块在逻辑芯片领域占据主流，金凸块凭借无可替代的抗氧化性与高可靠性，仍将在特种电子与高价值器件封装中维持战略地位，并通过工艺创新拓展应用场景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cbbf6a21d74d2c" w:history="1">
        <w:r>
          <w:rPr>
            <w:rStyle w:val="Hyperlink"/>
          </w:rPr>
          <w:t>2026-2032年全球与中国金凸块加工行业发展调研及市场前景报告</w:t>
        </w:r>
      </w:hyperlink>
      <w:r>
        <w:rPr>
          <w:rFonts w:hint="eastAsia"/>
        </w:rPr>
        <w:t>》，2025年金凸块加工行业市场规模达 亿元，预计2032年市场规模将达 亿元，期间年均复合增长率（CAGR）达 %。报告基于国家统计局、行业协会等详实数据，结合全面市场调研，系统分析了金凸块加工行业的市场规模、技术现状及未来发展方向。报告从经济环境、政策导向等角度出发，深入探讨了金凸块加工行业发展趋势、竞争格局及重点企业的战略布局，同时对金凸块加工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按产品类型细分，全球金凸块加工市场规模2021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12英寸晶圆金凸块制造</w:t>
      </w:r>
      <w:r>
        <w:rPr>
          <w:rFonts w:hint="eastAsia"/>
        </w:rPr>
        <w:br/>
      </w:r>
      <w:r>
        <w:rPr>
          <w:rFonts w:hint="eastAsia"/>
        </w:rPr>
        <w:t>　　　　1.3.3 8英寸晶圆金凸块制造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按应用细分，全球金凸块加工市场规模2021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平板显示</w:t>
      </w:r>
      <w:r>
        <w:rPr>
          <w:rFonts w:hint="eastAsia"/>
        </w:rPr>
        <w:br/>
      </w:r>
      <w:r>
        <w:rPr>
          <w:rFonts w:hint="eastAsia"/>
        </w:rPr>
        <w:t>　　　　1.4.3 CMOS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金凸块加工行业发展总体概况</w:t>
      </w:r>
      <w:r>
        <w:rPr>
          <w:rFonts w:hint="eastAsia"/>
        </w:rPr>
        <w:br/>
      </w:r>
      <w:r>
        <w:rPr>
          <w:rFonts w:hint="eastAsia"/>
        </w:rPr>
        <w:t>　　　　1.5.2 金凸块加工行业发展主要特点</w:t>
      </w:r>
      <w:r>
        <w:rPr>
          <w:rFonts w:hint="eastAsia"/>
        </w:rPr>
        <w:br/>
      </w:r>
      <w:r>
        <w:rPr>
          <w:rFonts w:hint="eastAsia"/>
        </w:rPr>
        <w:t>　　　　1.5.3 金凸块加工行业发展影响因素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金凸块加工有利因素</w:t>
      </w:r>
      <w:r>
        <w:rPr>
          <w:rFonts w:hint="eastAsia"/>
        </w:rPr>
        <w:br/>
      </w:r>
      <w:r>
        <w:rPr>
          <w:rFonts w:hint="eastAsia"/>
        </w:rPr>
        <w:t>　　　　1.5.3 .2 金凸块加工不利因素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全球市场，近三年金凸块加工主要企业占有率及排名（按销量）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金凸块加工主要企业在国际市场占有率（按销量，2023-2026）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2025年金凸块加工主要企业在国际市场排名（按销量）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全球市场主要企业金凸块加工销量（2023-2026）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全球市场，近三年金凸块加工主要企业占有率及排名（按收入）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金凸块加工主要企业在国际市场占有率（按收入，2023-2026）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2025年金凸块加工主要企业在国际市场排名（按收入）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全球市场主要企业金凸块加工销售收入（2023-2026）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全球市场主要企业金凸块加工销售价格（2023-2026）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中国市场，近三年金凸块加工主要企业占有率及排名（按销量）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金凸块加工主要企业在中国市场占有率（按销量，2023-2026）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2025年金凸块加工主要企业在中国市场排名（按销量）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中国市场主要企业金凸块加工销量（2023-2026）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中国市场，近三年金凸块加工主要企业占有率及排名（按收入）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金凸块加工主要企业在中国市场占有率（按收入，2023-2026）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2025年金凸块加工主要企业在中国市场排名（按收入）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中国市场主要企业金凸块加工销售收入（2023-2026）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全球主要厂商金凸块加工总部及产地分布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全球主要厂商成立时间及金凸块加工商业化日期</w:t>
      </w:r>
      <w:r>
        <w:rPr>
          <w:rFonts w:hint="eastAsia"/>
        </w:rPr>
        <w:br/>
      </w:r>
      <w:r>
        <w:rPr>
          <w:rFonts w:hint="eastAsia"/>
        </w:rPr>
        <w:t>　　2.8 全球主要厂商金凸块加工产品类型及应用</w:t>
      </w:r>
      <w:r>
        <w:rPr>
          <w:rFonts w:hint="eastAsia"/>
        </w:rPr>
        <w:br/>
      </w:r>
      <w:r>
        <w:rPr>
          <w:rFonts w:hint="eastAsia"/>
        </w:rPr>
        <w:t>　　2.9 金凸块加工行业集中度、竞争程度分析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金凸块加工行业集中度分析：2025年全球Top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全球金凸块加工第一梯队、第二梯队和第三梯队生产商（品牌）及市场份额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全球金凸块加工总体规模分析</w:t>
      </w:r>
      <w:r>
        <w:rPr>
          <w:rFonts w:hint="eastAsia"/>
        </w:rPr>
        <w:br/>
      </w:r>
      <w:r>
        <w:rPr>
          <w:rFonts w:hint="eastAsia"/>
        </w:rPr>
        <w:t>　　3.1 全球金凸块加工供需现状及预测（2021-2032）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全球金凸块加工产能、产量、产能利用率及发展趋势（2021-2032）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全球金凸块加工产量、需求量及发展趋势（2021-2032）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全球主要地区金凸块加工产量及发展趋势（2021-2032）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全球主要地区金凸块加工产量（2021-2026）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全球主要地区金凸块加工产量（2027-2032）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全球主要地区金凸块加工产量市场份额（2021-2032）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中国金凸块加工供需现状及预测（2021-2032）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中国金凸块加工产能、产量、产能利用率及发展趋势（2021-2032）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中国金凸块加工产量、市场需求量及发展趋势（2021-2032）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中国市场金凸块加工进出口（2021-2032）</w:t>
      </w:r>
      <w:r>
        <w:rPr>
          <w:rFonts w:hint="eastAsia"/>
        </w:rPr>
        <w:br/>
      </w:r>
      <w:r>
        <w:rPr>
          <w:rFonts w:hint="eastAsia"/>
        </w:rPr>
        <w:t>　　3.4 全球金凸块加工销量及销售额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全球市场金凸块加工销售额（2021-2032）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全球市场金凸块加工销量（2021-2032）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全球市场金凸块加工价格趋势（2021-2032）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全球金凸块加工主要地区分析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全球主要地区金凸块加工市场规模分析：2021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全球主要地区金凸块加工销售收入及市场份额（2021-2026）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全球主要地区金凸块加工销售收入预测（2027-2032）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全球主要地区金凸块加工销量分析：2021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全球主要地区金凸块加工销量及市场份额（2021-2026）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全球主要地区金凸块加工销量及市场份额预测（2027-2032）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北美市场金凸块加工销量、收入及增长率（2021-2032）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欧洲市场金凸块加工销量、收入及增长率（2021-2032）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中国市场金凸块加工销量、收入及增长率（2021-2032）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日本市场金凸块加工销量、收入及增长率（2021-2032）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东南亚市场金凸块加工销量、收入及增长率（2021-2032）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印度市场金凸块加工销量、收入及增长率（2021-2032）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南美市场金凸块加工销量、收入及增长率（2021-2032）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中东市场金凸块加工销量、收入及增长率（2021-2032）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重点企业（1）基本信息、金凸块加工生产基地、销售区域、竞争对手及市场地位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金凸块加工产品规格、参数及市场应用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金凸块加工销量、收入、价格及毛利率（2021-2026）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重点企业（2）基本信息、金凸块加工生产基地、销售区域、竞争对手及市场地位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金凸块加工产品规格、参数及市场应用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金凸块加工销量、收入、价格及毛利率（2021-2026）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重点企业（3）基本信息、金凸块加工生产基地、销售区域、竞争对手及市场地位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金凸块加工产品规格、参数及市场应用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金凸块加工销量、收入、价格及毛利率（2021-2026）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重点企业（4）基本信息、金凸块加工生产基地、销售区域、竞争对手及市场地位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金凸块加工产品规格、参数及市场应用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金凸块加工销量、收入、价格及毛利率（2021-2026）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重点企业（5）基本信息、金凸块加工生产基地、销售区域、竞争对手及市场地位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金凸块加工产品规格、参数及市场应用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金凸块加工销量、收入、价格及毛利率（2021-2026）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重点企业（6）基本信息、金凸块加工生产基地、销售区域、竞争对手及市场地位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金凸块加工产品规格、参数及市场应用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金凸块加工销量、收入、价格及毛利率（2021-2026）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重点企业（7）基本信息、金凸块加工生产基地、销售区域、竞争对手及市场地位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金凸块加工产品规格、参数及市场应用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金凸块加工销量、收入、价格及毛利率（2021-2026）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重点企业（8）基本信息、金凸块加工生产基地、销售区域、竞争对手及市场地位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金凸块加工产品规格、参数及市场应用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金凸块加工销量、收入、价格及毛利率（2021-2026）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不同产品类型金凸块加工分析</w:t>
      </w:r>
      <w:r>
        <w:rPr>
          <w:rFonts w:hint="eastAsia"/>
        </w:rPr>
        <w:br/>
      </w:r>
      <w:r>
        <w:rPr>
          <w:rFonts w:hint="eastAsia"/>
        </w:rPr>
        <w:t>　　6.1 全球不同产品类型金凸块加工销量（2021-2032）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全球不同产品类型金凸块加工销量及市场份额（2021-2026）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全球不同产品类型金凸块加工销量预测（2027-2032）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全球不同产品类型金凸块加工收入（2021-2032）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全球不同产品类型金凸块加工收入及市场份额（2021-2026）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全球不同产品类型金凸块加工收入预测（2027-2032）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全球不同产品类型金凸块加工价格走势（2021-2032）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中国不同产品类型金凸块加工销量（2021-2032）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中国不同产品类型金凸块加工销量及市场份额（2021-2026）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中国不同产品类型金凸块加工销量预测（2027-2032）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中国不同产品类型金凸块加工收入（2021-2032）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中国不同产品类型金凸块加工收入及市场份额（2021-2026）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中国不同产品类型金凸块加工收入预测（2027-2032）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不同应用金凸块加工分析</w:t>
      </w:r>
      <w:r>
        <w:rPr>
          <w:rFonts w:hint="eastAsia"/>
        </w:rPr>
        <w:br/>
      </w:r>
      <w:r>
        <w:rPr>
          <w:rFonts w:hint="eastAsia"/>
        </w:rPr>
        <w:t>　　7.1 全球不同应用金凸块加工销量（2021-2032）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全球不同应用金凸块加工销量及市场份额（2021-2026）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全球不同应用金凸块加工销量预测（2027-2032）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全球不同应用金凸块加工收入（2021-2032）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全球不同应用金凸块加工收入及市场份额（2021-2026）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全球不同应用金凸块加工收入预测（2027-2032）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全球不同应用金凸块加工价格走势（2021-2032）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中国不同应用金凸块加工销量（2021-2032）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中国不同应用金凸块加工销量及市场份额（2021-2026）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中国不同应用金凸块加工销量预测（2027-2032）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中国不同应用金凸块加工收入（2021-2032）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中国不同应用金凸块加工收入及市场份额（2021-2026）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中国不同应用金凸块加工收入预测（2027-2032）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金凸块加工行业发展趋势</w:t>
      </w:r>
      <w:r>
        <w:rPr>
          <w:rFonts w:hint="eastAsia"/>
        </w:rPr>
        <w:br/>
      </w:r>
      <w:r>
        <w:rPr>
          <w:rFonts w:hint="eastAsia"/>
        </w:rPr>
        <w:t>　　8.2 金凸块加工行业主要驱动因素</w:t>
      </w:r>
      <w:r>
        <w:rPr>
          <w:rFonts w:hint="eastAsia"/>
        </w:rPr>
        <w:br/>
      </w:r>
      <w:r>
        <w:rPr>
          <w:rFonts w:hint="eastAsia"/>
        </w:rPr>
        <w:t>　　8.3 金凸块加工中国企业SWOT分析</w:t>
      </w:r>
      <w:r>
        <w:rPr>
          <w:rFonts w:hint="eastAsia"/>
        </w:rPr>
        <w:br/>
      </w:r>
      <w:r>
        <w:rPr>
          <w:rFonts w:hint="eastAsia"/>
        </w:rPr>
        <w:t>　　8.4 中国金凸块加工行业政策环境分析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金凸块加工行业产业链简介</w:t>
      </w:r>
      <w:r>
        <w:rPr>
          <w:rFonts w:hint="eastAsia"/>
        </w:rPr>
        <w:br/>
      </w:r>
      <w:r>
        <w:rPr>
          <w:rFonts w:hint="eastAsia"/>
        </w:rPr>
        <w:t>　　　　9.1.1 金凸块加工行业供应链分析</w:t>
      </w:r>
      <w:r>
        <w:rPr>
          <w:rFonts w:hint="eastAsia"/>
        </w:rPr>
        <w:br/>
      </w:r>
      <w:r>
        <w:rPr>
          <w:rFonts w:hint="eastAsia"/>
        </w:rPr>
        <w:t>　　　　9.1.2 金凸块加工主要原料及供应情况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金凸块加工行业采购模式</w:t>
      </w:r>
      <w:r>
        <w:rPr>
          <w:rFonts w:hint="eastAsia"/>
        </w:rPr>
        <w:br/>
      </w:r>
      <w:r>
        <w:rPr>
          <w:rFonts w:hint="eastAsia"/>
        </w:rPr>
        <w:t>　　9.3 金凸块加工行业生产模式</w:t>
      </w:r>
      <w:r>
        <w:rPr>
          <w:rFonts w:hint="eastAsia"/>
        </w:rPr>
        <w:br/>
      </w:r>
      <w:r>
        <w:rPr>
          <w:rFonts w:hint="eastAsia"/>
        </w:rPr>
        <w:t>　　9.4 金凸块加工行业销售模式及销售渠道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按产品类型细分，全球金凸块加工市场规模2021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按应用细分，全球金凸块加工市场规模（CAGR）2021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金凸块加工行业发展主要特点</w:t>
      </w:r>
      <w:r>
        <w:rPr>
          <w:rFonts w:hint="eastAsia"/>
        </w:rPr>
        <w:br/>
      </w:r>
      <w:r>
        <w:rPr>
          <w:rFonts w:hint="eastAsia"/>
        </w:rPr>
        <w:t>　　表 4： 金凸块加工行业发展有利因素分析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金凸块加工行业发展不利因素分析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进入金凸块加工行业壁垒</w:t>
      </w:r>
      <w:r>
        <w:rPr>
          <w:rFonts w:hint="eastAsia"/>
        </w:rPr>
        <w:br/>
      </w:r>
      <w:r>
        <w:rPr>
          <w:rFonts w:hint="eastAsia"/>
        </w:rPr>
        <w:t>　　表 7： 金凸块加工主要企业在国际市场占有率（按销量，2023-2026）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2025年金凸块加工主要企业在国际市场排名（按销量）&amp;（千片）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全球市场主要企业金凸块加工销量（2023-2026）&amp;（千片）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金凸块加工主要企业在国际市场占有率（按收入，2023-2026）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2025年金凸块加工主要企业在国际市场排名（按收入）&amp;（万元）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全球市场主要企业金凸块加工销售收入（2023-2026）&amp;（万元）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全球市场主要企业金凸块加工销售价格（2023-2026）&amp;（元/片）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金凸块加工主要企业在中国市场占有率（按销量，2023-2026）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2025年金凸块加工主要企业在中国市场排名（按销量）&amp;（千片）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中国市场主要企业金凸块加工销量（2023-2026）&amp;（千片）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金凸块加工主要企业在中国市场占有率（按收入，2023-2026）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2025年金凸块加工主要企业在中国市场排名（按收入）&amp;（万元）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中国市场主要企业金凸块加工销售收入（2023-2026）&amp;（万元）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全球主要厂商金凸块加工总部及产地分布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全球主要厂商成立时间及金凸块加工商业化日期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全球主要厂商金凸块加工产品类型及应用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2025年全球金凸块加工主要厂商市场地位（第一梯队、第二梯队和第三梯队）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全球金凸块加工市场投资、并购等现状分析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全球主要地区金凸块加工产量增速（CAGR）：（2021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全球主要地区金凸块加工产量（2021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全球主要地区金凸块加工产量（2021-2026）&amp;（千片）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全球主要地区金凸块加工产量（2027-2032）&amp;（千片）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全球主要地区金凸块加工产量市场份额（2021-2026）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全球主要地区金凸块加工产量市场份额（2027-2032）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中国市场金凸块加工产量、销量、进出口（2021-2026）&amp;（千片）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中国市场金凸块加工产量、销量、进出口预测（2027-2032）&amp;（千片）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全球主要地区金凸块加工销售收入增速：（2021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全球主要地区金凸块加工销售收入（2021-2026）&amp;（万元）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全球主要地区金凸块加工销售收入市场份额（2021-2026）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全球主要地区金凸块加工收入（2027-2032）&amp;（万元）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全球主要地区金凸块加工收入市场份额（2027-2032）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全球主要地区金凸块加工销量（千片）：2021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全球主要地区金凸块加工销量（2021-2026）&amp;（千片）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全球主要地区金凸块加工销量市场份额（2021-2026）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全球主要地区金凸块加工销量（2027-2032）&amp;（千片）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全球主要地区金凸块加工销量份额（2027-2032）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金凸块加工生产基地、销售区域、竞争对手及市场地位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金凸块加工产品规格、参数及市场应用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金凸块加工销量（千片）、收入（万元）、价格（元/片）及毛利率（2021-2026）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金凸块加工生产基地、销售区域、竞争对手及市场地位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金凸块加工产品规格、参数及市场应用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金凸块加工销量（千片）、收入（万元）、价格（元/片）及毛利率（2021-2026）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金凸块加工生产基地、销售区域、竞争对手及市场地位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金凸块加工产品规格、参数及市场应用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金凸块加工销量（千片）、收入（万元）、价格（元/片）及毛利率（2021-2026）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金凸块加工生产基地、销售区域、竞争对手及市场地位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金凸块加工产品规格、参数及市场应用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金凸块加工销量（千片）、收入（万元）、价格（元/片）及毛利率（2021-2026）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金凸块加工生产基地、销售区域、竞争对手及市场地位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金凸块加工产品规格、参数及市场应用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金凸块加工销量（千片）、收入（万元）、价格（元/片）及毛利率（2021-2026）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金凸块加工生产基地、销售区域、竞争对手及市场地位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金凸块加工产品规格、参数及市场应用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金凸块加工销量（千片）、收入（万元）、价格（元/片）及毛利率（2021-2026）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金凸块加工生产基地、销售区域、竞争对手及市场地位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金凸块加工产品规格、参数及市场应用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金凸块加工销量（千片）、收入（万元）、价格（元/片）及毛利率（2021-2026）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金凸块加工生产基地、销售区域、竞争对手及市场地位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金凸块加工产品规格、参数及市场应用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金凸块加工销量（千片）、收入（万元）、价格（元/片）及毛利率（2021-2026）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全球不同产品类型金凸块加工销量（2021-2026）&amp;（千片）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84： 全球不同产品类型金凸块加工销量市场份额（2021-2026）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全球不同产品类型金凸块加工销量预测（2027-2032）&amp;（千片）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全球市场不同产品类型金凸块加工销量市场份额预测（2027-2032）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全球不同产品类型金凸块加工收入（2021-2026）&amp;（万元）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全球不同产品类型金凸块加工收入市场份额（2021-2026）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全球不同产品类型金凸块加工收入预测（2027-2032）&amp;（万元）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全球不同产品类型金凸块加工收入市场份额预测（2027-2032）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中国不同产品类型金凸块加工销量（2021-2026）&amp;（千片）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92： 中国不同产品类型金凸块加工销量市场份额（2021-2026）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中国不同产品类型金凸块加工销量预测（2027-2032）&amp;（千片）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全球市场不同产品类型金凸块加工销量市场份额预测（2027-2032）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中国不同产品类型金凸块加工收入（2021-2026）&amp;（万元）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中国不同产品类型金凸块加工收入市场份额（2021-2026）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中国不同产品类型金凸块加工收入预测（2027-2032）&amp;（万元）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中国不同产品类型金凸块加工收入市场份额预测（2027-2032）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全球不同应用金凸块加工销量（2021-2026）&amp;（千片）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100： 全球不同应用金凸块加工销量市场份额（2021-2026）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全球不同应用金凸块加工销量预测（2027-2032）&amp;（千片）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102： 全球市场不同应用金凸块加工销量市场份额预测（2027-2032）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全球不同应用金凸块加工收入（2021-2026）&amp;（万元）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全球不同应用金凸块加工收入市场份额（2021-2026）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全球不同应用金凸块加工收入预测（2027-2032）&amp;（万元）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全球不同应用金凸块加工收入市场份额预测（2027-2032）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中国不同应用金凸块加工销量（2021-2026）&amp;（千片）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108： 中国不同应用金凸块加工销量市场份额（2021-2026）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中国不同应用金凸块加工销量预测（2027-2032）&amp;（千片）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110： 中国市场不同应用金凸块加工销量市场份额预测（2027-2032）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中国不同应用金凸块加工收入（2021-2026）&amp;（万元）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中国不同应用金凸块加工收入市场份额（2021-2026）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中国不同应用金凸块加工收入预测（2027-2032）&amp;（万元）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中国不同应用金凸块加工收入市场份额预测（2027-2032）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金凸块加工行业发展趋势</w:t>
      </w:r>
      <w:r>
        <w:rPr>
          <w:rFonts w:hint="eastAsia"/>
        </w:rPr>
        <w:br/>
      </w:r>
      <w:r>
        <w:rPr>
          <w:rFonts w:hint="eastAsia"/>
        </w:rPr>
        <w:t>　　表 116： 金凸块加工行业主要驱动因素</w:t>
      </w:r>
      <w:r>
        <w:rPr>
          <w:rFonts w:hint="eastAsia"/>
        </w:rPr>
        <w:br/>
      </w:r>
      <w:r>
        <w:rPr>
          <w:rFonts w:hint="eastAsia"/>
        </w:rPr>
        <w:t>　　表 117： 金凸块加工行业供应链分析</w:t>
      </w:r>
      <w:r>
        <w:rPr>
          <w:rFonts w:hint="eastAsia"/>
        </w:rPr>
        <w:br/>
      </w:r>
      <w:r>
        <w:rPr>
          <w:rFonts w:hint="eastAsia"/>
        </w:rPr>
        <w:t>　　表 118： 金凸块加工上游原料供应商</w:t>
      </w:r>
      <w:r>
        <w:rPr>
          <w:rFonts w:hint="eastAsia"/>
        </w:rPr>
        <w:br/>
      </w:r>
      <w:r>
        <w:rPr>
          <w:rFonts w:hint="eastAsia"/>
        </w:rPr>
        <w:t>　　表 119： 金凸块加工主要地区不同应用客户分析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金凸块加工典型经销商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金凸块加工产品图片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全球不同产品类型金凸块加工销售额2021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全球不同产品类型金凸块加工市场份额2025 &amp; 2032</w:t>
      </w:r>
      <w:r>
        <w:rPr>
          <w:rFonts w:hint="eastAsia"/>
        </w:rPr>
        <w:br/>
      </w:r>
      <w:r>
        <w:rPr>
          <w:rFonts w:hint="eastAsia"/>
        </w:rPr>
        <w:t>　　图 4： 12英寸晶圆金凸块制造产品图片</w:t>
      </w:r>
      <w:r>
        <w:rPr>
          <w:rFonts w:hint="eastAsia"/>
        </w:rPr>
        <w:br/>
      </w:r>
      <w:r>
        <w:rPr>
          <w:rFonts w:hint="eastAsia"/>
        </w:rPr>
        <w:t>　　图 5： 8英寸晶圆金凸块制造产品图片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全球不同应用金凸块加工市场份额2025 &amp; 2032</w:t>
      </w:r>
      <w:r>
        <w:rPr>
          <w:rFonts w:hint="eastAsia"/>
        </w:rPr>
        <w:br/>
      </w:r>
      <w:r>
        <w:rPr>
          <w:rFonts w:hint="eastAsia"/>
        </w:rPr>
        <w:t>　　图 8： 平板显示</w:t>
      </w:r>
      <w:r>
        <w:rPr>
          <w:rFonts w:hint="eastAsia"/>
        </w:rPr>
        <w:br/>
      </w:r>
      <w:r>
        <w:rPr>
          <w:rFonts w:hint="eastAsia"/>
        </w:rPr>
        <w:t>　　图 9： CMOS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2025年全球前五大生产商金凸块加工市场份额</w:t>
      </w:r>
      <w:r>
        <w:rPr>
          <w:rFonts w:hint="eastAsia"/>
        </w:rPr>
        <w:br/>
      </w:r>
      <w:r>
        <w:rPr>
          <w:rFonts w:hint="eastAsia"/>
        </w:rPr>
        <w:t>　　图 12： 2025年全球金凸块加工第一梯队、第二梯队和第三梯队厂商及市场份额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全球金凸块加工产能、产量、产能利用率及发展趋势（2021-2032）&amp;（千片）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14： 全球金凸块加工产量、需求量及发展趋势（2021-2032）&amp;（千片）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15： 全球主要地区金凸块加工产量市场份额（2021-2032）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中国金凸块加工产能、产量、产能利用率及发展趋势（2021-2032）&amp;（千片）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中国金凸块加工产量、市场需求量及发展趋势（2021-2032）&amp;（千片）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18： 全球金凸块加工市场销售额及增长率：（2021-2032）&amp;（万元）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全球市场金凸块加工市场规模：2021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全球市场金凸块加工销量及增长率（2021-2032）&amp;（千片）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21： 全球市场金凸块加工价格趋势（2021-2032）&amp;（元/片）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22： 全球主要地区金凸块加工销售收入（2021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全球主要地区金凸块加工销售收入市场份额（2021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北美市场金凸块加工销量及增长率（2021-2032）&amp;（千片）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北美市场金凸块加工收入及增长率（2021-2032）&amp;（万元）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欧洲市场金凸块加工销量及增长率（2021-2032）&amp;（千片）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欧洲市场金凸块加工收入及增长率（2021-2032）&amp;（万元）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中国市场金凸块加工销量及增长率（2021-2032）&amp;（千片）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中国市场金凸块加工收入及增长率（2021-2032）&amp;（万元）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日本市场金凸块加工销量及增长率（2021-2032）&amp;（千片）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日本市场金凸块加工收入及增长率（2021-2032）&amp;（万元）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东南亚市场金凸块加工销量及增长率（2021-2032）&amp;（千片）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东南亚市场金凸块加工收入及增长率（2021-2032）&amp;（万元）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印度市场金凸块加工销量及增长率（2021-2032）&amp;（千片）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印度市场金凸块加工收入及增长率（2021-2032）&amp;（万元）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南美市场金凸块加工销量及增长率（2021-2032）&amp;（千片）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南美市场金凸块加工收入及增长率（2021-2032）&amp;（万元）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中东市场金凸块加工销量及增长率（2021-2032）&amp;（千片）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中东市场金凸块加工收入及增长率（2021-2032）&amp;（万元）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全球不同产品类型金凸块加工价格走势（2021-2032）&amp;（元/片）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41： 全球不同应用金凸块加工价格走势（2021-2032）&amp;（元/片）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42： 金凸块加工中国企业SWOT分析</w:t>
      </w:r>
      <w:r>
        <w:rPr>
          <w:rFonts w:hint="eastAsia"/>
        </w:rPr>
        <w:br/>
      </w:r>
      <w:r>
        <w:rPr>
          <w:rFonts w:hint="eastAsia"/>
        </w:rPr>
        <w:t>　　图 43： 金凸块加工产业链</w:t>
      </w:r>
      <w:r>
        <w:rPr>
          <w:rFonts w:hint="eastAsia"/>
        </w:rPr>
        <w:br/>
      </w:r>
      <w:r>
        <w:rPr>
          <w:rFonts w:hint="eastAsia"/>
        </w:rPr>
        <w:t>　　图 44： 金凸块加工行业采购模式分析</w:t>
      </w:r>
      <w:r>
        <w:rPr>
          <w:rFonts w:hint="eastAsia"/>
        </w:rPr>
        <w:br/>
      </w:r>
      <w:r>
        <w:rPr>
          <w:rFonts w:hint="eastAsia"/>
        </w:rPr>
        <w:t>　　图 45： 金凸块加工行业生产模式</w:t>
      </w:r>
      <w:r>
        <w:rPr>
          <w:rFonts w:hint="eastAsia"/>
        </w:rPr>
        <w:br/>
      </w:r>
      <w:r>
        <w:rPr>
          <w:rFonts w:hint="eastAsia"/>
        </w:rPr>
        <w:t>　　图 46： 金凸块加工行业销售模式分析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bbf6a21d74d2c" w:history="1">
        <w:r>
          <w:rPr>
            <w:rStyle w:val="Hyperlink"/>
          </w:rPr>
          <w:t>2026-2032年全球与中国金凸块加工行业发展调研及市场前景报告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bbf6a21d74d2c" w:history="1">
        <w:r>
          <w:rPr>
            <w:rStyle w:val="Hyperlink"/>
          </w:rPr>
          <w:t>https://www.20087.com/5/20/JinTuKuaiJiaGongShiChangQianJingFenXi.html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热点：凸轮车床加工视频、金凸块是什么、黄金重新加工怎么收费、凸块制造、凸件的加工步骤、金加工和机加工的区别、金首饰加工费一般多少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51e569fcd4980" w:history="1">
      <w:r>
        <w:rPr>
          <w:rStyle w:val="Hyperlink"/>
        </w:rPr>
        <w:t>2026-2032年全球与中国金凸块加工行业发展调研及市场前景报告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JinTuKuaiJiaGongShiChangQianJingFenXi.html" TargetMode="External" Id="R6acbbf6a21d7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JinTuKuaiJiaGongShiChangQianJingFenXi.html" TargetMode="External" Id="Rf1e51e569fcd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2026-03-03T07:47:16Z</dcterms:created>
  <dcterms:modified xsi:type="dcterms:W3CDTF">2026-03-03T08:47:16Z</dcterms:modified>
  <dc:subject>2026-2032年全球与中国金凸块加工行业发展调研及市场前景报告</dc:subject>
  <dc:title>2026-2032年全球与中国金凸块加工行业发展调研及市场前景报告</dc:title>
  <cp:keywords>2026-2032年全球与中国金凸块加工行业发展调研及市场前景报告</cp:keywords>
  <dc:description>2026-2032年全球与中国金凸块加工行业发展调研及市场前景报告</dc:description>
</cp:coreProperties>
</file>