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bc387442494bf3" w:history="1">
              <w:r>
                <w:rPr>
                  <w:rStyle w:val="Hyperlink"/>
                </w:rPr>
                <w:t>2025-2031年中国铸件行业发展深度调研与未来趋势分析报告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bc387442494bf3" w:history="1">
              <w:r>
                <w:rPr>
                  <w:rStyle w:val="Hyperlink"/>
                </w:rPr>
                <w:t>2025-2031年中国铸件行业发展深度调研与未来趋势分析报告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2710705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bc387442494bf3" w:history="1">
                <w:r>
                  <w:rPr>
                    <w:rStyle w:val="Hyperlink"/>
                  </w:rPr>
                  <w:t>https://www.20087.com/5/70/ZhuJianHangYeQuShiFenXi.html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件行业作为制造业的基础，涵盖从汽车、航空航天到建筑、农业机械等多个领域，近年来受益于工业自动化和智能制造的推进，铸件的精度和质量有了显著提升。新材料和新技术的应用，如高性能合金、3D打印铸造，拓展了铸件的应用范围和功能。同时，铸件生产正面临环保法规的严格要求，推动行业向绿色制造转型，减少废料和有害排放。</w:t>
      </w:r>
      <w:r>
        <w:rPr>
          <w:rFonts w:hint="eastAsia"/>
        </w:rPr>
        <w:br/>
      </w:r>
      <w:r>
        <w:rPr>
          <w:rFonts w:hint="eastAsia"/>
        </w:rPr>
        <w:t>　　未来，铸件行业将更加注重技术创新和可持续发展。新材料的开发，如高强韧金属基复合材料，将提高铸件的性能，满足高端制造业的需求。同时，智能制造技术的应用，如机器人铸造和智能检测系统，将提高生产效率和产品质量，减少人工干预。此外，循环经济理念将推动铸件行业向绿色化发展，如废料的回收利用和生产过程的能效优化，减少对环境的影响。</w:t>
      </w:r>
      <w:r>
        <w:rPr>
          <w:rFonts w:hint="eastAsia"/>
        </w:rPr>
        <w:br/>
      </w:r>
      <w:r>
        <w:rPr>
          <w:rFonts w:hint="eastAsia"/>
        </w:rPr>
        <w:t>　　《</w:t>
      </w:r>
      <w:hyperlink r:id="R9cbc387442494bf3" w:history="1">
        <w:r>
          <w:rPr>
            <w:rStyle w:val="Hyperlink"/>
          </w:rPr>
          <w:t>2025-2031年中国铸件行业发展深度调研与未来趋势分析报告</w:t>
        </w:r>
      </w:hyperlink>
      <w:r>
        <w:rPr>
          <w:rFonts w:hint="eastAsia"/>
        </w:rPr>
        <w:t>》依托权威机构及行业协会数据，结合铸件行业的宏观环境与微观实践，从铸件市场规模、市场需求、技术现状及产业链结构等多维度进行了系统调研与分析。报告通过严谨的研究方法与翔实的数据支持，辅以直观图表，全面剖析了铸件行业发展趋势、重点企业表现及市场竞争格局，并通过SWOT分析揭示了行业机遇与潜在风险，为铸件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铸件概述</w:t>
      </w:r>
      <w:r>
        <w:rPr>
          <w:rFonts w:hint="eastAsia"/>
        </w:rPr>
        <w:br/>
      </w:r>
      <w:r>
        <w:rPr>
          <w:rFonts w:hint="eastAsia"/>
        </w:rPr>
        <w:t>　　第一节 铸件定义及分类</w:t>
      </w:r>
      <w:r>
        <w:rPr>
          <w:rFonts w:hint="eastAsia"/>
        </w:rPr>
        <w:br/>
      </w:r>
      <w:r>
        <w:rPr>
          <w:rFonts w:hint="eastAsia"/>
        </w:rPr>
        <w:t>　　铸件是用各种铸造方法获得的金属成型物件，即把冶炼好的液态金属，用浇注、压射、吸入或其它浇铸方法注入预先准备好的铸型中，冷却后经打磨等后续加工手段后，所得到的具有一定形状，尺寸和性能的物件。</w:t>
      </w:r>
      <w:r>
        <w:rPr>
          <w:rFonts w:hint="eastAsia"/>
        </w:rPr>
        <w:br/>
      </w:r>
      <w:r>
        <w:rPr>
          <w:rFonts w:hint="eastAsia"/>
        </w:rPr>
        <w:t>　　铸件应用历史悠久。古代人们用铸件作和一些生活用具。近代，铸件主要用作机器零部件的毛坯，有些精密铸件，也可直接用作机器的零部件。铸件在机械产品中占有很大的比重，如拖拉机中，铸件重量约占整机重量的50～70%，农业机械中占40～70%，机床、内燃机等中达70～90%。各类铸件中，以机械用的铸件品种最多，形状最复杂，用量也最大，约占铸件总产量的60%。其次是冶金用的钢锭模和工程用的管道、以及生活中的一些工具。</w:t>
      </w:r>
      <w:r>
        <w:rPr>
          <w:rFonts w:hint="eastAsia"/>
        </w:rPr>
        <w:br/>
      </w:r>
      <w:r>
        <w:rPr>
          <w:rFonts w:hint="eastAsia"/>
        </w:rPr>
        <w:t>　　铸件按其所用金属材料的不同分类</w:t>
      </w:r>
      <w:r>
        <w:rPr>
          <w:rFonts w:hint="eastAsia"/>
        </w:rPr>
        <w:br/>
      </w:r>
      <w:r>
        <w:rPr>
          <w:rFonts w:hint="eastAsia"/>
        </w:rPr>
        <w:t>　　第二节 铸件发展历程</w:t>
      </w:r>
      <w:r>
        <w:rPr>
          <w:rFonts w:hint="eastAsia"/>
        </w:rPr>
        <w:br/>
      </w:r>
      <w:r>
        <w:rPr>
          <w:rFonts w:hint="eastAsia"/>
        </w:rPr>
        <w:br/>
      </w:r>
      <w:r>
        <w:rPr>
          <w:rFonts w:hint="eastAsia"/>
        </w:rPr>
        <w:t>第二章 2025年中国铸件行业发展环境分析</w:t>
      </w:r>
      <w:r>
        <w:rPr>
          <w:rFonts w:hint="eastAsia"/>
        </w:rPr>
        <w:br/>
      </w:r>
      <w:r>
        <w:rPr>
          <w:rFonts w:hint="eastAsia"/>
        </w:rPr>
        <w:t>　　第一节 铸件行业经济环境分析</w:t>
      </w:r>
      <w:r>
        <w:rPr>
          <w:rFonts w:hint="eastAsia"/>
        </w:rPr>
        <w:br/>
      </w:r>
      <w:r>
        <w:rPr>
          <w:rFonts w:hint="eastAsia"/>
        </w:rPr>
        <w:t>　　第二节 铸件行业政策环境分析</w:t>
      </w:r>
      <w:r>
        <w:rPr>
          <w:rFonts w:hint="eastAsia"/>
        </w:rPr>
        <w:br/>
      </w:r>
      <w:r>
        <w:rPr>
          <w:rFonts w:hint="eastAsia"/>
        </w:rPr>
        <w:t>　　　　一、铸件行业相关政策</w:t>
      </w:r>
      <w:r>
        <w:rPr>
          <w:rFonts w:hint="eastAsia"/>
        </w:rPr>
        <w:br/>
      </w:r>
      <w:r>
        <w:rPr>
          <w:rFonts w:hint="eastAsia"/>
        </w:rPr>
        <w:t>　　　　国铸件产业的政策标准主要围绕铸件产业转型升级做出相关支持政策、标准，推动我国由铸件大国向铸件强国转变，由数量型增长向质量型增长转变。工业绿色发展规划（2016-2020年）提出铸造产业绿色发展、《产业关键共性技术发展指南（2017年）》提出亟待突破高效造型技术与铸造再生技术等。</w:t>
      </w:r>
      <w:r>
        <w:rPr>
          <w:rFonts w:hint="eastAsia"/>
        </w:rPr>
        <w:br/>
      </w:r>
      <w:r>
        <w:rPr>
          <w:rFonts w:hint="eastAsia"/>
        </w:rPr>
        <w:t>　　　　我国铸件产业相关政策标准</w:t>
      </w:r>
      <w:r>
        <w:rPr>
          <w:rFonts w:hint="eastAsia"/>
        </w:rPr>
        <w:br/>
      </w:r>
      <w:r>
        <w:rPr>
          <w:rFonts w:hint="eastAsia"/>
        </w:rPr>
        <w:t>　　　　二、铸件行业相关标准</w:t>
      </w:r>
      <w:r>
        <w:rPr>
          <w:rFonts w:hint="eastAsia"/>
        </w:rPr>
        <w:br/>
      </w:r>
      <w:r>
        <w:rPr>
          <w:rFonts w:hint="eastAsia"/>
        </w:rPr>
        <w:t>　　第三节 铸件行业技术环境分析</w:t>
      </w:r>
      <w:r>
        <w:rPr>
          <w:rFonts w:hint="eastAsia"/>
        </w:rPr>
        <w:br/>
      </w:r>
      <w:r>
        <w:rPr>
          <w:rFonts w:hint="eastAsia"/>
        </w:rPr>
        <w:br/>
      </w:r>
      <w:r>
        <w:rPr>
          <w:rFonts w:hint="eastAsia"/>
        </w:rPr>
        <w:t>第三章 2025年世界铸件行业市场运行形势分析</w:t>
      </w:r>
      <w:r>
        <w:rPr>
          <w:rFonts w:hint="eastAsia"/>
        </w:rPr>
        <w:br/>
      </w:r>
      <w:r>
        <w:rPr>
          <w:rFonts w:hint="eastAsia"/>
        </w:rPr>
        <w:t>　　第一节 2025年全球铸件行业发展概况</w:t>
      </w:r>
      <w:r>
        <w:rPr>
          <w:rFonts w:hint="eastAsia"/>
        </w:rPr>
        <w:br/>
      </w:r>
      <w:r>
        <w:rPr>
          <w:rFonts w:hint="eastAsia"/>
        </w:rPr>
        <w:t>　　第二节 世界铸件行业发展走势</w:t>
      </w:r>
      <w:r>
        <w:rPr>
          <w:rFonts w:hint="eastAsia"/>
        </w:rPr>
        <w:br/>
      </w:r>
      <w:r>
        <w:rPr>
          <w:rFonts w:hint="eastAsia"/>
        </w:rPr>
        <w:t>　　　　一、全球铸件行业市场分布情况</w:t>
      </w:r>
      <w:r>
        <w:rPr>
          <w:rFonts w:hint="eastAsia"/>
        </w:rPr>
        <w:br/>
      </w:r>
      <w:r>
        <w:rPr>
          <w:rFonts w:hint="eastAsia"/>
        </w:rPr>
        <w:t>　　　　二、全球铸件行业发展趋势分析</w:t>
      </w:r>
      <w:r>
        <w:rPr>
          <w:rFonts w:hint="eastAsia"/>
        </w:rPr>
        <w:br/>
      </w:r>
      <w:r>
        <w:rPr>
          <w:rFonts w:hint="eastAsia"/>
        </w:rPr>
        <w:br/>
      </w:r>
      <w:r>
        <w:rPr>
          <w:rFonts w:hint="eastAsia"/>
        </w:rPr>
        <w:t>第四章 中国铸件所属行业供给与需求情况分析</w:t>
      </w:r>
      <w:r>
        <w:rPr>
          <w:rFonts w:hint="eastAsia"/>
        </w:rPr>
        <w:br/>
      </w:r>
      <w:r>
        <w:rPr>
          <w:rFonts w:hint="eastAsia"/>
        </w:rPr>
        <w:t>　　第一节 中国铸件行业总体规模</w:t>
      </w:r>
      <w:r>
        <w:rPr>
          <w:rFonts w:hint="eastAsia"/>
        </w:rPr>
        <w:br/>
      </w:r>
      <w:r>
        <w:rPr>
          <w:rFonts w:hint="eastAsia"/>
        </w:rPr>
        <w:t>　　第二节 中国铸件行业供给情况分析</w:t>
      </w:r>
      <w:r>
        <w:rPr>
          <w:rFonts w:hint="eastAsia"/>
        </w:rPr>
        <w:br/>
      </w:r>
      <w:r>
        <w:rPr>
          <w:rFonts w:hint="eastAsia"/>
        </w:rPr>
        <w:t>　　第三节 中国铸件行业需求概况</w:t>
      </w:r>
      <w:r>
        <w:rPr>
          <w:rFonts w:hint="eastAsia"/>
        </w:rPr>
        <w:br/>
      </w:r>
      <w:r>
        <w:rPr>
          <w:rFonts w:hint="eastAsia"/>
        </w:rPr>
        <w:br/>
      </w:r>
      <w:r>
        <w:rPr>
          <w:rFonts w:hint="eastAsia"/>
        </w:rPr>
        <w:t>第五章 中国铸件所属行业规模与效益分析预测</w:t>
      </w:r>
      <w:r>
        <w:rPr>
          <w:rFonts w:hint="eastAsia"/>
        </w:rPr>
        <w:br/>
      </w:r>
      <w:r>
        <w:rPr>
          <w:rFonts w:hint="eastAsia"/>
        </w:rPr>
        <w:t>　　第一节 2020-2025年中国铸件制造行业盈利能力分析</w:t>
      </w:r>
      <w:r>
        <w:rPr>
          <w:rFonts w:hint="eastAsia"/>
        </w:rPr>
        <w:br/>
      </w:r>
      <w:r>
        <w:rPr>
          <w:rFonts w:hint="eastAsia"/>
        </w:rPr>
        <w:t>　　第二节 2020-2025年中国铸件制造行业发展能力</w:t>
      </w:r>
      <w:r>
        <w:rPr>
          <w:rFonts w:hint="eastAsia"/>
        </w:rPr>
        <w:br/>
      </w:r>
      <w:r>
        <w:rPr>
          <w:rFonts w:hint="eastAsia"/>
        </w:rPr>
        <w:t>　　第三节 2020-2025年铸件制造行业偿债能力分析</w:t>
      </w:r>
      <w:r>
        <w:rPr>
          <w:rFonts w:hint="eastAsia"/>
        </w:rPr>
        <w:br/>
      </w:r>
      <w:r>
        <w:rPr>
          <w:rFonts w:hint="eastAsia"/>
        </w:rPr>
        <w:t>　　第四节 2020-2025年铸件制造企业数量分析</w:t>
      </w:r>
      <w:r>
        <w:rPr>
          <w:rFonts w:hint="eastAsia"/>
        </w:rPr>
        <w:br/>
      </w:r>
      <w:r>
        <w:rPr>
          <w:rFonts w:hint="eastAsia"/>
        </w:rPr>
        <w:br/>
      </w:r>
      <w:r>
        <w:rPr>
          <w:rFonts w:hint="eastAsia"/>
        </w:rPr>
        <w:t>第六章 铸件下游行业发展现状与趋势</w:t>
      </w:r>
      <w:r>
        <w:rPr>
          <w:rFonts w:hint="eastAsia"/>
        </w:rPr>
        <w:br/>
      </w:r>
      <w:r>
        <w:rPr>
          <w:rFonts w:hint="eastAsia"/>
        </w:rPr>
        <w:t>　　第一节 铸件上游行业发展分析</w:t>
      </w:r>
      <w:r>
        <w:rPr>
          <w:rFonts w:hint="eastAsia"/>
        </w:rPr>
        <w:br/>
      </w:r>
      <w:r>
        <w:rPr>
          <w:rFonts w:hint="eastAsia"/>
        </w:rPr>
        <w:t>　　　　一、铸件上游行业发展现状</w:t>
      </w:r>
      <w:r>
        <w:rPr>
          <w:rFonts w:hint="eastAsia"/>
        </w:rPr>
        <w:br/>
      </w:r>
      <w:r>
        <w:rPr>
          <w:rFonts w:hint="eastAsia"/>
        </w:rPr>
        <w:t>　　　　二、铸件上游行业发展趋势预测</w:t>
      </w:r>
      <w:r>
        <w:rPr>
          <w:rFonts w:hint="eastAsia"/>
        </w:rPr>
        <w:br/>
      </w:r>
      <w:r>
        <w:rPr>
          <w:rFonts w:hint="eastAsia"/>
        </w:rPr>
        <w:t>　　第二节 铸件下游行业发展分析</w:t>
      </w:r>
      <w:r>
        <w:rPr>
          <w:rFonts w:hint="eastAsia"/>
        </w:rPr>
        <w:br/>
      </w:r>
      <w:r>
        <w:rPr>
          <w:rFonts w:hint="eastAsia"/>
        </w:rPr>
        <w:t>　　　　一、铸件下游行业发展现状</w:t>
      </w:r>
      <w:r>
        <w:rPr>
          <w:rFonts w:hint="eastAsia"/>
        </w:rPr>
        <w:br/>
      </w:r>
      <w:r>
        <w:rPr>
          <w:rFonts w:hint="eastAsia"/>
        </w:rPr>
        <w:t>　　　　二、铸件下游行业发展趋势预测</w:t>
      </w:r>
      <w:r>
        <w:rPr>
          <w:rFonts w:hint="eastAsia"/>
        </w:rPr>
        <w:br/>
      </w:r>
      <w:r>
        <w:rPr>
          <w:rFonts w:hint="eastAsia"/>
        </w:rPr>
        <w:br/>
      </w:r>
      <w:r>
        <w:rPr>
          <w:rFonts w:hint="eastAsia"/>
        </w:rPr>
        <w:t>第七章 铸件行业竞争格局分析</w:t>
      </w:r>
      <w:r>
        <w:rPr>
          <w:rFonts w:hint="eastAsia"/>
        </w:rPr>
        <w:br/>
      </w:r>
      <w:r>
        <w:rPr>
          <w:rFonts w:hint="eastAsia"/>
        </w:rPr>
        <w:t>　　第一节 铸件行业集中度分析</w:t>
      </w:r>
      <w:r>
        <w:rPr>
          <w:rFonts w:hint="eastAsia"/>
        </w:rPr>
        <w:br/>
      </w:r>
      <w:r>
        <w:rPr>
          <w:rFonts w:hint="eastAsia"/>
        </w:rPr>
        <w:t>　　　　一、铸件市场集中度分析</w:t>
      </w:r>
      <w:r>
        <w:rPr>
          <w:rFonts w:hint="eastAsia"/>
        </w:rPr>
        <w:br/>
      </w:r>
      <w:r>
        <w:rPr>
          <w:rFonts w:hint="eastAsia"/>
        </w:rPr>
        <w:t>　　　　二、铸件企业集中度分析</w:t>
      </w:r>
      <w:r>
        <w:rPr>
          <w:rFonts w:hint="eastAsia"/>
        </w:rPr>
        <w:br/>
      </w:r>
      <w:r>
        <w:rPr>
          <w:rFonts w:hint="eastAsia"/>
        </w:rPr>
        <w:t>　　　　三、铸件区域集中度分析</w:t>
      </w:r>
      <w:r>
        <w:rPr>
          <w:rFonts w:hint="eastAsia"/>
        </w:rPr>
        <w:br/>
      </w:r>
      <w:r>
        <w:rPr>
          <w:rFonts w:hint="eastAsia"/>
        </w:rPr>
        <w:t>　　第二节 铸件行业竞争格局分析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第八章 中国铸件行业重点企业竞争力分析</w:t>
      </w:r>
      <w:r>
        <w:rPr>
          <w:rFonts w:hint="eastAsia"/>
        </w:rPr>
        <w:br/>
      </w:r>
      <w:r>
        <w:rPr>
          <w:rFonts w:hint="eastAsia"/>
        </w:rPr>
        <w:t>　　第一节 齐鲁特钢有限公司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一汽铸造有限公司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武汉重工铸锻有限责任公司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山东鲍德翼板有限公司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沈阳铸锻工业有限公司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第九章 铸件行业企业经营策略研究分析</w:t>
      </w:r>
      <w:r>
        <w:rPr>
          <w:rFonts w:hint="eastAsia"/>
        </w:rPr>
        <w:br/>
      </w:r>
      <w:r>
        <w:rPr>
          <w:rFonts w:hint="eastAsia"/>
        </w:rPr>
        <w:t>　　第一节 铸件企业多样化经营策略分析</w:t>
      </w:r>
      <w:r>
        <w:rPr>
          <w:rFonts w:hint="eastAsia"/>
        </w:rPr>
        <w:br/>
      </w:r>
      <w:r>
        <w:rPr>
          <w:rFonts w:hint="eastAsia"/>
        </w:rPr>
        <w:t>　　第二节 大型铸件企业集团未来发展策略分析</w:t>
      </w:r>
      <w:r>
        <w:rPr>
          <w:rFonts w:hint="eastAsia"/>
        </w:rPr>
        <w:br/>
      </w:r>
      <w:r>
        <w:rPr>
          <w:rFonts w:hint="eastAsia"/>
        </w:rPr>
        <w:t>　　第三节 对中小铸件企业生产经营的建议</w:t>
      </w:r>
      <w:r>
        <w:rPr>
          <w:rFonts w:hint="eastAsia"/>
        </w:rPr>
        <w:br/>
      </w:r>
      <w:r>
        <w:rPr>
          <w:rFonts w:hint="eastAsia"/>
        </w:rPr>
        <w:br/>
      </w:r>
      <w:r>
        <w:rPr>
          <w:rFonts w:hint="eastAsia"/>
        </w:rPr>
        <w:t>第十章 中国铸件产业市场竞争策略建议</w:t>
      </w:r>
      <w:r>
        <w:rPr>
          <w:rFonts w:hint="eastAsia"/>
        </w:rPr>
        <w:br/>
      </w:r>
      <w:r>
        <w:rPr>
          <w:rFonts w:hint="eastAsia"/>
        </w:rPr>
        <w:t>　　第一节 铸件行业发展战略研究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中国铸件产业竞争战略建议</w:t>
      </w:r>
      <w:r>
        <w:rPr>
          <w:rFonts w:hint="eastAsia"/>
        </w:rPr>
        <w:br/>
      </w:r>
      <w:r>
        <w:rPr>
          <w:rFonts w:hint="eastAsia"/>
        </w:rPr>
        <w:t>　　　　一、铸件竞争战略选择建议</w:t>
      </w:r>
      <w:r>
        <w:rPr>
          <w:rFonts w:hint="eastAsia"/>
        </w:rPr>
        <w:br/>
      </w:r>
      <w:r>
        <w:rPr>
          <w:rFonts w:hint="eastAsia"/>
        </w:rPr>
        <w:t>　　　　二、铸件产业升级策略建议</w:t>
      </w:r>
      <w:r>
        <w:rPr>
          <w:rFonts w:hint="eastAsia"/>
        </w:rPr>
        <w:br/>
      </w:r>
      <w:r>
        <w:rPr>
          <w:rFonts w:hint="eastAsia"/>
        </w:rPr>
        <w:t>　　　　三、铸件产业转移策略建议</w:t>
      </w:r>
      <w:r>
        <w:rPr>
          <w:rFonts w:hint="eastAsia"/>
        </w:rPr>
        <w:br/>
      </w:r>
      <w:r>
        <w:rPr>
          <w:rFonts w:hint="eastAsia"/>
        </w:rPr>
        <w:t>　　　　四、铸件价值链定位建议</w:t>
      </w:r>
      <w:r>
        <w:rPr>
          <w:rFonts w:hint="eastAsia"/>
        </w:rPr>
        <w:br/>
      </w:r>
      <w:r>
        <w:rPr>
          <w:rFonts w:hint="eastAsia"/>
        </w:rPr>
        <w:br/>
      </w:r>
      <w:r>
        <w:rPr>
          <w:rFonts w:hint="eastAsia"/>
        </w:rPr>
        <w:t>第十一章 中国铸件行业未来发展预测及投资前景分析</w:t>
      </w:r>
      <w:r>
        <w:rPr>
          <w:rFonts w:hint="eastAsia"/>
        </w:rPr>
        <w:br/>
      </w:r>
      <w:r>
        <w:rPr>
          <w:rFonts w:hint="eastAsia"/>
        </w:rPr>
        <w:t>　　第一节 未来铸件行业发展趋势分析</w:t>
      </w:r>
      <w:r>
        <w:rPr>
          <w:rFonts w:hint="eastAsia"/>
        </w:rPr>
        <w:br/>
      </w:r>
      <w:r>
        <w:rPr>
          <w:rFonts w:hint="eastAsia"/>
        </w:rPr>
        <w:t>　　　　一、未来铸件行业发展分析</w:t>
      </w:r>
      <w:r>
        <w:rPr>
          <w:rFonts w:hint="eastAsia"/>
        </w:rPr>
        <w:br/>
      </w:r>
      <w:r>
        <w:rPr>
          <w:rFonts w:hint="eastAsia"/>
        </w:rPr>
        <w:t>　　　　二、未来铸件行业技术开发方向</w:t>
      </w:r>
      <w:r>
        <w:rPr>
          <w:rFonts w:hint="eastAsia"/>
        </w:rPr>
        <w:br/>
      </w:r>
      <w:r>
        <w:rPr>
          <w:rFonts w:hint="eastAsia"/>
        </w:rPr>
        <w:t>　　第二节 2025-2031年铸件行业运行状况预测</w:t>
      </w:r>
      <w:r>
        <w:rPr>
          <w:rFonts w:hint="eastAsia"/>
        </w:rPr>
        <w:br/>
      </w:r>
      <w:r>
        <w:rPr>
          <w:rFonts w:hint="eastAsia"/>
        </w:rPr>
        <w:t>　　　　一、2025-2031年铸件行业产量预测</w:t>
      </w:r>
      <w:r>
        <w:rPr>
          <w:rFonts w:hint="eastAsia"/>
        </w:rPr>
        <w:br/>
      </w:r>
      <w:r>
        <w:rPr>
          <w:rFonts w:hint="eastAsia"/>
        </w:rPr>
        <w:t>　　　　二、2025-2031年铸件行业需求预测</w:t>
      </w:r>
      <w:r>
        <w:rPr>
          <w:rFonts w:hint="eastAsia"/>
        </w:rPr>
        <w:br/>
      </w:r>
      <w:r>
        <w:rPr>
          <w:rFonts w:hint="eastAsia"/>
        </w:rPr>
        <w:br/>
      </w:r>
      <w:r>
        <w:rPr>
          <w:rFonts w:hint="eastAsia"/>
        </w:rPr>
        <w:t>第十二章 中国铸件行业投资的建议及观点</w:t>
      </w:r>
      <w:r>
        <w:rPr>
          <w:rFonts w:hint="eastAsia"/>
        </w:rPr>
        <w:br/>
      </w:r>
      <w:r>
        <w:rPr>
          <w:rFonts w:hint="eastAsia"/>
        </w:rPr>
        <w:t>　　第一节 铸件行业投资机遇</w:t>
      </w:r>
      <w:r>
        <w:rPr>
          <w:rFonts w:hint="eastAsia"/>
        </w:rPr>
        <w:br/>
      </w:r>
      <w:r>
        <w:rPr>
          <w:rFonts w:hint="eastAsia"/>
        </w:rPr>
        <w:t>　　　　一、中国强劲的经济增长率对铸件行业的支撑</w:t>
      </w:r>
      <w:r>
        <w:rPr>
          <w:rFonts w:hint="eastAsia"/>
        </w:rPr>
        <w:br/>
      </w:r>
      <w:r>
        <w:rPr>
          <w:rFonts w:hint="eastAsia"/>
        </w:rPr>
        <w:t>　　　　二、铸件企业在危机中的竞争优势</w:t>
      </w:r>
      <w:r>
        <w:rPr>
          <w:rFonts w:hint="eastAsia"/>
        </w:rPr>
        <w:br/>
      </w:r>
      <w:r>
        <w:rPr>
          <w:rFonts w:hint="eastAsia"/>
        </w:rPr>
        <w:t>　　　　三、战略联盟的实施</w:t>
      </w:r>
      <w:r>
        <w:rPr>
          <w:rFonts w:hint="eastAsia"/>
        </w:rPr>
        <w:br/>
      </w:r>
      <w:r>
        <w:rPr>
          <w:rFonts w:hint="eastAsia"/>
        </w:rPr>
        <w:t>　　第二节 铸件行业投资风险</w:t>
      </w:r>
      <w:r>
        <w:rPr>
          <w:rFonts w:hint="eastAsia"/>
        </w:rPr>
        <w:br/>
      </w:r>
      <w:r>
        <w:rPr>
          <w:rFonts w:hint="eastAsia"/>
        </w:rPr>
        <w:t>　　第三节 中:智:林－铸件行业应对策略</w:t>
      </w:r>
      <w:r>
        <w:rPr>
          <w:rFonts w:hint="eastAsia"/>
        </w:rPr>
        <w:br/>
      </w:r>
      <w:r>
        <w:rPr>
          <w:rFonts w:hint="eastAsia"/>
        </w:rPr>
        <w:br/>
      </w:r>
      <w:r>
        <w:rPr>
          <w:rFonts w:hint="eastAsia"/>
        </w:rPr>
        <w:t>图表目录</w:t>
      </w:r>
      <w:r>
        <w:rPr>
          <w:rFonts w:hint="eastAsia"/>
        </w:rPr>
        <w:br/>
      </w:r>
      <w:r>
        <w:rPr>
          <w:rFonts w:hint="eastAsia"/>
        </w:rPr>
        <w:t>　　图表 铸件产业链示意图</w:t>
      </w:r>
      <w:r>
        <w:rPr>
          <w:rFonts w:hint="eastAsia"/>
        </w:rPr>
        <w:br/>
      </w:r>
      <w:r>
        <w:rPr>
          <w:rFonts w:hint="eastAsia"/>
        </w:rPr>
        <w:t>　　图表 铸件产业生命周期一览表</w:t>
      </w:r>
      <w:r>
        <w:rPr>
          <w:rFonts w:hint="eastAsia"/>
        </w:rPr>
        <w:br/>
      </w:r>
      <w:r>
        <w:rPr>
          <w:rFonts w:hint="eastAsia"/>
        </w:rPr>
        <w:t>　　图表 铸件行业相关政策法规</w:t>
      </w:r>
      <w:r>
        <w:rPr>
          <w:rFonts w:hint="eastAsia"/>
        </w:rPr>
        <w:br/>
      </w:r>
      <w:r>
        <w:rPr>
          <w:rFonts w:hint="eastAsia"/>
        </w:rPr>
        <w:t>　　图表 铸件下游领域中的应用占比</w:t>
      </w:r>
      <w:r>
        <w:rPr>
          <w:rFonts w:hint="eastAsia"/>
        </w:rPr>
        <w:br/>
      </w:r>
      <w:r>
        <w:rPr>
          <w:rFonts w:hint="eastAsia"/>
        </w:rPr>
        <w:t>　　图表 2020-2025年我国铸件价格</w:t>
      </w:r>
      <w:r>
        <w:rPr>
          <w:rFonts w:hint="eastAsia"/>
        </w:rPr>
        <w:br/>
      </w:r>
      <w:r>
        <w:rPr>
          <w:rFonts w:hint="eastAsia"/>
        </w:rPr>
        <w:t>　　图表 2020-2025年铸件市场规模</w:t>
      </w:r>
      <w:r>
        <w:rPr>
          <w:rFonts w:hint="eastAsia"/>
        </w:rPr>
        <w:br/>
      </w:r>
      <w:r>
        <w:rPr>
          <w:rFonts w:hint="eastAsia"/>
        </w:rPr>
        <w:t>　　图表 2020-2025年中国铸件行业产能</w:t>
      </w:r>
      <w:r>
        <w:rPr>
          <w:rFonts w:hint="eastAsia"/>
        </w:rPr>
        <w:br/>
      </w:r>
      <w:r>
        <w:rPr>
          <w:rFonts w:hint="eastAsia"/>
        </w:rPr>
        <w:t>　　图表 2020-2025年铸件产量</w:t>
      </w:r>
      <w:r>
        <w:rPr>
          <w:rFonts w:hint="eastAsia"/>
        </w:rPr>
        <w:br/>
      </w:r>
      <w:r>
        <w:rPr>
          <w:rFonts w:hint="eastAsia"/>
        </w:rPr>
        <w:t>　　图表 2020-2025年铸件市场需求量</w:t>
      </w:r>
      <w:r>
        <w:rPr>
          <w:rFonts w:hint="eastAsia"/>
        </w:rPr>
        <w:br/>
      </w:r>
      <w:r>
        <w:rPr>
          <w:rFonts w:hint="eastAsia"/>
        </w:rPr>
        <w:t>　　图表 2020-2025年我国铸件产销率</w:t>
      </w:r>
      <w:r>
        <w:rPr>
          <w:rFonts w:hint="eastAsia"/>
        </w:rPr>
        <w:br/>
      </w:r>
      <w:r>
        <w:rPr>
          <w:rFonts w:hint="eastAsia"/>
        </w:rPr>
        <w:t>　　图表 2020-2025年我国铸件企业数量</w:t>
      </w:r>
      <w:r>
        <w:rPr>
          <w:rFonts w:hint="eastAsia"/>
        </w:rPr>
        <w:br/>
      </w:r>
      <w:r>
        <w:rPr>
          <w:rFonts w:hint="eastAsia"/>
        </w:rPr>
        <w:t>　　图表 2020-2025年我国铸件企业毛利率</w:t>
      </w:r>
      <w:r>
        <w:rPr>
          <w:rFonts w:hint="eastAsia"/>
        </w:rPr>
        <w:br/>
      </w:r>
      <w:r>
        <w:rPr>
          <w:rFonts w:hint="eastAsia"/>
        </w:rPr>
        <w:t>　　图表 2020-2025年我国铸件企业成长能力</w:t>
      </w:r>
      <w:r>
        <w:rPr>
          <w:rFonts w:hint="eastAsia"/>
        </w:rPr>
        <w:br/>
      </w:r>
      <w:r>
        <w:rPr>
          <w:rFonts w:hint="eastAsia"/>
        </w:rPr>
        <w:t>　　图表 2020-2025年我国铸件企业偿债能力</w:t>
      </w:r>
      <w:r>
        <w:rPr>
          <w:rFonts w:hint="eastAsia"/>
        </w:rPr>
        <w:br/>
      </w:r>
      <w:r>
        <w:rPr>
          <w:rFonts w:hint="eastAsia"/>
        </w:rPr>
        <w:t>　　图表 2020-2025年铸件重点企业A产销统计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bc387442494bf3" w:history="1">
        <w:r>
          <w:rPr>
            <w:rStyle w:val="Hyperlink"/>
          </w:rPr>
          <w:t>2025-2031年中国铸件行业发展深度调研与未来趋势分析报告</w:t>
        </w:r>
      </w:hyperlink>
      <w:r>
        <w:rPr>
          <w:color w:val="C00000"/>
        </w:rPr>
        <w:t>》，报告编号：</w:t>
      </w:r>
      <w:r>
        <w:rPr>
          <w:rFonts w:hint="eastAsia"/>
          <w:color w:val="C00000"/>
        </w:rPr>
        <w:t>2710705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bc387442494bf3" w:history="1">
        <w:r>
          <w:rPr>
            <w:rStyle w:val="Hyperlink"/>
          </w:rPr>
          <w:t>https://www.20087.com/5/70/ZhuJianHangYeQuShiFenXi.html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热点：铸件是什么、铸件进行补焊前必须进行预热、铸造冒口的图片、铸件价格多少钱一吨、铸件有哪些、铸件进行补焊前必须进行预热,半热补焊的温度、铸造价格怎么报价、铸件缺陷、铸造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f782a7516643cd" w:history="1">
      <w:r>
        <w:rPr>
          <w:rStyle w:val="Hyperlink"/>
        </w:rPr>
        <w:t>2025-2031年中国铸件行业发展深度调研与未来趋势分析报告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ZhuJianHangYeQuShiFenXi.html" TargetMode="External" Id="R9cbc387442494bf3" /></Relationships>
</file>

<file path=word/_rels/header2.xml.rels>&#65279;<?xml version="1.0" encoding="utf-8"?><Relationships xmlns="http://schemas.openxmlformats.org/package/2006/relationships"><Relationship Type="http://schemas.openxmlformats.org/officeDocument/2006/relationships/hyperlink" Target="https://www.20087.com/5/70/ZhuJianHangYeQuShiFenXi.html" TargetMode="External" Id="Raaf782a7516643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2025-01-06T03:12:00Z</dcterms:created>
  <dcterms:modified xsi:type="dcterms:W3CDTF">2025-01-06T04:12:00Z</dcterms:modified>
  <dc:subject>2025-2031年中国铸件行业发展深度调研与未来趋势分析报告</dc:subject>
  <dc:title>2025-2031年中国铸件行业发展深度调研与未来趋势分析报告</dc:title>
  <cp:keywords>2025-2031年中国铸件行业发展深度调研与未来趋势分析报告</cp:keywords>
  <dc:description>2025-2031年中国铸件行业发展深度调研与未来趋势分析报告</dc:description>
</cp:coreProperties>
</file>