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d1ee5f0114236" w:history="1">
              <w:r>
                <w:rPr>
                  <w:rStyle w:val="Hyperlink"/>
                </w:rPr>
                <w:t>2024-2030年中国集成电路产业园市场现状研究分析与发展趋势预测报告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d1ee5f0114236" w:history="1">
              <w:r>
                <w:rPr>
                  <w:rStyle w:val="Hyperlink"/>
                </w:rPr>
                <w:t>2024-2030年中国集成电路产业园市场现状研究分析与发展趋势预测报告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d1ee5f0114236" w:history="1">
                <w:r>
                  <w:rPr>
                    <w:rStyle w:val="Hyperlink"/>
                  </w:rPr>
                  <w:t>https://www.20087.com/5/60/JiChengDianLuChanYeYuanDeQianJingQuShi.html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产业园是集芯片设计、制造、封装和测试于一体的综合性产业基地，近年来在全球范围内迅速发展，特别是在中国、韩国、中国台湾和美国等地区，成为推动当地高科技产业发展的重要引擎。随着5G、人工智能和物联网等新兴技术的兴起，对高性能、低功耗的集成电路需求激增，推动了集成电路产业园的建设和扩建。然而，高昂的设备投入、技术人才短缺和知识产权保护问题仍是制约其发展的关键因素。</w:t>
      </w:r>
      <w:r>
        <w:rPr>
          <w:rFonts w:hint="eastAsia"/>
        </w:rPr>
        <w:br/>
      </w:r>
      <w:r>
        <w:rPr>
          <w:rFonts w:hint="eastAsia"/>
        </w:rPr>
        <w:t>　　未来，集成电路产业园将更加注重产业链协同和技术创新。一方面，通过构建开放的创新生态系统，加强产学研合作，促进上下游企业的紧密联系，形成完整的产业链布局。另一方面，加大研发投入，推动集成电路设计、制造工艺和封装技术的创新，提高国产化率和国际竞争力。同时，加强人才培养和引进，建立完善的知识产权保护体系，营造良好的产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d1ee5f0114236" w:history="1">
        <w:r>
          <w:rPr>
            <w:rStyle w:val="Hyperlink"/>
          </w:rPr>
          <w:t>2024-2030年中国集成电路产业园市场现状研究分析与发展趋势预测报告</w:t>
        </w:r>
      </w:hyperlink>
      <w:r>
        <w:rPr>
          <w:rFonts w:hint="eastAsia"/>
        </w:rPr>
        <w:t>》在多年集成电路产业园行业研究结论的基础上，结合中国集成电路产业园行业市场的发展现状，通过资深研究团队对集成电路产业园市场各类资讯进行整理分析，并依托国家权威数据资源和长期市场监测的数据库，对集成电路产业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bd1ee5f0114236" w:history="1">
        <w:r>
          <w:rPr>
            <w:rStyle w:val="Hyperlink"/>
          </w:rPr>
          <w:t>2024-2030年中国集成电路产业园市场现状研究分析与发展趋势预测报告</w:t>
        </w:r>
      </w:hyperlink>
      <w:r>
        <w:rPr>
          <w:rFonts w:hint="eastAsia"/>
        </w:rPr>
        <w:t>可以帮助投资者准确把握集成电路产业园行业的市场现状，为投资者进行投资作出集成电路产业园行业前景预判，挖掘集成电路产业园行业投资价值，同时提出集成电路产业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集成电路产业园产业概述</w:t>
      </w:r>
      <w:r>
        <w:rPr>
          <w:rFonts w:hint="eastAsia"/>
        </w:rPr>
        <w:br/>
      </w:r>
      <w:r>
        <w:rPr>
          <w:rFonts w:hint="eastAsia"/>
        </w:rPr>
        <w:t>　　第一节 集成电路产业园定义</w:t>
      </w:r>
      <w:r>
        <w:rPr>
          <w:rFonts w:hint="eastAsia"/>
        </w:rPr>
        <w:br/>
      </w:r>
      <w:r>
        <w:rPr>
          <w:rFonts w:hint="eastAsia"/>
        </w:rPr>
        <w:t>　　第二节 集成电路产业园行业特点</w:t>
      </w:r>
      <w:r>
        <w:rPr>
          <w:rFonts w:hint="eastAsia"/>
        </w:rPr>
        <w:br/>
      </w:r>
      <w:r>
        <w:rPr>
          <w:rFonts w:hint="eastAsia"/>
        </w:rPr>
        <w:t>　　第三节 集成电路产业园产业链分析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2023-2024年中国集成电路产业园行业运行环境分析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中国集成电路产业园运行经济环境分析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中国集成电路产业园产业政策环境分析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一、集成电路产业园行业监管体制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二、集成电路产业园行业主要法规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三、主要集成电路产业园产业政策</w:t>
      </w:r>
      <w:r>
        <w:rPr>
          <w:rFonts w:hint="eastAsia"/>
        </w:rPr>
        <w:br/>
      </w:r>
      <w:r>
        <w:rPr>
          <w:rFonts w:hint="eastAsia"/>
        </w:rPr>
        <w:t>　　第三节 中国集成电路产业园产业社会环境分析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国外集成电路产业园行业发展态势分析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国外集成电路产业园市场发展现状分析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国外主要国家集成电路产业园市场现状</w:t>
      </w:r>
      <w:r>
        <w:rPr>
          <w:rFonts w:hint="eastAsia"/>
        </w:rPr>
        <w:br/>
      </w:r>
      <w:r>
        <w:rPr>
          <w:rFonts w:hint="eastAsia"/>
        </w:rPr>
        <w:t>　　第三节 国外集成电路产业园行业发展趋势预测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中国集成电路产业园行业市场分析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2019-2024年中国集成电路产业园行业规模情况</w:t>
      </w:r>
      <w:r>
        <w:rPr>
          <w:rFonts w:hint="eastAsia"/>
        </w:rPr>
        <w:br/>
      </w:r>
      <w:r>
        <w:rPr>
          <w:rFonts w:hint="eastAsia"/>
        </w:rPr>
        <w:t>　　　　一、集成电路产业园行业市场规模情况分析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二、集成电路产业园行业单位规模情况</w:t>
      </w:r>
      <w:r>
        <w:rPr>
          <w:rFonts w:hint="eastAsia"/>
        </w:rPr>
        <w:br/>
      </w:r>
      <w:r>
        <w:rPr>
          <w:rFonts w:hint="eastAsia"/>
        </w:rPr>
        <w:t>　　　　三、集成电路产业园行业人员规模情况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一、集成电路产业园行业盈利能力分析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二、集成电路产业园行业偿债能力分析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三、集成电路产业园行业营运能力分析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四、集成电路产业园行业发展能力分析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2023-2024年中国集成电路产业园行业热点动态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2024年中国集成电路产业园行业面临的挑战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中国重点地区集成电路产业园行业市场调研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重点地区（一）集成电路产业园市场调研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重点地区（二）集成电路产业园市场调研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重点地区（三）集成电路产业园市场调研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重点地区（四）集成电路产业园市场调研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重点地区（五）集成电路产业园市场调研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中国集成电路产业园行业客户调研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2024年集成电路产业园行业集中度分析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2023-2024年集成电路产业园行业竞争格局分析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三、我国集成电路产业园市场竞争趋势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集成电路产业园市场策略分析</w:t>
      </w:r>
      <w:r>
        <w:rPr>
          <w:rFonts w:hint="eastAsia"/>
        </w:rPr>
        <w:br/>
      </w:r>
      <w:r>
        <w:rPr>
          <w:rFonts w:hint="eastAsia"/>
        </w:rPr>
        <w:t>　　　　一、集成电路产业园价格策略分析</w:t>
      </w:r>
      <w:r>
        <w:rPr>
          <w:rFonts w:hint="eastAsia"/>
        </w:rPr>
        <w:br/>
      </w:r>
      <w:r>
        <w:rPr>
          <w:rFonts w:hint="eastAsia"/>
        </w:rPr>
        <w:t>　　　　二、集成电路产业园渠道策略分析</w:t>
      </w:r>
      <w:r>
        <w:rPr>
          <w:rFonts w:hint="eastAsia"/>
        </w:rPr>
        <w:br/>
      </w:r>
      <w:r>
        <w:rPr>
          <w:rFonts w:hint="eastAsia"/>
        </w:rPr>
        <w:t>　　第二节 集成电路产业园销售策略分析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提高集成电路产业园企业竞争力的策略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一、提高中国集成电路产业园企业核心竞争力的对策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二、集成电路产业园企业提升竞争力的主要方向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三、影响集成电路产业园企业核心竞争力的因素及提升途径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四、提高集成电路产业园企业竞争力的策略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集成电路产业园行业投资风险与控制策略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集成电路产业园行业SWOT模型分析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一、集成电路产业园行业优势分析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二、集成电路产业园行业劣势分析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三、集成电路产业园行业机会分析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四、集成电路产业园行业风险分析</w:t>
      </w:r>
      <w:r>
        <w:rPr>
          <w:rFonts w:hint="eastAsia"/>
        </w:rPr>
        <w:br/>
      </w:r>
      <w:r>
        <w:rPr>
          <w:rFonts w:hint="eastAsia"/>
        </w:rPr>
        <w:t>　　第二节 集成电路产业园行业投资风险及控制策略分析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2024-2030年中国集成电路产业园行业投资潜力及发展趋势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2024-2030年集成电路产业园行业投资潜力分析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一、集成电路产业园行业重点可投资领域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二、集成电路产业园行业目标市场需求潜力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三、集成电路产业园行业投资潜力综合评判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2024-2030年中国集成电路产业园行业发展趋势分析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一、2024年集成电路产业园市场前景分析</w:t>
      </w:r>
      <w:r>
        <w:rPr>
          <w:rFonts w:hint="eastAsia"/>
        </w:rPr>
        <w:br/>
      </w:r>
      <w:r>
        <w:rPr>
          <w:rFonts w:hint="eastAsia"/>
        </w:rPr>
        <w:t>　　　　二、2024年集成电路产业园发展趋势预测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三、2024-2030年我国集成电路产业园行业发展剖析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五、未来集成电路产业园行业发展变局剖析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集成电路产业园行业历程</w:t>
      </w:r>
      <w:r>
        <w:rPr>
          <w:rFonts w:hint="eastAsia"/>
        </w:rPr>
        <w:br/>
      </w:r>
      <w:r>
        <w:rPr>
          <w:rFonts w:hint="eastAsia"/>
        </w:rPr>
        <w:t>　　图表 集成电路产业园行业生命周期</w:t>
      </w:r>
      <w:r>
        <w:rPr>
          <w:rFonts w:hint="eastAsia"/>
        </w:rPr>
        <w:br/>
      </w:r>
      <w:r>
        <w:rPr>
          <w:rFonts w:hint="eastAsia"/>
        </w:rPr>
        <w:t>　　图表 集成电路产业园行业产业链分析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2019-2024年集成电路产业园行业市场容量统计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2019-2024年中国集成电路产业园行业竞争力分析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2024-2030年中国集成电路产业园市场前景分析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d1ee5f0114236" w:history="1">
        <w:r>
          <w:rPr>
            <w:rStyle w:val="Hyperlink"/>
          </w:rPr>
          <w:t>2024-2030年中国集成电路产业园市场现状研究分析与发展趋势预测报告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d1ee5f0114236" w:history="1">
        <w:r>
          <w:rPr>
            <w:rStyle w:val="Hyperlink"/>
          </w:rPr>
          <w:t>https://www.20087.com/5/60/JiChengDianLuChanYeYuanDeQianJingQuShi.html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be7ac658747cc" w:history="1">
      <w:r>
        <w:rPr>
          <w:rStyle w:val="Hyperlink"/>
        </w:rPr>
        <w:t>2024-2030年中国集成电路产业园市场现状研究分析与发展趋势预测报告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ChengDianLuChanYeYuanDeQianJingQuShi.html" TargetMode="External" Id="R8abd1ee5f011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ChengDianLuChanYeYuanDeQianJingQuShi.html" TargetMode="External" Id="R5b7be7ac6587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2024-05-01T02:18:00Z</dcterms:created>
  <dcterms:modified xsi:type="dcterms:W3CDTF">2024-05-01T03:18:00Z</dcterms:modified>
  <dc:subject>2024-2030年中国集成电路产业园市场现状研究分析与发展趋势预测报告</dc:subject>
  <dc:title>2024-2030年中国集成电路产业园市场现状研究分析与发展趋势预测报告</dc:title>
  <cp:keywords>2024-2030年中国集成电路产业园市场现状研究分析与发展趋势预测报告</cp:keywords>
  <dc:description>2024-2030年中国集成电路产业园市场现状研究分析与发展趋势预测报告</dc:description>
</cp:coreProperties>
</file>