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52eaa8ecb458b" w:history="1">
              <w:r>
                <w:rPr>
                  <w:rStyle w:val="Hyperlink"/>
                </w:rPr>
                <w:t>2025-2031年中国零配件行业调查研究分析及未来趋势预测报告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52eaa8ecb458b" w:history="1">
              <w:r>
                <w:rPr>
                  <w:rStyle w:val="Hyperlink"/>
                </w:rPr>
                <w:t>2025-2031年中国零配件行业调查研究分析及未来趋势预测报告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52eaa8ecb458b" w:history="1">
                <w:r>
                  <w:rPr>
                    <w:rStyle w:val="Hyperlink"/>
                  </w:rPr>
                  <w:t>https://www.20087.com/5/10/LingPeiJianShiChangDiaoYanBaoGao.html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配件是一种广泛应用于机械设备和汽车制造的关键部件，近年来随着材料科学和机械工程技术的进步，其设计和性能都得到了显著改进。目前，零配件不仅在强度、耐用性方面表现出色，而且在适用范围、使用便利性方面也有了明显改进。此外，随着新材料的应用，零配件的种类更加丰富，能够满足不同机械设备和汽车制造的需求。</w:t>
      </w:r>
      <w:r>
        <w:rPr>
          <w:rFonts w:hint="eastAsia"/>
        </w:rPr>
        <w:br/>
      </w:r>
      <w:r>
        <w:rPr>
          <w:rFonts w:hint="eastAsia"/>
        </w:rPr>
        <w:t>　　未来，零配件市场的发展将受到多方面因素的影响。一方面，随着机械设备和汽车制造业的发展和对高质量零部件的需求增加，对高性能、多功能的零配件需求将持续增长，这将推动零配件设计和制造技术的持续进步。另一方面，随着可持续发展理念的普及，采用环保材料和生产工艺的零配件将成为市场新宠。此外，随着新材料技术的发展，新型零配件将不断涌现，能够更好地适应不同机械设备和汽车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52eaa8ecb458b" w:history="1">
        <w:r>
          <w:rPr>
            <w:rStyle w:val="Hyperlink"/>
          </w:rPr>
          <w:t>2025-2031年中国零配件行业调查研究分析及未来趋势预测报告</w:t>
        </w:r>
      </w:hyperlink>
      <w:r>
        <w:rPr>
          <w:rFonts w:hint="eastAsia"/>
        </w:rPr>
        <w:t>》深入调研了中国零配件行业的产业链结构、市场规模与需求，全面分析了零配件价格动态、行业现状及市场前景。零配件报告科学预测了未来零配件发展趋势，并重点关注了零配件重点企业，深入剖析了竞争格局、市场集中度及品牌影响力。同时，零配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零配件行业地位分析</w:t>
      </w:r>
      <w:r>
        <w:rPr>
          <w:rFonts w:hint="eastAsia"/>
        </w:rPr>
        <w:br/>
      </w:r>
      <w:r>
        <w:rPr>
          <w:rFonts w:hint="eastAsia"/>
        </w:rPr>
        <w:t>　　　　一、零配件行业对经济增长的影响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二、零配件行业对人民生活的影响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三、零配件行业关联度情况</w:t>
      </w:r>
      <w:r>
        <w:rPr>
          <w:rFonts w:hint="eastAsia"/>
        </w:rPr>
        <w:br/>
      </w:r>
      <w:r>
        <w:rPr>
          <w:rFonts w:hint="eastAsia"/>
        </w:rPr>
        <w:t>　　第四节 零配件行业"波特五力模型"分析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一、零配件行业内竞争</w:t>
      </w:r>
      <w:r>
        <w:rPr>
          <w:rFonts w:hint="eastAsia"/>
        </w:rPr>
        <w:br/>
      </w:r>
      <w:r>
        <w:rPr>
          <w:rFonts w:hint="eastAsia"/>
        </w:rPr>
        <w:t>　　　　二、零配件行业买方侃价能力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三、零配件行业卖方侃价能力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四、零配件行业进入威胁</w:t>
      </w:r>
      <w:r>
        <w:rPr>
          <w:rFonts w:hint="eastAsia"/>
        </w:rPr>
        <w:br/>
      </w:r>
      <w:r>
        <w:rPr>
          <w:rFonts w:hint="eastAsia"/>
        </w:rPr>
        <w:t>　　　　五、零配件行业替代威胁</w:t>
      </w:r>
      <w:r>
        <w:rPr>
          <w:rFonts w:hint="eastAsia"/>
        </w:rPr>
        <w:br/>
      </w:r>
      <w:r>
        <w:rPr>
          <w:rFonts w:hint="eastAsia"/>
        </w:rPr>
        <w:t>　　第五节 影响零配件行业发展的主要因素分析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零配件产业发展现状分析</w:t>
      </w:r>
      <w:r>
        <w:rPr>
          <w:rFonts w:hint="eastAsia"/>
        </w:rPr>
        <w:br/>
      </w:r>
      <w:r>
        <w:rPr>
          <w:rFonts w:hint="eastAsia"/>
        </w:rPr>
        <w:t>　　第一节 零配件产业链产品构成</w:t>
      </w:r>
      <w:r>
        <w:rPr>
          <w:rFonts w:hint="eastAsia"/>
        </w:rPr>
        <w:br/>
      </w:r>
      <w:r>
        <w:rPr>
          <w:rFonts w:hint="eastAsia"/>
        </w:rPr>
        <w:t>　　第二节 零配件产业特点</w:t>
      </w:r>
      <w:r>
        <w:rPr>
          <w:rFonts w:hint="eastAsia"/>
        </w:rPr>
        <w:br/>
      </w:r>
      <w:r>
        <w:rPr>
          <w:rFonts w:hint="eastAsia"/>
        </w:rPr>
        <w:t>　　　　一、零配件产业所处生命周期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二、零配件产业季节性与周期性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零配件产业竞争分析</w:t>
      </w:r>
      <w:r>
        <w:rPr>
          <w:rFonts w:hint="eastAsia"/>
        </w:rPr>
        <w:br/>
      </w:r>
      <w:r>
        <w:rPr>
          <w:rFonts w:hint="eastAsia"/>
        </w:rPr>
        <w:t>　　　　一、零配件企业集中度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零配件产业技术水平</w:t>
      </w:r>
      <w:r>
        <w:rPr>
          <w:rFonts w:hint="eastAsia"/>
        </w:rPr>
        <w:br/>
      </w:r>
      <w:r>
        <w:rPr>
          <w:rFonts w:hint="eastAsia"/>
        </w:rPr>
        <w:t>　　　　一、零配件技术发展路径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二、当前零配件市场准入壁垒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2019-2024年零配件产业规模</w:t>
      </w:r>
      <w:r>
        <w:rPr>
          <w:rFonts w:hint="eastAsia"/>
        </w:rPr>
        <w:br/>
      </w:r>
      <w:r>
        <w:rPr>
          <w:rFonts w:hint="eastAsia"/>
        </w:rPr>
        <w:t>　　　　一、零配件产品产量</w:t>
      </w:r>
      <w:r>
        <w:rPr>
          <w:rFonts w:hint="eastAsia"/>
        </w:rPr>
        <w:br/>
      </w:r>
      <w:r>
        <w:rPr>
          <w:rFonts w:hint="eastAsia"/>
        </w:rPr>
        <w:t>　　　　二、零配件市场容量</w:t>
      </w:r>
      <w:r>
        <w:rPr>
          <w:rFonts w:hint="eastAsia"/>
        </w:rPr>
        <w:br/>
      </w:r>
      <w:r>
        <w:rPr>
          <w:rFonts w:hint="eastAsia"/>
        </w:rPr>
        <w:t>　　　　三、零配件行业进出口统计</w:t>
      </w:r>
      <w:r>
        <w:rPr>
          <w:rFonts w:hint="eastAsia"/>
        </w:rPr>
        <w:br/>
      </w:r>
      <w:r>
        <w:rPr>
          <w:rFonts w:hint="eastAsia"/>
        </w:rPr>
        <w:t>　　第六节 近期零配件产业政策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2025-2031年中国零配件行业需求与消费状况分析及预测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中国零配件消费者消费偏好调查分析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中国零配件消费者对其价格的敏感度分析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2019-2024年中国零配件产量统计分析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2019-2024年中国零配件消费量统计分析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2025-2031年中国零配件产量预测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2025-2031年中国零配件消费量预测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零配件下游产业发展</w:t>
      </w:r>
      <w:r>
        <w:rPr>
          <w:rFonts w:hint="eastAsia"/>
        </w:rPr>
        <w:br/>
      </w:r>
      <w:r>
        <w:rPr>
          <w:rFonts w:hint="eastAsia"/>
        </w:rPr>
        <w:t>　　第一节 零配件下游产业构成</w:t>
      </w:r>
      <w:r>
        <w:rPr>
          <w:rFonts w:hint="eastAsia"/>
        </w:rPr>
        <w:br/>
      </w:r>
      <w:r>
        <w:rPr>
          <w:rFonts w:hint="eastAsia"/>
        </w:rPr>
        <w:t>　　第二节 零配件下游细分市场（一）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二、2019-2024年零配件产品消费量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零配件下游细分市场（二）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二、2019-2024年零配件产品消费量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零配件下游产业竞争能力比较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2025-2031年中国零配件行业市场规模分析及预测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中国零配件市场结构分析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2019-2024年中国零配件行业市场规模分析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中国零配件行业区域市场规模分析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一、**地区零配件市场规模分析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二、**地区零配件市场规模分析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三、**地区零配件市场规模分析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四、**地区零配件市场规模分析</w:t>
      </w:r>
      <w:r>
        <w:rPr>
          <w:rFonts w:hint="eastAsia"/>
        </w:rPr>
        <w:br/>
      </w:r>
      <w:r>
        <w:rPr>
          <w:rFonts w:hint="eastAsia"/>
        </w:rPr>
        <w:t>　　　　五、**地区零配件市场规模分析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2025-2031年中国零配件行业市场规模预测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当前零配件产业链整合形势</w:t>
      </w:r>
      <w:r>
        <w:rPr>
          <w:rFonts w:hint="eastAsia"/>
        </w:rPr>
        <w:br/>
      </w:r>
      <w:r>
        <w:rPr>
          <w:rFonts w:hint="eastAsia"/>
        </w:rPr>
        <w:t>　　第二节 零配件产业链整合策略选择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不同零配件企业在产业链整合中的威胁与机遇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不同零配件企业参与产业链整合的策略选择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不同地区零配件产业链整合策略差异分析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零配件企业存在问题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典型零配件企业资源整合策略分析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零配件企业信息化管理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零配件企业资源整合经典案例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2025-2031年中国零配件行业市场价格分析及预测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2019-2024年中国零配件行业平均价格趋向分析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2025-2031年中国零配件行业价格趋向预测分析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零配件企业发展调研分析</w:t>
      </w:r>
      <w:r>
        <w:rPr>
          <w:rFonts w:hint="eastAsia"/>
        </w:rPr>
        <w:br/>
      </w:r>
      <w:r>
        <w:rPr>
          <w:rFonts w:hint="eastAsia"/>
        </w:rPr>
        <w:t>　　第一节 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零配件企业（六）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一、零配件行业优势分析</w:t>
      </w:r>
      <w:r>
        <w:rPr>
          <w:rFonts w:hint="eastAsia"/>
        </w:rPr>
        <w:br/>
      </w:r>
      <w:r>
        <w:rPr>
          <w:rFonts w:hint="eastAsia"/>
        </w:rPr>
        <w:t>　　　　二、零配件行业劣势分析</w:t>
      </w:r>
      <w:r>
        <w:rPr>
          <w:rFonts w:hint="eastAsia"/>
        </w:rPr>
        <w:br/>
      </w:r>
      <w:r>
        <w:rPr>
          <w:rFonts w:hint="eastAsia"/>
        </w:rPr>
        <w:t>　　　　三、零配件行业机会分析</w:t>
      </w:r>
      <w:r>
        <w:rPr>
          <w:rFonts w:hint="eastAsia"/>
        </w:rPr>
        <w:br/>
      </w:r>
      <w:r>
        <w:rPr>
          <w:rFonts w:hint="eastAsia"/>
        </w:rPr>
        <w:t>　　　　四、零配件行业风险分析</w:t>
      </w:r>
      <w:r>
        <w:rPr>
          <w:rFonts w:hint="eastAsia"/>
        </w:rPr>
        <w:br/>
      </w:r>
      <w:r>
        <w:rPr>
          <w:rFonts w:hint="eastAsia"/>
        </w:rPr>
        <w:t>　　第二节 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一、零配件行业发展前景分析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二、零配件行业投资机会分析</w:t>
      </w:r>
      <w:r>
        <w:rPr>
          <w:rFonts w:hint="eastAsia"/>
        </w:rPr>
        <w:br/>
      </w:r>
      <w:r>
        <w:rPr>
          <w:rFonts w:hint="eastAsia"/>
        </w:rPr>
        <w:t>　　第三节 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一、零配件行业市场竞争风险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二、零配件行业原材料压力风险分析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三、零配件行业技术风险分析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四、零配件行业政策和体制风险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五、零配件行业外资进入现状及对未来市场的威胁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零配件行业投资策略分析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一、零配件行业重点投资品种分析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二、零配件行业重点投资地区分析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零配件发展前景预测</w:t>
      </w:r>
      <w:r>
        <w:rPr>
          <w:rFonts w:hint="eastAsia"/>
        </w:rPr>
        <w:br/>
      </w:r>
      <w:r>
        <w:rPr>
          <w:rFonts w:hint="eastAsia"/>
        </w:rPr>
        <w:t>　　第一节 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2025-2031年零配件行业市场容量预测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未来影响零配件行业发展的主要因素分析预测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未来零配件企业竞争格局</w:t>
      </w:r>
      <w:r>
        <w:rPr>
          <w:rFonts w:hint="eastAsia"/>
        </w:rPr>
        <w:br/>
      </w:r>
      <w:r>
        <w:rPr>
          <w:rFonts w:hint="eastAsia"/>
        </w:rPr>
        <w:t>　　第五节 零配件行业资源整合趋势</w:t>
      </w:r>
      <w:r>
        <w:rPr>
          <w:rFonts w:hint="eastAsia"/>
        </w:rPr>
        <w:br/>
      </w:r>
      <w:r>
        <w:rPr>
          <w:rFonts w:hint="eastAsia"/>
        </w:rPr>
        <w:t>　　第六节 零配件产业链竞争态势发展预测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二、零配件企业集中度分析</w:t>
      </w:r>
      <w:r>
        <w:rPr>
          <w:rFonts w:hint="eastAsia"/>
        </w:rPr>
        <w:br/>
      </w:r>
      <w:r>
        <w:rPr>
          <w:rFonts w:hint="eastAsia"/>
        </w:rPr>
        <w:t>　　　　三、零配件区域集中度分析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2025-2031年中国零配件行业投资风险预警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零配件行业历程</w:t>
      </w:r>
      <w:r>
        <w:rPr>
          <w:rFonts w:hint="eastAsia"/>
        </w:rPr>
        <w:br/>
      </w:r>
      <w:r>
        <w:rPr>
          <w:rFonts w:hint="eastAsia"/>
        </w:rPr>
        <w:t>　　图表 零配件行业生命周期</w:t>
      </w:r>
      <w:r>
        <w:rPr>
          <w:rFonts w:hint="eastAsia"/>
        </w:rPr>
        <w:br/>
      </w:r>
      <w:r>
        <w:rPr>
          <w:rFonts w:hint="eastAsia"/>
        </w:rPr>
        <w:t>　　图表 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52eaa8ecb458b" w:history="1">
        <w:r>
          <w:rPr>
            <w:rStyle w:val="Hyperlink"/>
          </w:rPr>
          <w:t>2025-2031年中国零配件行业调查研究分析及未来趋势预测报告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52eaa8ecb458b" w:history="1">
        <w:r>
          <w:rPr>
            <w:rStyle w:val="Hyperlink"/>
          </w:rPr>
          <w:t>https://www.20087.com/5/10/LingPeiJianShiChangDiaoYanBaoGao.html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热点：路基板租赁多少钱一天、零配件英文、汽车配件汽车零配件、零配件加工厂、汽车配件价格查询网、零配件采购表、专门买汽车配件的app、零配件五步法、汽车零配件价格一览表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d3fe0224b4cfe" w:history="1">
      <w:r>
        <w:rPr>
          <w:rStyle w:val="Hyperlink"/>
        </w:rPr>
        <w:t>2025-2031年中国零配件行业调查研究分析及未来趋势预测报告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ngPeiJianShiChangDiaoYanBaoGao.html" TargetMode="External" Id="R14e52eaa8ec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ngPeiJianShiChangDiaoYanBaoGao.html" TargetMode="External" Id="R874d3fe0224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2024-12-03T02:34:00Z</dcterms:created>
  <dcterms:modified xsi:type="dcterms:W3CDTF">2024-12-03T03:34:00Z</dcterms:modified>
  <dc:subject>2025-2031年中国零配件行业调查研究分析及未来趋势预测报告</dc:subject>
  <dc:title>2025-2031年中国零配件行业调查研究分析及未来趋势预测报告</dc:title>
  <cp:keywords>2025-2031年中国零配件行业调查研究分析及未来趋势预测报告</cp:keywords>
  <dc:description>2025-2031年中国零配件行业调查研究分析及未来趋势预测报告</dc:description>
</cp:coreProperties>
</file>