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f5e5da08b4607" w:history="1">
              <w:r>
                <w:rPr>
                  <w:rStyle w:val="Hyperlink"/>
                </w:rPr>
                <w:t>2025-2031年全球与中国面板行业现状及发展前景预测报告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f5e5da08b4607" w:history="1">
              <w:r>
                <w:rPr>
                  <w:rStyle w:val="Hyperlink"/>
                </w:rPr>
                <w:t>2025-2031年全球与中国面板行业现状及发展前景预测报告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f5e5da08b4607" w:history="1">
                <w:r>
                  <w:rPr>
                    <w:rStyle w:val="Hyperlink"/>
                  </w:rPr>
                  <w:t>https://www.20087.com/5/90/MianBanDeFaZhanQianJing.html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面板行业经历了从CRT到LCD，再到OLED和量子点等技术的演变，技术迭代迅速。目前，LCD面板市场竞争激烈，产能过剩导致利润压缩，而OLED以其自发光、高对比度和柔性特性在高端市场占据主导地位。Micro LED作为新兴技术，因其高亮度、高解析度和低功耗的潜力，被视为下一代显示技术的候选之一，但受限于高昂的生产成本和复杂制造工艺，尚未大规模商用。</w:t>
      </w:r>
      <w:r>
        <w:rPr>
          <w:rFonts w:hint="eastAsia"/>
        </w:rPr>
        <w:br/>
      </w:r>
      <w:r>
        <w:rPr>
          <w:rFonts w:hint="eastAsia"/>
        </w:rPr>
        <w:t>　　未来面板技术发展将聚焦于提高显示质量、降低成本和环境友好性。Mini LED作为过渡技术，凭借相对较低的成本和接近OLED的显示效果，有望在中高端市场普及。同时，OLED将继续优化，发展更高效的发光材料和结构，提高耐用性和降低成本。长期来看，Micro LED技术一旦克服生产瓶颈，将推动显示行业进入全新阶段，实现超高清、可穿戴和透明显示等应用场景。环保材料的使用和回收技术也将成为行业关注点，以符合全球可持续发展的要求。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f5e5da08b4607" w:history="1">
        <w:r>
          <w:rPr>
            <w:rStyle w:val="Hyperlink"/>
          </w:rPr>
          <w:t>2025-2031年全球与中国面板行业现状及发展前景预测报告</w:t>
        </w:r>
      </w:hyperlink>
      <w:r>
        <w:rPr>
          <w:rFonts w:hint="eastAsia"/>
        </w:rPr>
        <w:t>》依托权威数据资源和长期市场监测，对面板市场现状进行了系统分析，并结合面板行业特点对未来发展趋势作出科学预判。报告深入探讨了面板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面板市场概述</w:t>
      </w:r>
      <w:r>
        <w:rPr>
          <w:rFonts w:hint="eastAsia"/>
        </w:rPr>
        <w:br/>
      </w:r>
      <w:r>
        <w:rPr>
          <w:rFonts w:hint="eastAsia"/>
        </w:rPr>
        <w:t>　　1.1 面板行业概述及统计范围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不同产品类型面板规模增长趋势2020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不同应用面板规模增长趋势2020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面板行业发展总体概况</w:t>
      </w:r>
      <w:r>
        <w:rPr>
          <w:rFonts w:hint="eastAsia"/>
        </w:rPr>
        <w:br/>
      </w:r>
      <w:r>
        <w:rPr>
          <w:rFonts w:hint="eastAsia"/>
        </w:rPr>
        <w:t>　　　　1.4.2 面板行业发展主要特点</w:t>
      </w:r>
      <w:r>
        <w:rPr>
          <w:rFonts w:hint="eastAsia"/>
        </w:rPr>
        <w:br/>
      </w:r>
      <w:r>
        <w:rPr>
          <w:rFonts w:hint="eastAsia"/>
        </w:rPr>
        <w:t>　　　　1.4.3 面板行业发展影响因素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全球主要地区面板产量及发展趋势（2020-2031）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中国面板产能和产量占全球的比重（2020-2031）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全球面板销量及收入（2020-2031）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全球市场面板收入（2020-2031）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全球市场面板销量（2020-2031）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全球市场面板价格趋势（2020-2031）</w:t>
      </w:r>
      <w:r>
        <w:rPr>
          <w:rFonts w:hint="eastAsia"/>
        </w:rPr>
        <w:br/>
      </w:r>
      <w:r>
        <w:rPr>
          <w:rFonts w:hint="eastAsia"/>
        </w:rPr>
        <w:t>　　2.4 中国面板销量及收入（2020-2031）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中国市场面板收入（2020-2031）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中国市场面板销量（2020-2031）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中国市场面板销量和收入占全球的比重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全球主要地区面板销售收入预测（2025-2031）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全球主要地区面板销量分析：2020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全球主要地区面板销量及市场份额预测（2025-2031）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北美（美国和加拿大）面板销量（2020-2031）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北美（美国和加拿大）面板收入（2020-2031）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欧洲（德国、英国、法国和意大利等国家）面板销量（2020-2031）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欧洲（德国、英国、法国和意大利等国家）面板收入（2020-2031）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亚太（中国、日本、韩国、中国台湾、印度和东南亚等）面板销量（2020-2031）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亚太（中国、日本、韩国、中国台湾、印度和东南亚等）面板收入（2020-2031）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拉美地区（墨西哥、巴西等国家）面板销量（2020-2031）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拉美地区（墨西哥、巴西等国家）面板收入（2020-2031）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中东及非洲（土耳其、沙特等国家）面板销量（2020-2031）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中东及非洲（土耳其、沙特等国家）面板收入（2020-2031）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全球市场主要厂商面板产能市场份额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全球市场主要厂商面板销量（2020-2025）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全球市场主要厂商面板销售收入（2020-2025）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全球市场主要厂商面板销售价格（2020-2025）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2025年全球主要生产商面板收入排名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中国市场主要厂商面板销量（2020-2025）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中国市场主要厂商面板销售收入（2020-2025）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中国市场主要厂商面板销售价格（2020-2025）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2025年中国主要生产商面板收入排名</w:t>
      </w:r>
      <w:r>
        <w:rPr>
          <w:rFonts w:hint="eastAsia"/>
        </w:rPr>
        <w:br/>
      </w:r>
      <w:r>
        <w:rPr>
          <w:rFonts w:hint="eastAsia"/>
        </w:rPr>
        <w:t>　　4.3 全球主要厂商面板总部及产地分布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全球主要厂商面板商业化日期</w:t>
      </w:r>
      <w:r>
        <w:rPr>
          <w:rFonts w:hint="eastAsia"/>
        </w:rPr>
        <w:br/>
      </w:r>
      <w:r>
        <w:rPr>
          <w:rFonts w:hint="eastAsia"/>
        </w:rPr>
        <w:t>　　4.5 全球主要厂商面板产品类型及应用</w:t>
      </w:r>
      <w:r>
        <w:rPr>
          <w:rFonts w:hint="eastAsia"/>
        </w:rPr>
        <w:br/>
      </w:r>
      <w:r>
        <w:rPr>
          <w:rFonts w:hint="eastAsia"/>
        </w:rPr>
        <w:t>　　4.6 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面板行业集中度分析：全球头部厂商份额（Top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不同产品类型面板分析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全球市场不同产品类型面板销量（2020-2031）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全球市场不同产品类型面板销量预测（2025-2031）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全球市场不同产品类型面板收入（2020-2031）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全球市场不同产品类型面板收入预测（2025-2031）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全球市场不同产品类型面板价格走势（2020-2031）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中国市场不同产品类型面板销量（2020-2031）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中国市场不同产品类型面板销量预测（2025-2031）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中国市场不同产品类型面板收入（2020-2031）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中国市场不同产品类型面板收入预测（2025-2031）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不同应用面板分析</w:t>
      </w:r>
      <w:r>
        <w:rPr>
          <w:rFonts w:hint="eastAsia"/>
        </w:rPr>
        <w:br/>
      </w:r>
      <w:r>
        <w:rPr>
          <w:rFonts w:hint="eastAsia"/>
        </w:rPr>
        <w:t>　　6.1 全球市场不同应用面板销量（2020-2031）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全球市场不同应用面板销量预测（2025-2031）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全球市场不同应用面板收入预测（2025-2031）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全球市场不同应用面板价格走势（2020-2031）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中国市场不同应用面板销量（2020-2031）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中国市场不同应用面板销量预测（2025-2031）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中国市场不同应用面板收入（2020-2031）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中国市场不同应用面板收入预测（2025-2031）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面板行业发展趋势</w:t>
      </w:r>
      <w:r>
        <w:rPr>
          <w:rFonts w:hint="eastAsia"/>
        </w:rPr>
        <w:br/>
      </w:r>
      <w:r>
        <w:rPr>
          <w:rFonts w:hint="eastAsia"/>
        </w:rPr>
        <w:t>　　7.2 面板行业主要驱动因素</w:t>
      </w:r>
      <w:r>
        <w:rPr>
          <w:rFonts w:hint="eastAsia"/>
        </w:rPr>
        <w:br/>
      </w:r>
      <w:r>
        <w:rPr>
          <w:rFonts w:hint="eastAsia"/>
        </w:rPr>
        <w:t>　　7.3 面板中国企业SWOT分析</w:t>
      </w:r>
      <w:r>
        <w:rPr>
          <w:rFonts w:hint="eastAsia"/>
        </w:rPr>
        <w:br/>
      </w:r>
      <w:r>
        <w:rPr>
          <w:rFonts w:hint="eastAsia"/>
        </w:rPr>
        <w:t>　　7.4 中国面板行业政策环境分析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面板行业产业链简介</w:t>
      </w:r>
      <w:r>
        <w:rPr>
          <w:rFonts w:hint="eastAsia"/>
        </w:rPr>
        <w:br/>
      </w:r>
      <w:r>
        <w:rPr>
          <w:rFonts w:hint="eastAsia"/>
        </w:rPr>
        <w:t>　　　　8.1.1 面板行业供应链分析</w:t>
      </w:r>
      <w:r>
        <w:rPr>
          <w:rFonts w:hint="eastAsia"/>
        </w:rPr>
        <w:br/>
      </w:r>
      <w:r>
        <w:rPr>
          <w:rFonts w:hint="eastAsia"/>
        </w:rPr>
        <w:t>　　　　8.1.2 面板主要原料及供应情况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面板行业主要下游客户</w:t>
      </w:r>
      <w:r>
        <w:rPr>
          <w:rFonts w:hint="eastAsia"/>
        </w:rPr>
        <w:br/>
      </w:r>
      <w:r>
        <w:rPr>
          <w:rFonts w:hint="eastAsia"/>
        </w:rPr>
        <w:t>　　8.2 面板行业采购模式</w:t>
      </w:r>
      <w:r>
        <w:rPr>
          <w:rFonts w:hint="eastAsia"/>
        </w:rPr>
        <w:br/>
      </w:r>
      <w:r>
        <w:rPr>
          <w:rFonts w:hint="eastAsia"/>
        </w:rPr>
        <w:t>　　8.3 面板行业生产模式</w:t>
      </w:r>
      <w:r>
        <w:rPr>
          <w:rFonts w:hint="eastAsia"/>
        </w:rPr>
        <w:br/>
      </w:r>
      <w:r>
        <w:rPr>
          <w:rFonts w:hint="eastAsia"/>
        </w:rPr>
        <w:t>　　8.4 面板行业销售模式及销售渠道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全球市场主要面板厂商简介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中国市场面板产量、销量、进出口分析及未来趋势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中国市场面板产量、销量、进出口分析及未来趋势（2020-2031）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中国市场面板进出口贸易趋势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中国市场面板主要进口来源</w:t>
      </w:r>
      <w:r>
        <w:rPr>
          <w:rFonts w:hint="eastAsia"/>
        </w:rPr>
        <w:br/>
      </w:r>
      <w:r>
        <w:rPr>
          <w:rFonts w:hint="eastAsia"/>
        </w:rPr>
        <w:t>　　10.4 中国市场面板主要出口目的地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中国市场面板主要地区分布</w:t>
      </w:r>
      <w:r>
        <w:rPr>
          <w:rFonts w:hint="eastAsia"/>
        </w:rPr>
        <w:br/>
      </w:r>
      <w:r>
        <w:rPr>
          <w:rFonts w:hint="eastAsia"/>
        </w:rPr>
        <w:t>　　11.1 中国面板生产地区分布</w:t>
      </w:r>
      <w:r>
        <w:rPr>
          <w:rFonts w:hint="eastAsia"/>
        </w:rPr>
        <w:br/>
      </w:r>
      <w:r>
        <w:rPr>
          <w:rFonts w:hint="eastAsia"/>
        </w:rPr>
        <w:t>　　11.2 中国面板消费地区分布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全球不同产品类型面板销售额2020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全球不同产品类型面板市场份额2025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全球不同应用面板销售额2020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全球不同应用面板市场份额2024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2025年全球前五大品牌面板市场份额</w:t>
      </w:r>
      <w:r>
        <w:rPr>
          <w:rFonts w:hint="eastAsia"/>
        </w:rPr>
        <w:br/>
      </w:r>
      <w:r>
        <w:rPr>
          <w:rFonts w:hint="eastAsia"/>
        </w:rPr>
        <w:t>　　图 2025年全球面板第一梯队、第二梯队和第三梯队厂商及市场份额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全球主要地区面板产量市场份额（2020-2031）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全球面板市场销售额及增长率（2020-2031）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全球市场面板市场规模：2020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全球市场面板销量及增长率（2020-2031）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全球市场面板价格趋势（2020-2031）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全球主要地区面板销售收入（2020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全球主要地区面板销售收入市场份额（2024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北美市场面板销量及增长率（2020-2031）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北美市场面板收入及增长率（2020-2031）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欧洲市场面板销量及增长率（2020-2031）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欧洲市场面板收入及增长率（2020-2031）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中国市场面板销量及增长率（2020-2031）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中国市场面板收入及增长率（2020-2031）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日本市场面板销量及增长率（2020-2031）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日本市场面板收入及增长率（2020-2031）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东南亚市场面板销量及增长率（2020-2031）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东南亚市场面板收入及增长率（2020-2031）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印度市场面板销量及增长率（2020-2031）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印度市场面板收入及增长率（2020-2031）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全球不同产品类型面板价格走势（2020-2031）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全球不同应用面板价格走势（2020-2031）</w:t>
      </w:r>
      <w:r>
        <w:rPr>
          <w:rFonts w:hint="eastAsia"/>
        </w:rPr>
        <w:br/>
      </w:r>
      <w:r>
        <w:rPr>
          <w:rFonts w:hint="eastAsia"/>
        </w:rPr>
        <w:t>　　图 中国面板企业面板优势、劣势、机会、威胁分析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面板产业链</w:t>
      </w:r>
      <w:r>
        <w:rPr>
          <w:rFonts w:hint="eastAsia"/>
        </w:rPr>
        <w:br/>
      </w:r>
      <w:r>
        <w:rPr>
          <w:rFonts w:hint="eastAsia"/>
        </w:rPr>
        <w:t>　　图 面板行业采购模式分析</w:t>
      </w:r>
      <w:r>
        <w:rPr>
          <w:rFonts w:hint="eastAsia"/>
        </w:rPr>
        <w:br/>
      </w:r>
      <w:r>
        <w:rPr>
          <w:rFonts w:hint="eastAsia"/>
        </w:rPr>
        <w:t>　　图 面板行业生产模式分析</w:t>
      </w:r>
      <w:r>
        <w:rPr>
          <w:rFonts w:hint="eastAsia"/>
        </w:rPr>
        <w:br/>
      </w:r>
      <w:r>
        <w:rPr>
          <w:rFonts w:hint="eastAsia"/>
        </w:rPr>
        <w:t>　　图 面板行业销售模式分析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按产品类型细分，全球面板市场规模2020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按应用细分，全球面板市场规模2020 VS 2025 VS 2031</w:t>
      </w:r>
      <w:r>
        <w:rPr>
          <w:rFonts w:hint="eastAsia"/>
        </w:rPr>
        <w:br/>
      </w:r>
      <w:r>
        <w:rPr>
          <w:rFonts w:hint="eastAsia"/>
        </w:rPr>
        <w:t>　　表 面板行业发展主要特点</w:t>
      </w:r>
      <w:r>
        <w:rPr>
          <w:rFonts w:hint="eastAsia"/>
        </w:rPr>
        <w:br/>
      </w:r>
      <w:r>
        <w:rPr>
          <w:rFonts w:hint="eastAsia"/>
        </w:rPr>
        <w:t>　　表 面板行业发展有利因素分析</w:t>
      </w:r>
      <w:r>
        <w:rPr>
          <w:rFonts w:hint="eastAsia"/>
        </w:rPr>
        <w:br/>
      </w:r>
      <w:r>
        <w:rPr>
          <w:rFonts w:hint="eastAsia"/>
        </w:rPr>
        <w:t>　　表 面板行业发展不利因素分析</w:t>
      </w:r>
      <w:r>
        <w:rPr>
          <w:rFonts w:hint="eastAsia"/>
        </w:rPr>
        <w:br/>
      </w:r>
      <w:r>
        <w:rPr>
          <w:rFonts w:hint="eastAsia"/>
        </w:rPr>
        <w:t>　　表 面板技术 标准</w:t>
      </w:r>
      <w:r>
        <w:rPr>
          <w:rFonts w:hint="eastAsia"/>
        </w:rPr>
        <w:br/>
      </w:r>
      <w:r>
        <w:rPr>
          <w:rFonts w:hint="eastAsia"/>
        </w:rPr>
        <w:t>　　表 进入面板行业壁垒</w:t>
      </w:r>
      <w:r>
        <w:rPr>
          <w:rFonts w:hint="eastAsia"/>
        </w:rPr>
        <w:br/>
      </w:r>
      <w:r>
        <w:rPr>
          <w:rFonts w:hint="eastAsia"/>
        </w:rPr>
        <w:t>　　表 面板主要企业在国际市场占有率（按销量，2020-2025）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2025年面板主要企业在国际市场排名（按销量）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全球市场主要企业面板销量（2020-2025）</w:t>
      </w:r>
      <w:r>
        <w:rPr>
          <w:rFonts w:hint="eastAsia"/>
        </w:rPr>
        <w:br/>
      </w:r>
      <w:r>
        <w:rPr>
          <w:rFonts w:hint="eastAsia"/>
        </w:rPr>
        <w:t>　　表 面板主要企业在国际市场占有率（按收入，2020-2025）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2025年面板主要企业在国际市场排名（按收入）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全球市场主要企业面板销售收入（2020-2025）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全球市场主要企业面板销售价格（2020-2025）</w:t>
      </w:r>
      <w:r>
        <w:rPr>
          <w:rFonts w:hint="eastAsia"/>
        </w:rPr>
        <w:br/>
      </w:r>
      <w:r>
        <w:rPr>
          <w:rFonts w:hint="eastAsia"/>
        </w:rPr>
        <w:t>　　表 面板主要企业在中国市场占有率（按销量，2020-2025）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2025年面板主要企业在中国市场排名（按销量）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中国市场主要企业面板销量（2020-2025）</w:t>
      </w:r>
      <w:r>
        <w:rPr>
          <w:rFonts w:hint="eastAsia"/>
        </w:rPr>
        <w:br/>
      </w:r>
      <w:r>
        <w:rPr>
          <w:rFonts w:hint="eastAsia"/>
        </w:rPr>
        <w:t>　　表 面板主要企业在中国市场占有率（按收入，2020-2025）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2025年面板主要企业在中国市场排名（按收入）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中国市场主要企业面板销售收入（2020-2025）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全球主要厂商面板总部及产地分布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全球主要厂商成立时间及面板商业化日期</w:t>
      </w:r>
      <w:r>
        <w:rPr>
          <w:rFonts w:hint="eastAsia"/>
        </w:rPr>
        <w:br/>
      </w:r>
      <w:r>
        <w:rPr>
          <w:rFonts w:hint="eastAsia"/>
        </w:rPr>
        <w:t>　　表 全球主要厂商面板产品类型及应用</w:t>
      </w:r>
      <w:r>
        <w:rPr>
          <w:rFonts w:hint="eastAsia"/>
        </w:rPr>
        <w:br/>
      </w:r>
      <w:r>
        <w:rPr>
          <w:rFonts w:hint="eastAsia"/>
        </w:rPr>
        <w:t>　　表 2025年全球面板主要厂商市场地位（第一梯队、第二梯队和第三梯队）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全球主要地区面板产量增速（CAGR）（2020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全球主要地区面板产量（2020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全球主要地区面板产量（2020-2025）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全球主要地区面板产量（2025-2031）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全球主要地区面板产量市场份额（2020-2025）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全球主要地区面板产量（2025-2031）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全球主要地区面板销售收入增速（2020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全球主要地区面板销售收入（2020-2025）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全球主要地区面板收入（2025-2031）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全球主要地区面板收入市场份额（2025-2031）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全球主要地区面板销量：2020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全球主要地区面板销量（2020-2025）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全球主要地区面板销量（2025-2031）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全球主要地区面板销量份额（2025-2031）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全球不同产品类型面板销量（2020-2025年）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全球不同产品类型面板销量预测（2025-2031）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全球不同产品类型面板收入（2020-2025年）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全球不同产品类型面板收入预测（2025-2031）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全球不同应用面板销量预测（2025-2031）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全球不同应用面板收入预测（2025-2031）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面板行业发展趋势</w:t>
      </w:r>
      <w:r>
        <w:rPr>
          <w:rFonts w:hint="eastAsia"/>
        </w:rPr>
        <w:br/>
      </w:r>
      <w:r>
        <w:rPr>
          <w:rFonts w:hint="eastAsia"/>
        </w:rPr>
        <w:t>　　表 面板市场前景</w:t>
      </w:r>
      <w:r>
        <w:rPr>
          <w:rFonts w:hint="eastAsia"/>
        </w:rPr>
        <w:br/>
      </w:r>
      <w:r>
        <w:rPr>
          <w:rFonts w:hint="eastAsia"/>
        </w:rPr>
        <w:t>　　表 面板行业主要驱动因素</w:t>
      </w:r>
      <w:r>
        <w:rPr>
          <w:rFonts w:hint="eastAsia"/>
        </w:rPr>
        <w:br/>
      </w:r>
      <w:r>
        <w:rPr>
          <w:rFonts w:hint="eastAsia"/>
        </w:rPr>
        <w:t>　　表 面板行业供应链分析</w:t>
      </w:r>
      <w:r>
        <w:rPr>
          <w:rFonts w:hint="eastAsia"/>
        </w:rPr>
        <w:br/>
      </w:r>
      <w:r>
        <w:rPr>
          <w:rFonts w:hint="eastAsia"/>
        </w:rPr>
        <w:t>　　表 面板上游原料供应商</w:t>
      </w:r>
      <w:r>
        <w:rPr>
          <w:rFonts w:hint="eastAsia"/>
        </w:rPr>
        <w:br/>
      </w:r>
      <w:r>
        <w:rPr>
          <w:rFonts w:hint="eastAsia"/>
        </w:rPr>
        <w:t>　　表 面板行业主要下游客户</w:t>
      </w:r>
      <w:r>
        <w:rPr>
          <w:rFonts w:hint="eastAsia"/>
        </w:rPr>
        <w:br/>
      </w:r>
      <w:r>
        <w:rPr>
          <w:rFonts w:hint="eastAsia"/>
        </w:rPr>
        <w:t>　　表 面板行业典型经销商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f5e5da08b4607" w:history="1">
        <w:r>
          <w:rPr>
            <w:rStyle w:val="Hyperlink"/>
          </w:rPr>
          <w:t>2025-2031年全球与中国面板行业现状及发展前景预测报告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f5e5da08b4607" w:history="1">
        <w:r>
          <w:rPr>
            <w:rStyle w:val="Hyperlink"/>
          </w:rPr>
          <w:t>https://www.20087.com/5/90/MianBanDeFaZhanQianJing.html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热点：面板开关品牌十大排名、面板数据、做面食的面板、面板插座、无线面板式ap、面板灯图片大全、硅胶面板好还是木面板好、面板插座怎么接线、pcb板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3ef805fc04d0c" w:history="1">
      <w:r>
        <w:rPr>
          <w:rStyle w:val="Hyperlink"/>
        </w:rPr>
        <w:t>2025-2031年全球与中国面板行业现状及发展前景预测报告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MianBanDeFaZhanQianJing.html" TargetMode="External" Id="Rcf7f5e5da08b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MianBanDeFaZhanQianJing.html" TargetMode="External" Id="R9a73ef805fc0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2025-02-23T04:25:00Z</dcterms:created>
  <dcterms:modified xsi:type="dcterms:W3CDTF">2025-02-23T05:25:00Z</dcterms:modified>
  <dc:subject>2025-2031年全球与中国面板行业现状及发展前景预测报告</dc:subject>
  <dc:title>2025-2031年全球与中国面板行业现状及发展前景预测报告</dc:title>
  <cp:keywords>2025-2031年全球与中国面板行业现状及发展前景预测报告</cp:keywords>
  <dc:description>2025-2031年全球与中国面板行业现状及发展前景预测报告</dc:description>
</cp:coreProperties>
</file>