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7633270784765" w:history="1">
              <w:r>
                <w:rPr>
                  <w:rStyle w:val="Hyperlink"/>
                </w:rPr>
                <w:t>2024-2030年中国高场超导磁体行业发展研究与前景分析报告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7633270784765" w:history="1">
              <w:r>
                <w:rPr>
                  <w:rStyle w:val="Hyperlink"/>
                </w:rPr>
                <w:t>2024-2030年中国高场超导磁体行业发展研究与前景分析报告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7633270784765" w:history="1">
                <w:r>
                  <w:rPr>
                    <w:rStyle w:val="Hyperlink"/>
                  </w:rPr>
                  <w:t>https://www.20087.com/5/20/GaoChangChaoDaoCiTiDeXianZhuangYuFaZhanQianJing.html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场超导磁体是用于科学研究、医疗成像（如MRI）和粒子加速器等领域的关键设备，能够产生极强的磁场。近年来，随着超导材料和低温技术的进步，高场超导磁体的磁场强度和稳定性不断提高，为科研和医疗领域带来了前所未有的可能性。同时，制造成本的降低和生产技术的成熟，推动了高场超导磁体的商业化进程。</w:t>
      </w:r>
      <w:r>
        <w:rPr>
          <w:rFonts w:hint="eastAsia"/>
        </w:rPr>
        <w:br/>
      </w:r>
      <w:r>
        <w:rPr>
          <w:rFonts w:hint="eastAsia"/>
        </w:rPr>
        <w:t>　　未来，高场超导磁体将朝着更高磁场强度和更广泛应用方向发展。新型超导材料的发现，如高温超导体，将突破现有磁场强度的极限，开启科学研究和工业应用的新领域。同时，随着量子计算和量子通信技术的兴起，高场超导磁体将在量子设备的冷却和磁场控制中发挥关键作用。此外，针对高场超导磁体的高效制冷系统和紧凑设计将成为研究热点，以提高设备的能效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7633270784765" w:history="1">
        <w:r>
          <w:rPr>
            <w:rStyle w:val="Hyperlink"/>
          </w:rPr>
          <w:t>2024-2030年中国高场超导磁体行业发展研究与前景分析报告</w:t>
        </w:r>
      </w:hyperlink>
      <w:r>
        <w:rPr>
          <w:rFonts w:hint="eastAsia"/>
        </w:rPr>
        <w:t>》全面分析了高场超导磁体行业的现状，深入探讨了高场超导磁体市场需求、市场规模及价格波动。高场超导磁体报告探讨了产业链关键环节，并对高场超导磁体各细分市场进行了研究。同时，基于权威数据和专业分析，科学预测了高场超导磁体市场前景与发展趋势。此外，还评估了高场超导磁体重点企业的经营状况，包括品牌影响力、市场集中度以及竞争格局，并审慎剖析了潜在风险与机遇。高场超导磁体报告以其专业性、科学性和权威性，成为高场超导磁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高场超导磁体行业界定及应用领域</w:t>
      </w:r>
      <w:r>
        <w:rPr>
          <w:rFonts w:hint="eastAsia"/>
        </w:rPr>
        <w:br/>
      </w:r>
      <w:r>
        <w:rPr>
          <w:rFonts w:hint="eastAsia"/>
        </w:rPr>
        <w:t>　　第一节 高场超导磁体行业定义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高场超导磁体主要应用领域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2023-2024年全球高场超导磁体行业市场调研分析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全球高场超导磁体行业经济环境分析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全球高场超导磁体市场总体情况分析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一、全球高场超导磁体行业的发展特点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二、全球高场超导磁体市场结构</w:t>
      </w:r>
      <w:r>
        <w:rPr>
          <w:rFonts w:hint="eastAsia"/>
        </w:rPr>
        <w:br/>
      </w:r>
      <w:r>
        <w:rPr>
          <w:rFonts w:hint="eastAsia"/>
        </w:rPr>
        <w:t>　　　　三、全球高场超导磁体行业竞争格局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全球主要国家（地区）高场超导磁体市场分析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2024-2030年全球高场超导磁体行业发展趋势预测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2023-2024年高场超导磁体行业发展环境分析</w:t>
      </w:r>
      <w:r>
        <w:rPr>
          <w:rFonts w:hint="eastAsia"/>
        </w:rPr>
        <w:br/>
      </w:r>
      <w:r>
        <w:rPr>
          <w:rFonts w:hint="eastAsia"/>
        </w:rPr>
        <w:t>　　第一节 高场超导磁体行业环境分析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高场超导磁体行业相关政策、法规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中国高场超导磁体行业供给、需求分析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2023-2024年中国高场超导磁体市场现状</w:t>
      </w:r>
      <w:r>
        <w:rPr>
          <w:rFonts w:hint="eastAsia"/>
        </w:rPr>
        <w:br/>
      </w:r>
      <w:r>
        <w:rPr>
          <w:rFonts w:hint="eastAsia"/>
        </w:rPr>
        <w:t>　　第二节 中国高场超导磁体产量分析及预测</w:t>
      </w:r>
      <w:r>
        <w:rPr>
          <w:rFonts w:hint="eastAsia"/>
        </w:rPr>
        <w:br/>
      </w:r>
      <w:r>
        <w:rPr>
          <w:rFonts w:hint="eastAsia"/>
        </w:rPr>
        <w:t>　　　　一、高场超导磁体总体产能规模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、2019-2024年中国高场超导磁体产量统计</w:t>
      </w:r>
      <w:r>
        <w:rPr>
          <w:rFonts w:hint="eastAsia"/>
        </w:rPr>
        <w:br/>
      </w:r>
      <w:r>
        <w:rPr>
          <w:rFonts w:hint="eastAsia"/>
        </w:rPr>
        <w:t>　　　　三、高场超导磁体生产区域分布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四、2024-2030年中国高场超导磁体产量预测</w:t>
      </w:r>
      <w:r>
        <w:rPr>
          <w:rFonts w:hint="eastAsia"/>
        </w:rPr>
        <w:br/>
      </w:r>
      <w:r>
        <w:rPr>
          <w:rFonts w:hint="eastAsia"/>
        </w:rPr>
        <w:t>　　第三节 中国高场超导磁体市场需求分析及预测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一、中国高场超导磁体市场需求特点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二、2019-2024年中国高场超导磁体市场需求统计</w:t>
      </w:r>
      <w:r>
        <w:rPr>
          <w:rFonts w:hint="eastAsia"/>
        </w:rPr>
        <w:br/>
      </w:r>
      <w:r>
        <w:rPr>
          <w:rFonts w:hint="eastAsia"/>
        </w:rPr>
        <w:t>　　　　三、高场超导磁体市场饱和度</w:t>
      </w:r>
      <w:r>
        <w:rPr>
          <w:rFonts w:hint="eastAsia"/>
        </w:rPr>
        <w:br/>
      </w:r>
      <w:r>
        <w:rPr>
          <w:rFonts w:hint="eastAsia"/>
        </w:rPr>
        <w:t>　　　　四、影响高场超导磁体市场需求的因素</w:t>
      </w:r>
      <w:r>
        <w:rPr>
          <w:rFonts w:hint="eastAsia"/>
        </w:rPr>
        <w:br/>
      </w:r>
      <w:r>
        <w:rPr>
          <w:rFonts w:hint="eastAsia"/>
        </w:rPr>
        <w:t>　　　　五、高场超导磁体市场潜力分析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六、2024-2030年中国高场超导磁体市场需求预测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中国高场超导磁体行业进出口分析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一、2019-2024年高场超导磁体进口量及增速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三、2024-2030年高场超导磁体进口量及增速预测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一、2019-2024年高场超导磁体出口量及增速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三、2024-2030年高场超导磁体出口量及增速预测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中国高场超导磁体行业重点地区调研分析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一、中国高场超导磁体行业区域市场分布情况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六、**地区高场超导磁体行业市场需求规模情况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2023-2024年中国高场超导磁体细分行业调研</w:t>
      </w:r>
      <w:r>
        <w:rPr>
          <w:rFonts w:hint="eastAsia"/>
        </w:rPr>
        <w:br/>
      </w:r>
      <w:r>
        <w:rPr>
          <w:rFonts w:hint="eastAsia"/>
        </w:rPr>
        <w:t>　　第一节 主要高场超导磁体细分行业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高场超导磁体行业重点企业发展调研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中国高场超导磁体企业营销及发展建议</w:t>
      </w:r>
      <w:r>
        <w:rPr>
          <w:rFonts w:hint="eastAsia"/>
        </w:rPr>
        <w:br/>
      </w:r>
      <w:r>
        <w:rPr>
          <w:rFonts w:hint="eastAsia"/>
        </w:rPr>
        <w:t>　　第一节 高场超导磁体企业营销策略分析及建议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高场超导磁体企业营销策略分析</w:t>
      </w:r>
      <w:r>
        <w:rPr>
          <w:rFonts w:hint="eastAsia"/>
        </w:rPr>
        <w:br/>
      </w:r>
      <w:r>
        <w:rPr>
          <w:rFonts w:hint="eastAsia"/>
        </w:rPr>
        <w:t>　　　　一、高场超导磁体企业营销策略</w:t>
      </w:r>
      <w:r>
        <w:rPr>
          <w:rFonts w:hint="eastAsia"/>
        </w:rPr>
        <w:br/>
      </w:r>
      <w:r>
        <w:rPr>
          <w:rFonts w:hint="eastAsia"/>
        </w:rPr>
        <w:t>　　　　二、高场超导磁体企业经验借鉴</w:t>
      </w:r>
      <w:r>
        <w:rPr>
          <w:rFonts w:hint="eastAsia"/>
        </w:rPr>
        <w:br/>
      </w:r>
      <w:r>
        <w:rPr>
          <w:rFonts w:hint="eastAsia"/>
        </w:rPr>
        <w:t>　　第三节 高场超导磁体企业营销模式演化与创新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高场超导磁体企业经营发展分析及建议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一、高场超导磁体企业存在的问题</w:t>
      </w:r>
      <w:r>
        <w:rPr>
          <w:rFonts w:hint="eastAsia"/>
        </w:rPr>
        <w:br/>
      </w:r>
      <w:r>
        <w:rPr>
          <w:rFonts w:hint="eastAsia"/>
        </w:rPr>
        <w:t>　　　　二、高场超导磁体企业应对的策略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高场超导磁体行业发展趋势及投资风险预警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2024年高场超导磁体市场前景分析</w:t>
      </w:r>
      <w:r>
        <w:rPr>
          <w:rFonts w:hint="eastAsia"/>
        </w:rPr>
        <w:br/>
      </w:r>
      <w:r>
        <w:rPr>
          <w:rFonts w:hint="eastAsia"/>
        </w:rPr>
        <w:t>　　第二节 2024年高场超导磁体行业发展趋势预测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影响高场超导磁体行业发展的主要因素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一、2024年影响高场超导磁体行业运行的有利因素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二、2024年影响高场超导磁体行业运行的稳定因素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三、2024年影响高场超导磁体行业运行的不利因素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四、2024年我国高场超导磁体行业发展面临的挑战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五、2024年我国高场超导磁体行业发展面临的机遇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专家对高场超导磁体行业投资风险预警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一、2024-2030年高场超导磁体行业市场风险及控制策略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二、2024-2030年高场超导磁体行业政策风险及控制策略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三、2024-2030年高场超导磁体行业经营风险及控制策略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四、2024-2030年高场超导磁体同业竞争风险及控制策略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五、2024-2030年高场超导磁体行业其他风险及控制策略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高场超导磁体行业投资战略研究</w:t>
      </w:r>
      <w:r>
        <w:rPr>
          <w:rFonts w:hint="eastAsia"/>
        </w:rPr>
        <w:br/>
      </w:r>
      <w:r>
        <w:rPr>
          <w:rFonts w:hint="eastAsia"/>
        </w:rPr>
        <w:t>　　第一节 高场超导磁体行业发展战略研究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对我国高场超导磁体品牌的战略思考</w:t>
      </w:r>
      <w:r>
        <w:rPr>
          <w:rFonts w:hint="eastAsia"/>
        </w:rPr>
        <w:br/>
      </w:r>
      <w:r>
        <w:rPr>
          <w:rFonts w:hint="eastAsia"/>
        </w:rPr>
        <w:t>　　　　一、高场超导磁体品牌的重要性</w:t>
      </w:r>
      <w:r>
        <w:rPr>
          <w:rFonts w:hint="eastAsia"/>
        </w:rPr>
        <w:br/>
      </w:r>
      <w:r>
        <w:rPr>
          <w:rFonts w:hint="eastAsia"/>
        </w:rPr>
        <w:t>　　　　二、高场超导磁体实施品牌战略的意义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三、高场超导磁体企业品牌的现状分析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四、我国高场超导磁体企业的品牌战略</w:t>
      </w:r>
      <w:r>
        <w:rPr>
          <w:rFonts w:hint="eastAsia"/>
        </w:rPr>
        <w:br/>
      </w:r>
      <w:r>
        <w:rPr>
          <w:rFonts w:hint="eastAsia"/>
        </w:rPr>
        <w:t>　　　　五、高场超导磁体品牌战略管理的策略</w:t>
      </w:r>
      <w:r>
        <w:rPr>
          <w:rFonts w:hint="eastAsia"/>
        </w:rPr>
        <w:br/>
      </w:r>
      <w:r>
        <w:rPr>
          <w:rFonts w:hint="eastAsia"/>
        </w:rPr>
        <w:t>　　第三节 高场超导磁体经营策略分析</w:t>
      </w:r>
      <w:r>
        <w:rPr>
          <w:rFonts w:hint="eastAsia"/>
        </w:rPr>
        <w:br/>
      </w:r>
      <w:r>
        <w:rPr>
          <w:rFonts w:hint="eastAsia"/>
        </w:rPr>
        <w:t>　　　　一、高场超导磁体市场细分策略</w:t>
      </w:r>
      <w:r>
        <w:rPr>
          <w:rFonts w:hint="eastAsia"/>
        </w:rPr>
        <w:br/>
      </w:r>
      <w:r>
        <w:rPr>
          <w:rFonts w:hint="eastAsia"/>
        </w:rPr>
        <w:t>　　　　二、高场超导磁体市场创新策略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四、高场超导磁体新产品差异化战略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中^智^林^－高场超导磁体行业投资战略研究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一、2024-2030年高场超导磁体行业投资战略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高场超导磁体行业类别</w:t>
      </w:r>
      <w:r>
        <w:rPr>
          <w:rFonts w:hint="eastAsia"/>
        </w:rPr>
        <w:br/>
      </w:r>
      <w:r>
        <w:rPr>
          <w:rFonts w:hint="eastAsia"/>
        </w:rPr>
        <w:t>　　图表 高场超导磁体行业产业链调研</w:t>
      </w:r>
      <w:r>
        <w:rPr>
          <w:rFonts w:hint="eastAsia"/>
        </w:rPr>
        <w:br/>
      </w:r>
      <w:r>
        <w:rPr>
          <w:rFonts w:hint="eastAsia"/>
        </w:rPr>
        <w:t>　　图表 高场超导磁体行业现状</w:t>
      </w:r>
      <w:r>
        <w:rPr>
          <w:rFonts w:hint="eastAsia"/>
        </w:rPr>
        <w:br/>
      </w:r>
      <w:r>
        <w:rPr>
          <w:rFonts w:hint="eastAsia"/>
        </w:rPr>
        <w:t>　　图表 高场超导磁体行业标准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2024年中国高场超导磁体行业产能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2019-2024年中国高场超导磁体行业产量统计</w:t>
      </w:r>
      <w:r>
        <w:rPr>
          <w:rFonts w:hint="eastAsia"/>
        </w:rPr>
        <w:br/>
      </w:r>
      <w:r>
        <w:rPr>
          <w:rFonts w:hint="eastAsia"/>
        </w:rPr>
        <w:t>　　图表 高场超导磁体行业动态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2019-2024年中国高场超导磁体市场需求量</w:t>
      </w:r>
      <w:r>
        <w:rPr>
          <w:rFonts w:hint="eastAsia"/>
        </w:rPr>
        <w:br/>
      </w:r>
      <w:r>
        <w:rPr>
          <w:rFonts w:hint="eastAsia"/>
        </w:rPr>
        <w:t>　　图表 2024年中国高场超导磁体行业需求区域调研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2019-2024年中国高场超导磁体行情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2019-2024年中国高场超导磁体进口统计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2019-2024年中国高场超导磁体行业企业数量统计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**地区高场超导磁体市场规模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</w:t>
      </w:r>
      <w:r>
        <w:rPr>
          <w:rFonts w:hint="eastAsia"/>
        </w:rPr>
        <w:br/>
      </w:r>
      <w:r>
        <w:rPr>
          <w:rFonts w:hint="eastAsia"/>
        </w:rPr>
        <w:t>　　图表 **地区高场超导磁体市场调研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**地区高场超导磁体市场规模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</w:t>
      </w:r>
      <w:r>
        <w:rPr>
          <w:rFonts w:hint="eastAsia"/>
        </w:rPr>
        <w:br/>
      </w:r>
      <w:r>
        <w:rPr>
          <w:rFonts w:hint="eastAsia"/>
        </w:rPr>
        <w:t>　　图表 **地区高场超导磁体市场调研</w:t>
      </w:r>
      <w:r>
        <w:rPr>
          <w:rFonts w:hint="eastAsia"/>
        </w:rPr>
        <w:br/>
      </w:r>
      <w:r>
        <w:rPr>
          <w:rFonts w:hint="eastAsia"/>
        </w:rPr>
        <w:t>　　图表 **地区高场超导磁体行业市场需求分析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高场超导磁体行业竞争对手分析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高场超导磁体重点企业（三）成长能力情况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2024-2030年中国高场超导磁体行业市场规模预测</w:t>
      </w:r>
      <w:r>
        <w:rPr>
          <w:rFonts w:hint="eastAsia"/>
        </w:rPr>
        <w:br/>
      </w:r>
      <w:r>
        <w:rPr>
          <w:rFonts w:hint="eastAsia"/>
        </w:rPr>
        <w:t>　　图表 高场超导磁体行业准入条件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2024-2030年中国高场超导磁体市场前景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2024-2030年中国高场超导磁体行业发展趋势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7633270784765" w:history="1">
        <w:r>
          <w:rPr>
            <w:rStyle w:val="Hyperlink"/>
          </w:rPr>
          <w:t>2024-2030年中国高场超导磁体行业发展研究与前景分析报告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7633270784765" w:history="1">
        <w:r>
          <w:rPr>
            <w:rStyle w:val="Hyperlink"/>
          </w:rPr>
          <w:t>https://www.20087.com/5/20/GaoChangChaoDaoCiTiDeXianZhuangYuFaZhanQianJing.html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43f0cf0d4f1c" w:history="1">
      <w:r>
        <w:rPr>
          <w:rStyle w:val="Hyperlink"/>
        </w:rPr>
        <w:t>2024-2030年中国高场超导磁体行业发展研究与前景分析报告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ChangChaoDaoCiTiDeXianZhuangYuFaZhanQianJing.html" TargetMode="External" Id="Rbc9763327078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ChangChaoDaoCiTiDeXianZhuangYuFaZhanQianJing.html" TargetMode="External" Id="R603c43f0cf0d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2024-05-14T02:26:00Z</dcterms:created>
  <dcterms:modified xsi:type="dcterms:W3CDTF">2024-05-14T03:26:00Z</dcterms:modified>
  <dc:subject>2024-2030年中国高场超导磁体行业发展研究与前景分析报告</dc:subject>
  <dc:title>2024-2030年中国高场超导磁体行业发展研究与前景分析报告</dc:title>
  <cp:keywords>2024-2030年中国高场超导磁体行业发展研究与前景分析报告</cp:keywords>
  <dc:description>2024-2030年中国高场超导磁体行业发展研究与前景分析报告</dc:description>
</cp:coreProperties>
</file>