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b50943f9374c9b" w:history="1">
              <w:r>
                <w:rPr>
                  <w:rStyle w:val="Hyperlink"/>
                </w:rPr>
                <w:t>2026-2032年全球与中国高精密限位开关市场调查研究及前景分析报告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b50943f9374c9b" w:history="1">
              <w:r>
                <w:rPr>
                  <w:rStyle w:val="Hyperlink"/>
                </w:rPr>
                <w:t>2026-2032年全球与中国高精密限位开关市场调查研究及前景分析报告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b50943f9374c9b" w:history="1">
                <w:r>
                  <w:rPr>
                    <w:rStyle w:val="Hyperlink"/>
                  </w:rPr>
                  <w:t>https://www.20087.com/5/10/GaoJingMiXianWeiKaiGuanDeFaZhanQianJing.html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精密限位开关是工业自动化控制系统的“感知神经”，在确保机械设备精准定位与安全运行方面发挥着不可替代的作用。随着工业4.0与智能制造的推进，该领域产品已从简单的机械接触式向非接触式、固态感应式方向迭代。主流产品广泛采用磁感应、光电及电容技术，具备微米级的重复定位精度与极高的防护等级（IP67及以上），能够适应高温、高压、强腐蚀等恶劣工业环境。在汽车制造、航空航天及半导体设备等高端领域，具备长寿命与高可靠性的限位开关已成为标配。行业竞争焦点集中在提升开关的响应频率与抗干扰能力，以满足高速自动化产线对节拍控制的严苛要求，同时符合欧盟CE及北美UL等严格的安全合规标准。</w:t>
      </w:r>
      <w:r>
        <w:rPr>
          <w:rFonts w:hint="eastAsia"/>
        </w:rPr>
        <w:br/>
      </w:r>
      <w:r>
        <w:rPr>
          <w:rFonts w:hint="eastAsia"/>
        </w:rPr>
        <w:t>　　未来，高精密限位开关将全面拥抱物联网（IoT）技术，向智能化、无线化与绿色化方向演进。市场调研网指出，集成微处理器的智能限位开关将具备自诊断与预测性维护功能，能够实时监测触点磨损、温度异常及振动数据，并通过IO-Link等工业总线协议上传至中央控制系统，实现从“被动触发”到“主动预警”的跨越。在能源效率方面，采用能量收集技术的无源开关将逐渐普及，利用机械动作产生的动能供电，彻底摆脱线缆束缚，降低安装与维护成本。此外，随着协作机器人的兴起，具备力反馈与柔性触感的新型限位装置将得到开发，以确保人机协作场景下的绝对安全。材料科学的进步也将推动外壳向耐腐蚀、抗冲击的特种工程塑料转型，进一步拓展产品在海洋工程与户外极端环境下的应用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fb50943f9374c9b" w:history="1">
        <w:r>
          <w:rPr>
            <w:rStyle w:val="Hyperlink"/>
          </w:rPr>
          <w:t>2026-2032年全球与中国高精密限位开关市场调查研究及前景分析报告</w:t>
        </w:r>
      </w:hyperlink>
      <w:r>
        <w:rPr>
          <w:rFonts w:hint="eastAsia"/>
        </w:rPr>
        <w:t>》，2025年高精密限位开关行业市场规模达 亿元，预计2032年市场规模将达 亿元，期间年均复合增长率（CAGR）达 %。报告依据国家统计局、相关行业协会及科研机构的详实数据，系统分析了高精密限位开关行业的产业链结构、市场规模与需求状况，并探讨了高精密限位开关市场价格及行业现状。报告特别关注了高精密限位开关行业的重点企业，对高精密限位开关市场竞争格局、集中度和品牌影响力进行了剖析。此外，报告对高精密限位开关行业的市场前景和发展趋势进行了科学预测，同时进一步细分市场，指出了高精密限位开关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按产品类型细分，全球高精密限位开关市场规模2021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机械开关</w:t>
      </w:r>
      <w:r>
        <w:rPr>
          <w:rFonts w:hint="eastAsia"/>
        </w:rPr>
        <w:br/>
      </w:r>
      <w:r>
        <w:rPr>
          <w:rFonts w:hint="eastAsia"/>
        </w:rPr>
        <w:t>　　　　1.3.3 电气开关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按应用细分，全球高精密限位开关市场规模2021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工业机器</w:t>
      </w:r>
      <w:r>
        <w:rPr>
          <w:rFonts w:hint="eastAsia"/>
        </w:rPr>
        <w:br/>
      </w:r>
      <w:r>
        <w:rPr>
          <w:rFonts w:hint="eastAsia"/>
        </w:rPr>
        <w:t>　　　　1.4.3 医疗器械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高精密限位开关行业发展总体概况</w:t>
      </w:r>
      <w:r>
        <w:rPr>
          <w:rFonts w:hint="eastAsia"/>
        </w:rPr>
        <w:br/>
      </w:r>
      <w:r>
        <w:rPr>
          <w:rFonts w:hint="eastAsia"/>
        </w:rPr>
        <w:t>　　　　1.5.2 高精密限位开关行业发展主要特点</w:t>
      </w:r>
      <w:r>
        <w:rPr>
          <w:rFonts w:hint="eastAsia"/>
        </w:rPr>
        <w:br/>
      </w:r>
      <w:r>
        <w:rPr>
          <w:rFonts w:hint="eastAsia"/>
        </w:rPr>
        <w:t>　　　　1.5.3 高精密限位开关行业发展影响因素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高精密限位开关有利因素</w:t>
      </w:r>
      <w:r>
        <w:rPr>
          <w:rFonts w:hint="eastAsia"/>
        </w:rPr>
        <w:br/>
      </w:r>
      <w:r>
        <w:rPr>
          <w:rFonts w:hint="eastAsia"/>
        </w:rPr>
        <w:t>　　　　1.5.3 .2 高精密限位开关不利因素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全球市场，近三年高精密限位开关主要企业占有率及排名（按销量）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高精密限位开关主要企业在国际市场占有率（按销量，2023-2026）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2025年高精密限位开关主要企业在国际市场排名（按销量）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全球市场主要企业高精密限位开关销量（2023-2026）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全球市场，近三年高精密限位开关主要企业占有率及排名（按收入）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高精密限位开关主要企业在国际市场占有率（按收入，2023-2026）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2025年高精密限位开关主要企业在国际市场排名（按收入）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全球市场主要企业高精密限位开关销售收入（2023-2026）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全球市场主要企业高精密限位开关销售价格（2023-2026）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中国市场，近三年高精密限位开关主要企业占有率及排名（按销量）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高精密限位开关主要企业在中国市场占有率（按销量，2023-2026）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2025年高精密限位开关主要企业在中国市场排名（按销量）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中国市场主要企业高精密限位开关销量（2023-2026）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中国市场，近三年高精密限位开关主要企业占有率及排名（按收入）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高精密限位开关主要企业在中国市场占有率（按收入，2023-2026）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2025年高精密限位开关主要企业在中国市场排名（按收入）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中国市场主要企业高精密限位开关销售收入（2023-2026）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全球主要厂商高精密限位开关总部及产地分布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全球主要厂商成立时间及高精密限位开关商业化日期</w:t>
      </w:r>
      <w:r>
        <w:rPr>
          <w:rFonts w:hint="eastAsia"/>
        </w:rPr>
        <w:br/>
      </w:r>
      <w:r>
        <w:rPr>
          <w:rFonts w:hint="eastAsia"/>
        </w:rPr>
        <w:t>　　2.8 全球主要厂商高精密限位开关产品类型及应用</w:t>
      </w:r>
      <w:r>
        <w:rPr>
          <w:rFonts w:hint="eastAsia"/>
        </w:rPr>
        <w:br/>
      </w:r>
      <w:r>
        <w:rPr>
          <w:rFonts w:hint="eastAsia"/>
        </w:rPr>
        <w:t>　　2.9 高精密限位开关行业集中度、竞争程度分析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高精密限位开关行业集中度分析：2025年全球Top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全球高精密限位开关第一梯队、第二梯队和第三梯队生产商（品牌）及市场份额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全球高精密限位开关总体规模分析</w:t>
      </w:r>
      <w:r>
        <w:rPr>
          <w:rFonts w:hint="eastAsia"/>
        </w:rPr>
        <w:br/>
      </w:r>
      <w:r>
        <w:rPr>
          <w:rFonts w:hint="eastAsia"/>
        </w:rPr>
        <w:t>　　3.1 全球高精密限位开关供需现状及预测（2021-2032）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全球高精密限位开关产能、产量、产能利用率及发展趋势（2021-2032）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全球高精密限位开关产量、需求量及发展趋势（2021-2032）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全球主要地区高精密限位开关产量及发展趋势（2021-2032）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全球主要地区高精密限位开关产量（2021-2026）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全球主要地区高精密限位开关产量（2027-2032）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全球主要地区高精密限位开关产量市场份额（2021-2032）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中国高精密限位开关供需现状及预测（2021-2032）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中国高精密限位开关产能、产量、产能利用率及发展趋势（2021-2032）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中国高精密限位开关产量、市场需求量及发展趋势（2021-2032）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中国市场高精密限位开关进出口（2021-2032）</w:t>
      </w:r>
      <w:r>
        <w:rPr>
          <w:rFonts w:hint="eastAsia"/>
        </w:rPr>
        <w:br/>
      </w:r>
      <w:r>
        <w:rPr>
          <w:rFonts w:hint="eastAsia"/>
        </w:rPr>
        <w:t>　　3.4 全球高精密限位开关销量及销售额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全球市场高精密限位开关销售额（2021-2032）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全球市场高精密限位开关销量（2021-2032）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全球市场高精密限位开关价格趋势（2021-2032）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全球高精密限位开关主要地区分析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全球主要地区高精密限位开关市场规模分析：2021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全球主要地区高精密限位开关销售收入及市场份额（2021-2026）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全球主要地区高精密限位开关销售收入预测（2027-2032）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全球主要地区高精密限位开关销量分析：2021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全球主要地区高精密限位开关销量及市场份额（2021-2026）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全球主要地区高精密限位开关销量及市场份额预测（2027-2032）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北美市场高精密限位开关销量、收入及增长率（2021-2032）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欧洲市场高精密限位开关销量、收入及增长率（2021-2032）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中国市场高精密限位开关销量、收入及增长率（2021-2032）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日本市场高精密限位开关销量、收入及增长率（2021-2032）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东南亚市场高精密限位开关销量、收入及增长率（2021-2032）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印度市场高精密限位开关销量、收入及增长率（2021-2032）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南美市场高精密限位开关销量、收入及增长率（2021-2032）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中东市场高精密限位开关销量、收入及增长率（2021-2032）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重点企业（1）基本信息、高精密限位开关生产基地、销售区域、竞争对手及市场地位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高精密限位开关产品规格、参数及市场应用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高精密限位开关销量、收入、价格及毛利率（2021-2026）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重点企业（2）基本信息、高精密限位开关生产基地、销售区域、竞争对手及市场地位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高精密限位开关产品规格、参数及市场应用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高精密限位开关销量、收入、价格及毛利率（2021-2026）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重点企业（3）基本信息、高精密限位开关生产基地、销售区域、竞争对手及市场地位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高精密限位开关产品规格、参数及市场应用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高精密限位开关销量、收入、价格及毛利率（2021-2026）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重点企业（4）基本信息、高精密限位开关生产基地、销售区域、竞争对手及市场地位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高精密限位开关产品规格、参数及市场应用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高精密限位开关销量、收入、价格及毛利率（2021-2026）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重点企业（5）基本信息、高精密限位开关生产基地、销售区域、竞争对手及市场地位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高精密限位开关产品规格、参数及市场应用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高精密限位开关销量、收入、价格及毛利率（2021-2026）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重点企业（6）基本信息、高精密限位开关生产基地、销售区域、竞争对手及市场地位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高精密限位开关产品规格、参数及市场应用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高精密限位开关销量、收入、价格及毛利率（2021-2026）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重点企业（7）基本信息、高精密限位开关生产基地、销售区域、竞争对手及市场地位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高精密限位开关产品规格、参数及市场应用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高精密限位开关销量、收入、价格及毛利率（2021-2026）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重点企业（8）基本信息、高精密限位开关生产基地、销售区域、竞争对手及市场地位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高精密限位开关产品规格、参数及市场应用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高精密限位开关销量、收入、价格及毛利率（2021-2026）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重点企业（9）基本信息、高精密限位开关生产基地、销售区域、竞争对手及市场地位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高精密限位开关产品规格、参数及市场应用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高精密限位开关销量、收入、价格及毛利率（2021-2026）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重点企业（10）基本信息、高精密限位开关生产基地、销售区域、竞争对手及市场地位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高精密限位开关产品规格、参数及市场应用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高精密限位开关销量、收入、价格及毛利率（2021-2026）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不同产品类型高精密限位开关分析</w:t>
      </w:r>
      <w:r>
        <w:rPr>
          <w:rFonts w:hint="eastAsia"/>
        </w:rPr>
        <w:br/>
      </w:r>
      <w:r>
        <w:rPr>
          <w:rFonts w:hint="eastAsia"/>
        </w:rPr>
        <w:t>　　6.1 全球不同产品类型高精密限位开关销量（2021-2032）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全球不同产品类型高精密限位开关销量及市场份额（2021-2026）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全球不同产品类型高精密限位开关销量预测（2027-2032）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全球不同产品类型高精密限位开关收入（2021-2032）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全球不同产品类型高精密限位开关收入及市场份额（2021-2026）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全球不同产品类型高精密限位开关收入预测（2027-2032）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全球不同产品类型高精密限位开关价格走势（2021-2032）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中国不同产品类型高精密限位开关销量（2021-2032）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中国不同产品类型高精密限位开关销量及市场份额（2021-2026）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中国不同产品类型高精密限位开关销量预测（2027-2032）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中国不同产品类型高精密限位开关收入（2021-2032）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中国不同产品类型高精密限位开关收入及市场份额（2021-2026）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中国不同产品类型高精密限位开关收入预测（2027-2032）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不同应用高精密限位开关分析</w:t>
      </w:r>
      <w:r>
        <w:rPr>
          <w:rFonts w:hint="eastAsia"/>
        </w:rPr>
        <w:br/>
      </w:r>
      <w:r>
        <w:rPr>
          <w:rFonts w:hint="eastAsia"/>
        </w:rPr>
        <w:t>　　7.1 全球不同应用高精密限位开关销量（2021-2032）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全球不同应用高精密限位开关销量及市场份额（2021-2026）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全球不同应用高精密限位开关销量预测（2027-2032）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全球不同应用高精密限位开关收入（2021-2032）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全球不同应用高精密限位开关收入及市场份额（2021-2026）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全球不同应用高精密限位开关收入预测（2027-2032）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全球不同应用高精密限位开关价格走势（2021-2032）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中国不同应用高精密限位开关销量（2021-2032）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中国不同应用高精密限位开关销量及市场份额（2021-2026）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中国不同应用高精密限位开关销量预测（2027-2032）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中国不同应用高精密限位开关收入（2021-2032）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中国不同应用高精密限位开关收入及市场份额（2021-2026）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中国不同应用高精密限位开关收入预测（2027-2032）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高精密限位开关行业发展趋势</w:t>
      </w:r>
      <w:r>
        <w:rPr>
          <w:rFonts w:hint="eastAsia"/>
        </w:rPr>
        <w:br/>
      </w:r>
      <w:r>
        <w:rPr>
          <w:rFonts w:hint="eastAsia"/>
        </w:rPr>
        <w:t>　　8.2 高精密限位开关行业主要驱动因素</w:t>
      </w:r>
      <w:r>
        <w:rPr>
          <w:rFonts w:hint="eastAsia"/>
        </w:rPr>
        <w:br/>
      </w:r>
      <w:r>
        <w:rPr>
          <w:rFonts w:hint="eastAsia"/>
        </w:rPr>
        <w:t>　　8.3 高精密限位开关中国企业SWOT分析</w:t>
      </w:r>
      <w:r>
        <w:rPr>
          <w:rFonts w:hint="eastAsia"/>
        </w:rPr>
        <w:br/>
      </w:r>
      <w:r>
        <w:rPr>
          <w:rFonts w:hint="eastAsia"/>
        </w:rPr>
        <w:t>　　8.4 中国高精密限位开关行业政策环境分析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高精密限位开关行业产业链简介</w:t>
      </w:r>
      <w:r>
        <w:rPr>
          <w:rFonts w:hint="eastAsia"/>
        </w:rPr>
        <w:br/>
      </w:r>
      <w:r>
        <w:rPr>
          <w:rFonts w:hint="eastAsia"/>
        </w:rPr>
        <w:t>　　　　9.1.1 高精密限位开关行业供应链分析</w:t>
      </w:r>
      <w:r>
        <w:rPr>
          <w:rFonts w:hint="eastAsia"/>
        </w:rPr>
        <w:br/>
      </w:r>
      <w:r>
        <w:rPr>
          <w:rFonts w:hint="eastAsia"/>
        </w:rPr>
        <w:t>　　　　9.1.2 高精密限位开关主要原料及供应情况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高精密限位开关行业采购模式</w:t>
      </w:r>
      <w:r>
        <w:rPr>
          <w:rFonts w:hint="eastAsia"/>
        </w:rPr>
        <w:br/>
      </w:r>
      <w:r>
        <w:rPr>
          <w:rFonts w:hint="eastAsia"/>
        </w:rPr>
        <w:t>　　9.3 高精密限位开关行业生产模式</w:t>
      </w:r>
      <w:r>
        <w:rPr>
          <w:rFonts w:hint="eastAsia"/>
        </w:rPr>
        <w:br/>
      </w:r>
      <w:r>
        <w:rPr>
          <w:rFonts w:hint="eastAsia"/>
        </w:rPr>
        <w:t>　　9.4 高精密限位开关行业销售模式及销售渠道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按产品类型细分，全球高精密限位开关市场规模2021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按应用细分，全球高精密限位开关市场规模（CAGR）2021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高精密限位开关行业发展主要特点</w:t>
      </w:r>
      <w:r>
        <w:rPr>
          <w:rFonts w:hint="eastAsia"/>
        </w:rPr>
        <w:br/>
      </w:r>
      <w:r>
        <w:rPr>
          <w:rFonts w:hint="eastAsia"/>
        </w:rPr>
        <w:t>　　表 4： 高精密限位开关行业发展有利因素分析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高精密限位开关行业发展不利因素分析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进入高精密限位开关行业壁垒</w:t>
      </w:r>
      <w:r>
        <w:rPr>
          <w:rFonts w:hint="eastAsia"/>
        </w:rPr>
        <w:br/>
      </w:r>
      <w:r>
        <w:rPr>
          <w:rFonts w:hint="eastAsia"/>
        </w:rPr>
        <w:t>　　表 7： 高精密限位开关主要企业在国际市场占有率（按销量，2023-2026）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2025年高精密限位开关主要企业在国际市场排名（按销量）&amp;（千件）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全球市场主要企业高精密限位开关销量（2023-2026）&amp;（千件）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高精密限位开关主要企业在国际市场占有率（按收入，2023-2026）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2025年高精密限位开关主要企业在国际市场排名（按收入）&amp;（万元）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全球市场主要企业高精密限位开关销售收入（2023-2026）&amp;（万元）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全球市场主要企业高精密限位开关销售价格（2023-2026）&amp;（元/件）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高精密限位开关主要企业在中国市场占有率（按销量，2023-2026）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2025年高精密限位开关主要企业在中国市场排名（按销量）&amp;（千件）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中国市场主要企业高精密限位开关销量（2023-2026）&amp;（千件）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高精密限位开关主要企业在中国市场占有率（按收入，2023-2026）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2025年高精密限位开关主要企业在中国市场排名（按收入）&amp;（万元）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中国市场主要企业高精密限位开关销售收入（2023-2026）&amp;（万元）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全球主要厂商高精密限位开关总部及产地分布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全球主要厂商成立时间及高精密限位开关商业化日期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全球主要厂商高精密限位开关产品类型及应用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2025年全球高精密限位开关主要厂商市场地位（第一梯队、第二梯队和第三梯队）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全球高精密限位开关市场投资、并购等现状分析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全球主要地区高精密限位开关产量增速（CAGR）：（2021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全球主要地区高精密限位开关产量（2021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全球主要地区高精密限位开关产量（2021-2026）&amp;（千件）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全球主要地区高精密限位开关产量（2027-2032）&amp;（千件）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全球主要地区高精密限位开关产量市场份额（2021-2026）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全球主要地区高精密限位开关产量市场份额（2027-2032）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中国市场高精密限位开关产量、销量、进出口（2021-2026）&amp;（千件）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中国市场高精密限位开关产量、销量、进出口预测（2027-2032）&amp;（千件）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全球主要地区高精密限位开关销售收入增速：（2021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全球主要地区高精密限位开关销售收入（2021-2026）&amp;（万元）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全球主要地区高精密限位开关销售收入市场份额（2021-2026）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全球主要地区高精密限位开关收入（2027-2032）&amp;（万元）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全球主要地区高精密限位开关收入市场份额（2027-2032）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全球主要地区高精密限位开关销量（千件）：2021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全球主要地区高精密限位开关销量（2021-2026）&amp;（千件）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全球主要地区高精密限位开关销量市场份额（2021-2026）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全球主要地区高精密限位开关销量（2027-2032）&amp;（千件）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全球主要地区高精密限位开关销量份额（2027-2032）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高精密限位开关生产基地、销售区域、竞争对手及市场地位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高精密限位开关产品规格、参数及市场应用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高精密限位开关销量（千件）、收入（万元）、价格（元/件）及毛利率（2021-2026）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高精密限位开关生产基地、销售区域、竞争对手及市场地位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高精密限位开关产品规格、参数及市场应用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高精密限位开关销量（千件）、收入（万元）、价格（元/件）及毛利率（2021-2026）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高精密限位开关生产基地、销售区域、竞争对手及市场地位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高精密限位开关产品规格、参数及市场应用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高精密限位开关销量（千件）、收入（万元）、价格（元/件）及毛利率（2021-2026）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高精密限位开关生产基地、销售区域、竞争对手及市场地位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高精密限位开关产品规格、参数及市场应用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高精密限位开关销量（千件）、收入（万元）、价格（元/件）及毛利率（2021-2026）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高精密限位开关生产基地、销售区域、竞争对手及市场地位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高精密限位开关产品规格、参数及市场应用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高精密限位开关销量（千件）、收入（万元）、价格（元/件）及毛利率（2021-2026）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高精密限位开关生产基地、销售区域、竞争对手及市场地位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高精密限位开关产品规格、参数及市场应用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高精密限位开关销量（千件）、收入（万元）、价格（元/件）及毛利率（2021-2026）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高精密限位开关生产基地、销售区域、竞争对手及市场地位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高精密限位开关产品规格、参数及市场应用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高精密限位开关销量（千件）、收入（万元）、价格（元/件）及毛利率（2021-2026）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高精密限位开关生产基地、销售区域、竞争对手及市场地位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高精密限位开关产品规格、参数及市场应用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高精密限位开关销量（千件）、收入（万元）、价格（元/件）及毛利率（2021-2026）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高精密限位开关生产基地、销售区域、竞争对手及市场地位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高精密限位开关产品规格、参数及市场应用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高精密限位开关销量（千件）、收入（万元）、价格（元/件）及毛利率（2021-2026）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高精密限位开关生产基地、销售区域、竞争对手及市场地位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高精密限位开关产品规格、参数及市场应用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高精密限位开关销量（千件）、收入（万元）、价格（元/件）及毛利率（2021-2026）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全球不同产品类型高精密限位开关销量（2021-2026）&amp;（千件）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全球不同产品类型高精密限位开关销量市场份额（2021-2026）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全球不同产品类型高精密限位开关销量预测（2027-2032）&amp;（千件）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全球市场不同产品类型高精密限位开关销量市场份额预测（2027-2032）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全球不同产品类型高精密限位开关收入（2021-2026）&amp;（万元）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全球不同产品类型高精密限位开关收入市场份额（2021-2026）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全球不同产品类型高精密限位开关收入预测（2027-2032）&amp;（万元）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全球不同产品类型高精密限位开关收入市场份额预测（2027-2032）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中国不同产品类型高精密限位开关销量（2021-2026）&amp;（千件）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中国不同产品类型高精密限位开关销量市场份额（2021-2026）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中国不同产品类型高精密限位开关销量预测（2027-2032）&amp;（千件）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全球市场不同产品类型高精密限位开关销量市场份额预测（2027-2032）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中国不同产品类型高精密限位开关收入（2021-2026）&amp;（万元）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中国不同产品类型高精密限位开关收入市场份额（2021-2026）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中国不同产品类型高精密限位开关收入预测（2027-2032）&amp;（万元）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中国不同产品类型高精密限位开关收入市场份额预测（2027-2032）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全球不同应用高精密限位开关销量（2021-2026）&amp;（千件）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全球不同应用高精密限位开关销量市场份额（2021-2026）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全球不同应用高精密限位开关销量预测（2027-2032）&amp;（千件）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全球市场不同应用高精密限位开关销量市场份额预测（2027-2032）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全球不同应用高精密限位开关收入（2021-2026）&amp;（万元）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全球不同应用高精密限位开关收入市场份额（2021-2026）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全球不同应用高精密限位开关收入预测（2027-2032）&amp;（万元）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全球不同应用高精密限位开关收入市场份额预测（2027-2032）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中国不同应用高精密限位开关销量（2021-2026）&amp;（千件）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中国不同应用高精密限位开关销量市场份额（2021-2026）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中国不同应用高精密限位开关销量预测（2027-2032）&amp;（千件）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中国市场不同应用高精密限位开关销量市场份额预测（2027-2032）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中国不同应用高精密限位开关收入（2021-2026）&amp;（万元）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中国不同应用高精密限位开关收入市场份额（2021-2026）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中国不同应用高精密限位开关收入预测（2027-2032）&amp;（万元）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中国不同应用高精密限位开关收入市场份额预测（2027-2032）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高精密限位开关行业发展趋势</w:t>
      </w:r>
      <w:r>
        <w:rPr>
          <w:rFonts w:hint="eastAsia"/>
        </w:rPr>
        <w:br/>
      </w:r>
      <w:r>
        <w:rPr>
          <w:rFonts w:hint="eastAsia"/>
        </w:rPr>
        <w:t>　　表 126： 高精密限位开关行业主要驱动因素</w:t>
      </w:r>
      <w:r>
        <w:rPr>
          <w:rFonts w:hint="eastAsia"/>
        </w:rPr>
        <w:br/>
      </w:r>
      <w:r>
        <w:rPr>
          <w:rFonts w:hint="eastAsia"/>
        </w:rPr>
        <w:t>　　表 127： 高精密限位开关行业供应链分析</w:t>
      </w:r>
      <w:r>
        <w:rPr>
          <w:rFonts w:hint="eastAsia"/>
        </w:rPr>
        <w:br/>
      </w:r>
      <w:r>
        <w:rPr>
          <w:rFonts w:hint="eastAsia"/>
        </w:rPr>
        <w:t>　　表 128： 高精密限位开关上游原料供应商</w:t>
      </w:r>
      <w:r>
        <w:rPr>
          <w:rFonts w:hint="eastAsia"/>
        </w:rPr>
        <w:br/>
      </w:r>
      <w:r>
        <w:rPr>
          <w:rFonts w:hint="eastAsia"/>
        </w:rPr>
        <w:t>　　表 129： 高精密限位开关主要地区不同应用客户分析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高精密限位开关典型经销商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高精密限位开关产品图片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全球不同产品类型高精密限位开关销售额2021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全球不同产品类型高精密限位开关市场份额2025 &amp; 2032</w:t>
      </w:r>
      <w:r>
        <w:rPr>
          <w:rFonts w:hint="eastAsia"/>
        </w:rPr>
        <w:br/>
      </w:r>
      <w:r>
        <w:rPr>
          <w:rFonts w:hint="eastAsia"/>
        </w:rPr>
        <w:t>　　图 4： 机械开关产品图片</w:t>
      </w:r>
      <w:r>
        <w:rPr>
          <w:rFonts w:hint="eastAsia"/>
        </w:rPr>
        <w:br/>
      </w:r>
      <w:r>
        <w:rPr>
          <w:rFonts w:hint="eastAsia"/>
        </w:rPr>
        <w:t>　　图 5： 电气开关产品图片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全球不同应用高精密限位开关市场份额2025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工业机器</w:t>
      </w:r>
      <w:r>
        <w:rPr>
          <w:rFonts w:hint="eastAsia"/>
        </w:rPr>
        <w:br/>
      </w:r>
      <w:r>
        <w:rPr>
          <w:rFonts w:hint="eastAsia"/>
        </w:rPr>
        <w:t>　　图 9： 医疗器械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2025年全球前五大生产商高精密限位开关市场份额</w:t>
      </w:r>
      <w:r>
        <w:rPr>
          <w:rFonts w:hint="eastAsia"/>
        </w:rPr>
        <w:br/>
      </w:r>
      <w:r>
        <w:rPr>
          <w:rFonts w:hint="eastAsia"/>
        </w:rPr>
        <w:t>　　图 12： 2025年全球高精密限位开关第一梯队、第二梯队和第三梯队厂商及市场份额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全球高精密限位开关产能、产量、产能利用率及发展趋势（2021-2032）&amp;（千件）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全球高精密限位开关产量、需求量及发展趋势（2021-2032）&amp;（千件）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全球主要地区高精密限位开关产量市场份额（2021-2032）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中国高精密限位开关产能、产量、产能利用率及发展趋势（2021-2032）&amp;（千件）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中国高精密限位开关产量、市场需求量及发展趋势（2021-2032）&amp;（千件）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全球高精密限位开关市场销售额及增长率：（2021-2032）&amp;（万元）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全球市场高精密限位开关市场规模：2021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全球市场高精密限位开关销量及增长率（2021-2032）&amp;（千件）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全球市场高精密限位开关价格趋势（2021-2032）&amp;（元/件）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全球主要地区高精密限位开关销售收入（2021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全球主要地区高精密限位开关销售收入市场份额（2021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北美市场高精密限位开关销量及增长率（2021-2032）&amp;（千件）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北美市场高精密限位开关收入及增长率（2021-2032）&amp;（万元）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欧洲市场高精密限位开关销量及增长率（2021-2032）&amp;（千件）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欧洲市场高精密限位开关收入及增长率（2021-2032）&amp;（万元）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中国市场高精密限位开关销量及增长率（2021-2032）&amp;（千件）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中国市场高精密限位开关收入及增长率（2021-2032）&amp;（万元）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日本市场高精密限位开关销量及增长率（2021-2032）&amp;（千件）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日本市场高精密限位开关收入及增长率（2021-2032）&amp;（万元）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东南亚市场高精密限位开关销量及增长率（2021-2032）&amp;（千件）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东南亚市场高精密限位开关收入及增长率（2021-2032）&amp;（万元）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印度市场高精密限位开关销量及增长率（2021-2032）&amp;（千件）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印度市场高精密限位开关收入及增长率（2021-2032）&amp;（万元）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南美市场高精密限位开关销量及增长率（2021-2032）&amp;（千件）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南美市场高精密限位开关收入及增长率（2021-2032）&amp;（万元）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中东市场高精密限位开关销量及增长率（2021-2032）&amp;（千件）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中东市场高精密限位开关收入及增长率（2021-2032）&amp;（万元）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全球不同产品类型高精密限位开关价格走势（2021-2032）&amp;（元/件）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全球不同应用高精密限位开关价格走势（2021-2032）&amp;（元/件）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高精密限位开关中国企业SWOT分析</w:t>
      </w:r>
      <w:r>
        <w:rPr>
          <w:rFonts w:hint="eastAsia"/>
        </w:rPr>
        <w:br/>
      </w:r>
      <w:r>
        <w:rPr>
          <w:rFonts w:hint="eastAsia"/>
        </w:rPr>
        <w:t>　　图 43： 高精密限位开关产业链</w:t>
      </w:r>
      <w:r>
        <w:rPr>
          <w:rFonts w:hint="eastAsia"/>
        </w:rPr>
        <w:br/>
      </w:r>
      <w:r>
        <w:rPr>
          <w:rFonts w:hint="eastAsia"/>
        </w:rPr>
        <w:t>　　图 44： 高精密限位开关行业采购模式分析</w:t>
      </w:r>
      <w:r>
        <w:rPr>
          <w:rFonts w:hint="eastAsia"/>
        </w:rPr>
        <w:br/>
      </w:r>
      <w:r>
        <w:rPr>
          <w:rFonts w:hint="eastAsia"/>
        </w:rPr>
        <w:t>　　图 45： 高精密限位开关行业生产模式</w:t>
      </w:r>
      <w:r>
        <w:rPr>
          <w:rFonts w:hint="eastAsia"/>
        </w:rPr>
        <w:br/>
      </w:r>
      <w:r>
        <w:rPr>
          <w:rFonts w:hint="eastAsia"/>
        </w:rPr>
        <w:t>　　图 46： 高精密限位开关行业销售模式分析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b50943f9374c9b" w:history="1">
        <w:r>
          <w:rPr>
            <w:rStyle w:val="Hyperlink"/>
          </w:rPr>
          <w:t>2026-2032年全球与中国高精密限位开关市场调查研究及前景分析报告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b50943f9374c9b" w:history="1">
        <w:r>
          <w:rPr>
            <w:rStyle w:val="Hyperlink"/>
          </w:rPr>
          <w:t>https://www.20087.com/5/10/GaoJingMiXianWeiKaiGuanDeFaZhanQianJing.html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热点：高精密限位开关图片、高精度限位开关、高精度限位器、限位开关生产厂家、限位开关技术参数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264b61448c4884" w:history="1">
      <w:r>
        <w:rPr>
          <w:rStyle w:val="Hyperlink"/>
        </w:rPr>
        <w:t>2026-2032年全球与中国高精密限位开关市场调查研究及前景分析报告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GaoJingMiXianWeiKaiGuanDeFaZhanQianJing.html" TargetMode="External" Id="R5fb50943f9374c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GaoJingMiXianWeiKaiGuanDeFaZhanQianJing.html" TargetMode="External" Id="R78264b61448c48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2026-03-27T06:48:58Z</dcterms:created>
  <dcterms:modified xsi:type="dcterms:W3CDTF">2026-03-27T07:48:58Z</dcterms:modified>
  <dc:subject>2026-2032年全球与中国高精密限位开关市场调查研究及前景分析报告</dc:subject>
  <dc:title>2026-2032年全球与中国高精密限位开关市场调查研究及前景分析报告</dc:title>
  <cp:keywords>2026-2032年全球与中国高精密限位开关市场调查研究及前景分析报告</cp:keywords>
  <dc:description>2026-2032年全球与中国高精密限位开关市场调查研究及前景分析报告</dc:description>
</cp:coreProperties>
</file>