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e2db4f2934b26" w:history="1">
              <w:r>
                <w:rPr>
                  <w:rStyle w:val="Hyperlink"/>
                </w:rPr>
                <w:t>2025-2031年中国全彩3D打印机行业市场调研与发展趋势报告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e2db4f2934b26" w:history="1">
              <w:r>
                <w:rPr>
                  <w:rStyle w:val="Hyperlink"/>
                </w:rPr>
                <w:t>2025-2031年中国全彩3D打印机行业市场调研与发展趋势报告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e2db4f2934b26" w:history="1">
                <w:r>
                  <w:rPr>
                    <w:rStyle w:val="Hyperlink"/>
                  </w:rPr>
                  <w:t>https://www.20087.com/6/30/QuanCai3DDaYinJiDeFaZhanQuShi.html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彩3D打印技术在制造业、医疗、艺术创作等领域展现出巨大潜力，能够实现复杂结构与色彩的精准打印。目前，喷墨、粘合剂喷射、多材料熔融沉积等技术各有优势，不断优化色彩表现力与打印精度。材料多样性增加，包括PLA、尼龙、树脂等多种可选，满足不同应用场景需求。软件与硬件的整合，使得设计到实物的转换更加流畅。</w:t>
      </w:r>
      <w:r>
        <w:rPr>
          <w:rFonts w:hint="eastAsia"/>
        </w:rPr>
        <w:br/>
      </w:r>
      <w:r>
        <w:rPr>
          <w:rFonts w:hint="eastAsia"/>
        </w:rPr>
        <w:t>　　未来全彩3D打印将朝向更快打印速度、更高分辨率发展，结合机器视觉与人工智能，实现更精细的色彩管理和质量控制。生物打印、食品打印等新型应用领域将得到拓展，推动个性化医疗与食品创新。材料科学的进步，如可降解、高性能复合材料的应用，将扩大全彩3D打印的生态影响。同时，环保、低成本打印解决方案的探索，以及云打印服务的兴起，将进一步推动3D打印技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e2db4f2934b26" w:history="1">
        <w:r>
          <w:rPr>
            <w:rStyle w:val="Hyperlink"/>
          </w:rPr>
          <w:t>2025-2031年中国全彩3D打印机行业市场调研与发展趋势报告</w:t>
        </w:r>
      </w:hyperlink>
      <w:r>
        <w:rPr>
          <w:rFonts w:hint="eastAsia"/>
        </w:rPr>
        <w:t>》基于国家统计局及相关协会的权威数据，系统研究了全彩3D打印机行业的市场需求、市场规模及产业链现状，分析了全彩3D打印机价格波动、细分市场动态及重点企业的经营表现，科学预测了全彩3D打印机市场前景与发展趋势，揭示了潜在需求与投资机会，同时指出了全彩3D打印机行业可能面临的风险。通过对全彩3D打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全彩3D打印机市场概述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按照不同产品类型，全彩3D打印机主要可以分为如下几个类别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中国不同产品类型全彩3D打印机增长趋势2020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熔融沉积</w:t>
      </w:r>
      <w:r>
        <w:rPr>
          <w:rFonts w:hint="eastAsia"/>
        </w:rPr>
        <w:br/>
      </w:r>
      <w:r>
        <w:rPr>
          <w:rFonts w:hint="eastAsia"/>
        </w:rPr>
        <w:t>　　　　1.2.3 材料喷射</w:t>
      </w:r>
      <w:r>
        <w:rPr>
          <w:rFonts w:hint="eastAsia"/>
        </w:rPr>
        <w:br/>
      </w:r>
      <w:r>
        <w:rPr>
          <w:rFonts w:hint="eastAsia"/>
        </w:rPr>
        <w:t>　　　　1.2.4 粘结剂喷射</w:t>
      </w:r>
      <w:r>
        <w:rPr>
          <w:rFonts w:hint="eastAsia"/>
        </w:rPr>
        <w:br/>
      </w:r>
      <w:r>
        <w:rPr>
          <w:rFonts w:hint="eastAsia"/>
        </w:rPr>
        <w:t>　　1.3 从不同应用，全彩3D打印机主要包括如下几个方面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中国不同应用全彩3D打印机增长趋势2020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教学</w:t>
      </w:r>
      <w:r>
        <w:rPr>
          <w:rFonts w:hint="eastAsia"/>
        </w:rPr>
        <w:br/>
      </w:r>
      <w:r>
        <w:rPr>
          <w:rFonts w:hint="eastAsia"/>
        </w:rPr>
        <w:t>　　　　1.3.4 个人</w:t>
      </w:r>
      <w:r>
        <w:rPr>
          <w:rFonts w:hint="eastAsia"/>
        </w:rPr>
        <w:br/>
      </w:r>
      <w:r>
        <w:rPr>
          <w:rFonts w:hint="eastAsia"/>
        </w:rPr>
        <w:t>　　1.4 中国全彩3D打印机发展现状及未来趋势（2020-2031）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中国市场全彩3D打印机收入及增长率（2020-2031）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中国市场全彩3D打印机销量及增长率（2020-2031）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中国市场主要全彩3D打印机厂商分析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中国市场主要厂商全彩3D打印机销量、收入及市场份额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中国市场主要厂商全彩3D打印机销量（2020-2025）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中国市场主要厂商全彩3D打印机收入（2020-2025）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2025年中国市场主要厂商全彩3D打印机收入排名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中国市场主要厂商全彩3D打印机价格（2020-2025）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中国市场主要厂商全彩3D打印机总部及产地分布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中国市场主要厂商成立时间及全彩3D打印机商业化日期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中国市场主要厂商全彩3D打印机产品类型及应用</w:t>
      </w:r>
      <w:r>
        <w:rPr>
          <w:rFonts w:hint="eastAsia"/>
        </w:rPr>
        <w:br/>
      </w:r>
      <w:r>
        <w:rPr>
          <w:rFonts w:hint="eastAsia"/>
        </w:rPr>
        <w:t>　　2.5 全彩3D打印机行业集中度、竞争程度分析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全彩3D打印机行业集中度分析：2025年中国Top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中国全彩3D打印机第一梯队、第二梯队和第三梯队厂商（品牌）及2025年市场份额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中国市场全彩3D打印机主要企业分析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不同类型全彩3D打印机分析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中国市场不同产品类型全彩3D打印机销量（2020-2031）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中国市场不同产品类型全彩3D打印机销量及市场份额（2020-2025）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中国市场不同产品类型全彩3D打印机销量预测（2025-2031）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中国市场不同产品类型全彩3D打印机规模（2020-2031）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中国市场不同产品类型全彩3D打印机规模及市场份额（2020-2025）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中国市场不同产品类型全彩3D打印机规模预测（2025-2031）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中国市场不同产品类型全彩3D打印机价格走势（2020-2031）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不同应用全彩3D打印机分析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中国市场不同应用全彩3D打印机销量（2020-2031）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中国市场不同应用全彩3D打印机销量及市场份额（2020-2025）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中国市场不同应用全彩3D打印机销量预测（2025-2031）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中国市场不同应用全彩3D打印机规模（2020-2031）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中国市场不同应用全彩3D打印机规模及市场份额（2020-2025）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中国市场不同应用全彩3D打印机规模预测（2025-2031）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中国市场不同应用全彩3D打印机价格走势（2020-2031）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全彩3D打印机行业发展分析---发展趋势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全彩3D打印机行业发展分析---厂商壁垒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全彩3D打印机行业发展分析---驱动因素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全彩3D打印机行业发展分析---制约因素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全彩3D打印机中国企业SWOT分析</w:t>
      </w:r>
      <w:r>
        <w:rPr>
          <w:rFonts w:hint="eastAsia"/>
        </w:rPr>
        <w:br/>
      </w:r>
      <w:r>
        <w:rPr>
          <w:rFonts w:hint="eastAsia"/>
        </w:rPr>
        <w:t>　　6.6 全彩3D打印机行业政策环境分析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全彩3D打印机行业产业链简介</w:t>
      </w:r>
      <w:r>
        <w:rPr>
          <w:rFonts w:hint="eastAsia"/>
        </w:rPr>
        <w:br/>
      </w:r>
      <w:r>
        <w:rPr>
          <w:rFonts w:hint="eastAsia"/>
        </w:rPr>
        <w:t>　　7.2 全彩3D打印机产业链分析-上游</w:t>
      </w:r>
      <w:r>
        <w:rPr>
          <w:rFonts w:hint="eastAsia"/>
        </w:rPr>
        <w:br/>
      </w:r>
      <w:r>
        <w:rPr>
          <w:rFonts w:hint="eastAsia"/>
        </w:rPr>
        <w:t>　　7.3 全彩3D打印机产业链分析-中游</w:t>
      </w:r>
      <w:r>
        <w:rPr>
          <w:rFonts w:hint="eastAsia"/>
        </w:rPr>
        <w:br/>
      </w:r>
      <w:r>
        <w:rPr>
          <w:rFonts w:hint="eastAsia"/>
        </w:rPr>
        <w:t>　　7.4 全彩3D打印机产业链分析-下游：行业场景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全彩3D打印机行业采购模式</w:t>
      </w:r>
      <w:r>
        <w:rPr>
          <w:rFonts w:hint="eastAsia"/>
        </w:rPr>
        <w:br/>
      </w:r>
      <w:r>
        <w:rPr>
          <w:rFonts w:hint="eastAsia"/>
        </w:rPr>
        <w:t>　　7.6 全彩3D打印机行业生产模式</w:t>
      </w:r>
      <w:r>
        <w:rPr>
          <w:rFonts w:hint="eastAsia"/>
        </w:rPr>
        <w:br/>
      </w:r>
      <w:r>
        <w:rPr>
          <w:rFonts w:hint="eastAsia"/>
        </w:rPr>
        <w:t>　　7.7 全彩3D打印机行业销售模式及销售渠道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中国本土全彩3D打印机产能、产量分析</w:t>
      </w:r>
      <w:r>
        <w:rPr>
          <w:rFonts w:hint="eastAsia"/>
        </w:rPr>
        <w:br/>
      </w:r>
      <w:r>
        <w:rPr>
          <w:rFonts w:hint="eastAsia"/>
        </w:rPr>
        <w:t>　　8.1 中国全彩3D打印机供需现状及预测（2020-2031）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中国全彩3D打印机产能、产量、产能利用率及发展趋势（2020-2031）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中国全彩3D打印机产量、市场需求量及发展趋势（2020-2031）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中国全彩3D打印机进出口分析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中国市场全彩3D打印机主要进口来源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中国市场全彩3D打印机主要出口目的地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不同产品类型，全彩3D打印机市场规模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不同应用全彩3D打印机市场规模2020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中国市场主要厂商全彩3D打印机销量（2020-2025）&amp;（千台）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中国市场主要厂商全彩3D打印机销量市场份额（2020-2025）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中国市场主要厂商全彩3D打印机收入（2020-2025）&amp;（万元）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中国市场主要厂商全彩3D打印机收入份额（2020-2025）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2025年中国主要生产商全彩3D打印机收入排名（万元）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中国市场主要厂商全彩3D打印机价格（2020-2025）&amp;（元/台）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中国市场主要厂商全彩3D打印机总部及产地分布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中国市场主要厂商成立时间及全彩3D打印机商业化日期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中国市场主要厂商全彩3D打印机产品类型及应用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2025年中国市场全彩3D打印机主要厂商市场地位（第一梯队、第二梯队和第三梯队）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全彩3D打印机生产基地、总部、竞争对手及市场地位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全彩3D打印机产品规格、参数及市场应用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全彩3D打印机销量（千台）、收入（万元）、价格（元/台）及毛利率（2020-2025）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中国市场不同类型全彩3D打印机销量（2020-2025）&amp;（千台）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表64 中国市场不同类型全彩3D打印机销量市场份额（2020-2025）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中国市场不同类型全彩3D打印机销量预测（2025-2031）&amp;（千台）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表66 中国市场不同类型全彩3D打印机销量市场份额预测（2025-2031）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中国市场不同类型全彩3D打印机规模（2020-2025）&amp;（万元）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中国市场不同类型全彩3D打印机规模市场份额（2020-2025）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中国市场不同类型全彩3D打印机规模预测（2025-2031）&amp;（万元）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中国市场不同类型全彩3D打印机规模市场份额预测（2025-2031）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中国市场不同应用全彩3D打印机销量（2020-2025）&amp;（千台）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表72 中国市场不同应用全彩3D打印机销量市场份额（2020-2025）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中国市场不同应用全彩3D打印机销量预测（2025-2031）&amp;（千台）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表74 中国市场不同应用全彩3D打印机销量市场份额预测（2025-2031）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中国市场不同应用全彩3D打印机规模（2020-2025）&amp;（万元）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中国市场不同应用全彩3D打印机规模市场份额（2020-2025）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中国市场不同应用全彩3D打印机规模预测（2025-2031）&amp;（万元）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中国市场不同应用全彩3D打印机规模市场份额预测（2025-2031）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全彩3D打印机行业发展分析---发展趋势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表80 全彩3D打印机行业发展分析---厂商壁垒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表81 全彩3D打印机行业发展分析---驱动因素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表82 全彩3D打印机行业发展分析---制约因素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表83 全彩3D打印机行业相关重点政策一览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表84 全彩3D打印机行业供应链分析</w:t>
      </w:r>
      <w:r>
        <w:rPr>
          <w:rFonts w:hint="eastAsia"/>
        </w:rPr>
        <w:br/>
      </w:r>
      <w:r>
        <w:rPr>
          <w:rFonts w:hint="eastAsia"/>
        </w:rPr>
        <w:t>　　表85 全彩3D打印机上游原料供应商</w:t>
      </w:r>
      <w:r>
        <w:rPr>
          <w:rFonts w:hint="eastAsia"/>
        </w:rPr>
        <w:br/>
      </w:r>
      <w:r>
        <w:rPr>
          <w:rFonts w:hint="eastAsia"/>
        </w:rPr>
        <w:t>　　表86 全彩3D打印机行业主要下游客户</w:t>
      </w:r>
      <w:r>
        <w:rPr>
          <w:rFonts w:hint="eastAsia"/>
        </w:rPr>
        <w:br/>
      </w:r>
      <w:r>
        <w:rPr>
          <w:rFonts w:hint="eastAsia"/>
        </w:rPr>
        <w:t>　　表87 全彩3D打印机典型经销商</w:t>
      </w:r>
      <w:r>
        <w:rPr>
          <w:rFonts w:hint="eastAsia"/>
        </w:rPr>
        <w:br/>
      </w:r>
      <w:r>
        <w:rPr>
          <w:rFonts w:hint="eastAsia"/>
        </w:rPr>
        <w:t>　　表88 中国全彩3D打印机产量、销量、进口量及出口量（2020-2025）&amp;（千台）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表89 中国全彩3D打印机产量、销量、进口量及出口量预测（2025-2031）&amp;（千台）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表90 中国市场全彩3D打印机主要进口来源</w:t>
      </w:r>
      <w:r>
        <w:rPr>
          <w:rFonts w:hint="eastAsia"/>
        </w:rPr>
        <w:br/>
      </w:r>
      <w:r>
        <w:rPr>
          <w:rFonts w:hint="eastAsia"/>
        </w:rPr>
        <w:t>　　表91 中国市场全彩3D打印机主要出口目的地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全彩3D打印机产品图片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中国不同产品类型全彩3D打印机产量市场份额2024 VS 2025</w:t>
      </w:r>
      <w:r>
        <w:rPr>
          <w:rFonts w:hint="eastAsia"/>
        </w:rPr>
        <w:br/>
      </w:r>
      <w:r>
        <w:rPr>
          <w:rFonts w:hint="eastAsia"/>
        </w:rPr>
        <w:t>　　图3 熔融沉积产品图片</w:t>
      </w:r>
      <w:r>
        <w:rPr>
          <w:rFonts w:hint="eastAsia"/>
        </w:rPr>
        <w:br/>
      </w:r>
      <w:r>
        <w:rPr>
          <w:rFonts w:hint="eastAsia"/>
        </w:rPr>
        <w:t>　　图4 材料喷射产品图片</w:t>
      </w:r>
      <w:r>
        <w:rPr>
          <w:rFonts w:hint="eastAsia"/>
        </w:rPr>
        <w:br/>
      </w:r>
      <w:r>
        <w:rPr>
          <w:rFonts w:hint="eastAsia"/>
        </w:rPr>
        <w:t>　　图5 粘结剂喷射产品图片</w:t>
      </w:r>
      <w:r>
        <w:rPr>
          <w:rFonts w:hint="eastAsia"/>
        </w:rPr>
        <w:br/>
      </w:r>
      <w:r>
        <w:rPr>
          <w:rFonts w:hint="eastAsia"/>
        </w:rPr>
        <w:t>　　图6 中国不同应用全彩3D打印机市场份额2024 VS 2025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教学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中国市场全彩3D打印机市场规模，2020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中国市场全彩3D打印机收入及增长率（2020-2031）&amp;（万元）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中国市场全彩3D打印机销量及增长率（2020-2031）&amp;（千台）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2025年中国市场主要厂商全彩3D打印机销量市场份额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2025年中国市场主要厂商全彩3D打印机收入市场份额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2025年中国市场前五大厂商全彩3D打印机市场份额</w:t>
      </w:r>
      <w:r>
        <w:rPr>
          <w:rFonts w:hint="eastAsia"/>
        </w:rPr>
        <w:br/>
      </w:r>
      <w:r>
        <w:rPr>
          <w:rFonts w:hint="eastAsia"/>
        </w:rPr>
        <w:t>　　图16 2025年中国市场全彩3D打印机第一梯队、第二梯队和第三梯队厂商（品牌）及市场份额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中国市场不同产品类型全彩3D打印机价格走势（2020-2031）&amp;（元/台）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中国市场不同应用全彩3D打印机价格走势（2020-2031）&amp;（元/台）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全彩3D打印机中国企业SWOT分析</w:t>
      </w:r>
      <w:r>
        <w:rPr>
          <w:rFonts w:hint="eastAsia"/>
        </w:rPr>
        <w:br/>
      </w:r>
      <w:r>
        <w:rPr>
          <w:rFonts w:hint="eastAsia"/>
        </w:rPr>
        <w:t>　　图20 全彩3D打印机产业链</w:t>
      </w:r>
      <w:r>
        <w:rPr>
          <w:rFonts w:hint="eastAsia"/>
        </w:rPr>
        <w:br/>
      </w:r>
      <w:r>
        <w:rPr>
          <w:rFonts w:hint="eastAsia"/>
        </w:rPr>
        <w:t>　　图21 全彩3D打印机行业采购模式分析</w:t>
      </w:r>
      <w:r>
        <w:rPr>
          <w:rFonts w:hint="eastAsia"/>
        </w:rPr>
        <w:br/>
      </w:r>
      <w:r>
        <w:rPr>
          <w:rFonts w:hint="eastAsia"/>
        </w:rPr>
        <w:t>　　图22 全彩3D打印机行业生产模式分析</w:t>
      </w:r>
      <w:r>
        <w:rPr>
          <w:rFonts w:hint="eastAsia"/>
        </w:rPr>
        <w:br/>
      </w:r>
      <w:r>
        <w:rPr>
          <w:rFonts w:hint="eastAsia"/>
        </w:rPr>
        <w:t>　　图23 全彩3D打印机行业销售模式分析</w:t>
      </w:r>
      <w:r>
        <w:rPr>
          <w:rFonts w:hint="eastAsia"/>
        </w:rPr>
        <w:br/>
      </w:r>
      <w:r>
        <w:rPr>
          <w:rFonts w:hint="eastAsia"/>
        </w:rPr>
        <w:t>　　图24 中国全彩3D打印机产能、产量、产能利用率及发展趋势（2020-2031）&amp;（千台）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中国全彩3D打印机产量、市场需求量及发展趋势（2020-2031）&amp;（千台）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e2db4f2934b26" w:history="1">
        <w:r>
          <w:rPr>
            <w:rStyle w:val="Hyperlink"/>
          </w:rPr>
          <w:t>2025-2031年中国全彩3D打印机行业市场调研与发展趋势报告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e2db4f2934b26" w:history="1">
        <w:r>
          <w:rPr>
            <w:rStyle w:val="Hyperlink"/>
          </w:rPr>
          <w:t>https://www.20087.com/6/30/QuanCai3DDaYinJiDeFaZhanQuShi.html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热点：3d打印注塑模具、全彩3D打印机价格、3d打印素材库、全彩3D打印机原理、立体彩色真人3d打印机价格、全彩3D打印机价格及图片、3d打印技术参考文献及作者、全彩3D打印机价格多少钱一台、mimaki全彩3D打印机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29fba9c474e71" w:history="1">
      <w:r>
        <w:rPr>
          <w:rStyle w:val="Hyperlink"/>
        </w:rPr>
        <w:t>2025-2031年中国全彩3D打印机行业市场调研与发展趋势报告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uanCai3DDaYinJiDeFaZhanQuShi.html" TargetMode="External" Id="Rad7e2db4f293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uanCai3DDaYinJiDeFaZhanQuShi.html" TargetMode="External" Id="Rbf429fba9c47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2025-04-19T00:17:00Z</dcterms:created>
  <dcterms:modified xsi:type="dcterms:W3CDTF">2025-04-19T01:17:00Z</dcterms:modified>
  <dc:subject>2025-2031年中国全彩3D打印机行业市场调研与发展趋势报告</dc:subject>
  <dc:title>2025-2031年中国全彩3D打印机行业市场调研与发展趋势报告</dc:title>
  <cp:keywords>2025-2031年中国全彩3D打印机行业市场调研与发展趋势报告</cp:keywords>
  <dc:description>2025-2031年中国全彩3D打印机行业市场调研与发展趋势报告</dc:description>
</cp:coreProperties>
</file>