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437fa51e344b1" w:history="1">
              <w:r>
                <w:rPr>
                  <w:rStyle w:val="Hyperlink"/>
                </w:rPr>
                <w:t>2025-2031年中国太阳能路灯市场调查研究及发展前景趋势分析报告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437fa51e344b1" w:history="1">
              <w:r>
                <w:rPr>
                  <w:rStyle w:val="Hyperlink"/>
                </w:rPr>
                <w:t>2025-2031年中国太阳能路灯市场调查研究及发展前景趋势分析报告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437fa51e344b1" w:history="1">
                <w:r>
                  <w:rPr>
                    <w:rStyle w:val="Hyperlink"/>
                  </w:rPr>
                  <w:t>https://www.20087.com/6/90/TaiYangNengLuDengHangYeXianZhuan.html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绿色照明解决方案，凭借其节能、环保和无需外部电源的优势，在城市道路、公园、乡村和偏远地区得到了广泛应用。随着光伏技术的成本下降和效率提升，太阳能路灯的性价比不断提高，加之政策支持和公众对可持续能源的认同，市场渗透率持续增长。智能化趋势下，太阳能路灯还融入了远程监控、智能调节和应急通信等功能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未来，太阳能路灯的发展将紧密结合智慧城市建设需求，集成更多物联网（IoT）技术和数据服务。例如，通过AI算法预测光照强度，优化能量管理和延长电池寿命；利用路灯作为传感器节点，收集环境数据，支持城市管理决策。同时，美学设计和社区参与将成为路灯项目的重要考量，打造兼具实用性和观赏性的公共设施。随着储能技术的突破和太阳能板效率的进一步提升，太阳能路灯的自给自足能力和环境适应性也将得到显著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437fa51e344b1" w:history="1">
        <w:r>
          <w:rPr>
            <w:rStyle w:val="Hyperlink"/>
          </w:rPr>
          <w:t>2025-2031年中国太阳能路灯市场调查研究及发展前景趋势分析报告</w:t>
        </w:r>
      </w:hyperlink>
      <w:r>
        <w:rPr>
          <w:rFonts w:hint="eastAsia"/>
        </w:rPr>
        <w:t>》系统分析了太阳能路灯行业的现状，全面梳理了太阳能路灯市场需求、市场规模、产业链结构及价格体系，详细解读了太阳能路灯细分市场特点。报告结合权威数据，科学预测了太阳能路灯市场前景与发展趋势，客观分析了品牌竞争格局、市场集中度及重点企业的运营表现，并指出了太阳能路灯行业面临的机遇与风险。为太阳能路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中国太阳能路灯行业宏观经济环境分析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　　三、2025年中国GDP增长预测分析</w:t>
      </w:r>
      <w:r>
        <w:rPr>
          <w:rFonts w:hint="eastAsia"/>
        </w:rPr>
        <w:br/>
      </w:r>
      <w:r>
        <w:rPr>
          <w:rFonts w:hint="eastAsia"/>
        </w:rPr>
        <w:t>　　　　四、2025年全社会固定资产投资走势分析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中国太阳能路灯行业政策技术环境分析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太阳能路灯行业政策法规环境分析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太阳能路灯行业技术环境分析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二、国内技术研发进展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2025年中国太阳能路灯行业总体发展状况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一、2025年太阳能路灯行业单位规模情况分析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二、2025年太阳能路灯行业人员规模状况分析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三、2025年太阳能路灯行业资产规模状况分析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四、2025年太阳能路灯行业市场规模状况分析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中国太阳能路灯行业产销情况分析</w:t>
      </w:r>
      <w:r>
        <w:rPr>
          <w:rFonts w:hint="eastAsia"/>
        </w:rPr>
        <w:br/>
      </w:r>
      <w:r>
        <w:rPr>
          <w:rFonts w:hint="eastAsia"/>
        </w:rPr>
        <w:t>　　　　一、2025年中国太阳能路灯行业生产情况分析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二、2025年中国太阳能路灯行业销售情况分析</w:t>
      </w:r>
      <w:r>
        <w:rPr>
          <w:rFonts w:hint="eastAsia"/>
        </w:rPr>
        <w:br/>
      </w:r>
      <w:r>
        <w:rPr>
          <w:rFonts w:hint="eastAsia"/>
        </w:rPr>
        <w:t>　　第三节 中国太阳能路灯区域市场规模分析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中国太阳能路灯行业财务能力分析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2025年中国太阳能路灯行业市场发展分析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2025年中国太阳能路灯市场调研</w:t>
      </w:r>
      <w:r>
        <w:rPr>
          <w:rFonts w:hint="eastAsia"/>
        </w:rPr>
        <w:br/>
      </w:r>
      <w:r>
        <w:rPr>
          <w:rFonts w:hint="eastAsia"/>
        </w:rPr>
        <w:t>　　　　一、太阳能路灯市场发展现状及前瞻</w:t>
      </w:r>
      <w:r>
        <w:rPr>
          <w:rFonts w:hint="eastAsia"/>
        </w:rPr>
        <w:br/>
      </w:r>
      <w:r>
        <w:rPr>
          <w:rFonts w:hint="eastAsia"/>
        </w:rPr>
        <w:t>　　　　二、2025年中国太阳能路灯市场调研</w:t>
      </w:r>
      <w:r>
        <w:rPr>
          <w:rFonts w:hint="eastAsia"/>
        </w:rPr>
        <w:br/>
      </w:r>
      <w:r>
        <w:rPr>
          <w:rFonts w:hint="eastAsia"/>
        </w:rPr>
        <w:t>　　第二节 中国太阳能路灯行业市场产品价格走势分析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一、中国太阳能路灯行业市场价格影响因素分析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二、2025年中国太阳能路灯行业市场价格走势分析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中国太阳能路灯行业市场发展的主要策略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2025年中国太阳能路灯行业重点企业发展分析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第二节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三、趋势预测</w:t>
      </w:r>
      <w:r>
        <w:rPr>
          <w:rFonts w:hint="eastAsia"/>
        </w:rPr>
        <w:br/>
      </w:r>
      <w:r>
        <w:rPr>
          <w:rFonts w:hint="eastAsia"/>
        </w:rPr>
        <w:t>　　第三节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第四节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第五节 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第六节 江苏天楹之光光电科技有限公司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二、技术改造</w:t>
      </w:r>
      <w:r>
        <w:rPr>
          <w:rFonts w:hint="eastAsia"/>
        </w:rPr>
        <w:br/>
      </w:r>
      <w:r>
        <w:rPr>
          <w:rFonts w:hint="eastAsia"/>
        </w:rPr>
        <w:t>　　　　三、销售状况</w:t>
      </w:r>
      <w:r>
        <w:rPr>
          <w:rFonts w:hint="eastAsia"/>
        </w:rPr>
        <w:br/>
      </w:r>
      <w:r>
        <w:rPr>
          <w:rFonts w:hint="eastAsia"/>
        </w:rPr>
        <w:t>　　第七节 北京天能英利新能源科技有限公司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江苏新时代照明有限公司</w:t>
      </w:r>
      <w:r>
        <w:rPr>
          <w:rFonts w:hint="eastAsia"/>
        </w:rPr>
        <w:br/>
      </w:r>
      <w:r>
        <w:rPr>
          <w:rFonts w:hint="eastAsia"/>
        </w:rPr>
        <w:t>　　第九节 江苏斯洛尔集团有限公司</w:t>
      </w:r>
      <w:r>
        <w:rPr>
          <w:rFonts w:hint="eastAsia"/>
        </w:rPr>
        <w:br/>
      </w:r>
      <w:r>
        <w:rPr>
          <w:rFonts w:hint="eastAsia"/>
        </w:rPr>
        <w:t>　　第十节 南昌宇之源太阳能光电有限公司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2020-2025年中国太阳能路灯行业竞争格局分析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太阳能路灯行业竞争结构分析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太阳能路灯行业国际竞争力影响因素分析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太阳能路灯行业竞争格局分析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一、世界太阳能路灯行业集中度分析</w:t>
      </w:r>
      <w:r>
        <w:rPr>
          <w:rFonts w:hint="eastAsia"/>
        </w:rPr>
        <w:br/>
      </w:r>
      <w:r>
        <w:rPr>
          <w:rFonts w:hint="eastAsia"/>
        </w:rPr>
        <w:t>　　　　二、我国太阳能路灯行业集中度分析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2025-2031年太阳能路灯行业竞争策略分析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2025-2031年中国太阳能路灯行业趋势预测分析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2025-2031年中国太阳能路灯行业市场发展趋势预测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三、2025-2031年中国太阳能路灯行业市场价格走势预测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2025-2031年中国太阳能路灯技术发展趋势预测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太阳能路灯行业投资前景预警</w:t>
      </w:r>
      <w:r>
        <w:rPr>
          <w:rFonts w:hint="eastAsia"/>
        </w:rPr>
        <w:br/>
      </w:r>
      <w:r>
        <w:rPr>
          <w:rFonts w:hint="eastAsia"/>
        </w:rPr>
        <w:t>　　第一节 影响太阳能路灯行业发展的主要因素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五、2025年我国太阳能路灯行业发展面临的机遇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太阳能路灯行业投资前景预警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一、2025-2031年投资壁垒分析</w:t>
      </w:r>
      <w:r>
        <w:rPr>
          <w:rFonts w:hint="eastAsia"/>
        </w:rPr>
        <w:br/>
      </w:r>
      <w:r>
        <w:rPr>
          <w:rFonts w:hint="eastAsia"/>
        </w:rPr>
        <w:t>　　　　二、2025-2031年经济波动风险</w:t>
      </w:r>
      <w:r>
        <w:rPr>
          <w:rFonts w:hint="eastAsia"/>
        </w:rPr>
        <w:br/>
      </w:r>
      <w:r>
        <w:rPr>
          <w:rFonts w:hint="eastAsia"/>
        </w:rPr>
        <w:t>　　　　三、2025-2031年市场风险分析</w:t>
      </w:r>
      <w:r>
        <w:rPr>
          <w:rFonts w:hint="eastAsia"/>
        </w:rPr>
        <w:br/>
      </w:r>
      <w:r>
        <w:rPr>
          <w:rFonts w:hint="eastAsia"/>
        </w:rPr>
        <w:t>　　　　四、2025-2031年管理风险分析</w:t>
      </w:r>
      <w:r>
        <w:rPr>
          <w:rFonts w:hint="eastAsia"/>
        </w:rPr>
        <w:br/>
      </w:r>
      <w:r>
        <w:rPr>
          <w:rFonts w:hint="eastAsia"/>
        </w:rPr>
        <w:t>　　第三节 2025-2031年太阳能路灯行业投资不确定风险分析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太阳能路灯行业发展趋势分析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2025-2031年中国太阳能路灯市场趋势分析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一、2025年我国太阳能路灯市场趋势总结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二、2025-2031年我国太阳能路灯发展趋势分析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2025-2031年太阳能路灯产品发展趋势分析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一、2025-2031年太阳能路灯产品技术趋势分析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二、2025-2031年太阳能路灯产品价格趋势分析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2025-2031年中国太阳能路灯行业供需预测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一、2025-2031年中国太阳能路灯供给预测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二、2025-2031年中国太阳能路灯需求预测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三、2025-2031年中国太阳能路灯价格预测</w:t>
      </w:r>
      <w:r>
        <w:rPr>
          <w:rFonts w:hint="eastAsia"/>
        </w:rPr>
        <w:br/>
      </w:r>
      <w:r>
        <w:rPr>
          <w:rFonts w:hint="eastAsia"/>
        </w:rPr>
        <w:t>　　第四节 2025-2031年太阳能路灯行业规划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太阳能路灯企业管理策略建议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提高太阳能路灯企业竞争力的策略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二、影响太阳能路灯企业核心竞争力的因素及提升途径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三、提高太阳能路灯企业竞争力的策略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对我国太阳能路灯品牌的战略思考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三、太阳能路灯品牌的特性和作用</w:t>
      </w:r>
      <w:r>
        <w:rPr>
          <w:rFonts w:hint="eastAsia"/>
        </w:rPr>
        <w:br/>
      </w:r>
      <w:r>
        <w:rPr>
          <w:rFonts w:hint="eastAsia"/>
        </w:rPr>
        <w:t>　　　　四、太阳能路灯品牌的价值战略</w:t>
      </w:r>
      <w:r>
        <w:rPr>
          <w:rFonts w:hint="eastAsia"/>
        </w:rPr>
        <w:br/>
      </w:r>
      <w:r>
        <w:rPr>
          <w:rFonts w:hint="eastAsia"/>
        </w:rPr>
        <w:t>　　　　五、我国太阳能路灯品牌竞争趋势</w:t>
      </w:r>
      <w:r>
        <w:rPr>
          <w:rFonts w:hint="eastAsia"/>
        </w:rPr>
        <w:br/>
      </w:r>
      <w:r>
        <w:rPr>
          <w:rFonts w:hint="eastAsia"/>
        </w:rPr>
        <w:t>　　　　六、太阳能路灯企业品牌投资前景</w:t>
      </w:r>
      <w:r>
        <w:rPr>
          <w:rFonts w:hint="eastAsia"/>
        </w:rPr>
        <w:br/>
      </w:r>
      <w:r>
        <w:rPr>
          <w:rFonts w:hint="eastAsia"/>
        </w:rPr>
        <w:t>　　　　七、太阳能路灯行业品牌竞争策略</w:t>
      </w:r>
      <w:r>
        <w:rPr>
          <w:rFonts w:hint="eastAsia"/>
        </w:rPr>
        <w:br/>
      </w:r>
      <w:r>
        <w:rPr>
          <w:rFonts w:hint="eastAsia"/>
        </w:rPr>
        <w:t>　　第五节 我国太阳能路灯行业投资前景研究建议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一、太阳能路灯行业发展建议</w:t>
      </w:r>
      <w:r>
        <w:rPr>
          <w:rFonts w:hint="eastAsia"/>
        </w:rPr>
        <w:br/>
      </w:r>
      <w:r>
        <w:rPr>
          <w:rFonts w:hint="eastAsia"/>
        </w:rPr>
        <w:t>　　　　二、太阳能路灯行业投资规划建议研究</w:t>
      </w:r>
      <w:r>
        <w:rPr>
          <w:rFonts w:hint="eastAsia"/>
        </w:rPr>
        <w:br/>
      </w:r>
      <w:r>
        <w:rPr>
          <w:rFonts w:hint="eastAsia"/>
        </w:rPr>
        <w:t>　　第六节 中⋅智⋅林：2025-2031年我国太阳能路灯行业战略规划分析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太阳能路灯行业产品的分类结构</w:t>
      </w:r>
      <w:r>
        <w:rPr>
          <w:rFonts w:hint="eastAsia"/>
        </w:rPr>
        <w:br/>
      </w:r>
      <w:r>
        <w:rPr>
          <w:rFonts w:hint="eastAsia"/>
        </w:rPr>
        <w:t>　　图表 太阳能路灯行业成长周期图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2020-2025年我国太阳能路灯行业需求数量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2025-2031年我国太阳能路灯行业市场规模预测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2025-2031年我国太阳能路灯行业市场结构预测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2025-2031年我国太阳能路灯行业盈利情况预测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437fa51e344b1" w:history="1">
        <w:r>
          <w:rPr>
            <w:rStyle w:val="Hyperlink"/>
          </w:rPr>
          <w:t>2025-2031年中国太阳能路灯市场调查研究及发展前景趋势分析报告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437fa51e344b1" w:history="1">
        <w:r>
          <w:rPr>
            <w:rStyle w:val="Hyperlink"/>
          </w:rPr>
          <w:t>https://www.20087.com/6/90/TaiYangNengLuDengHangYeXianZhuan.html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8ff4276a540ee" w:history="1">
      <w:r>
        <w:rPr>
          <w:rStyle w:val="Hyperlink"/>
        </w:rPr>
        <w:t>2025-2031年中国太阳能路灯市场调查研究及发展前景趋势分析报告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aiYangNengLuDengHangYeXianZhuan.html" TargetMode="External" Id="Rdf1437fa51e3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aiYangNengLuDengHangYeXianZhuan.html" TargetMode="External" Id="Rb6b8ff4276a5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2025-01-17T05:02:00Z</dcterms:created>
  <dcterms:modified xsi:type="dcterms:W3CDTF">2025-01-17T06:02:00Z</dcterms:modified>
  <dc:subject>2025-2031年中国太阳能路灯市场调查研究及发展前景趋势分析报告</dc:subject>
  <dc:title>2025-2031年中国太阳能路灯市场调查研究及发展前景趋势分析报告</dc:title>
  <cp:keywords>2025-2031年中国太阳能路灯市场调查研究及发展前景趋势分析报告</cp:keywords>
  <dc:description>2025-2031年中国太阳能路灯市场调查研究及发展前景趋势分析报告</dc:description>
</cp:coreProperties>
</file>