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a5b70b784ba7" w:history="1">
              <w:r>
                <w:rPr>
                  <w:rStyle w:val="Hyperlink"/>
                </w:rPr>
                <w:t>2026-2032年全球与中国数码玻璃打印机市场研究及前景分析报告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a5b70b784ba7" w:history="1">
              <w:r>
                <w:rPr>
                  <w:rStyle w:val="Hyperlink"/>
                </w:rPr>
                <w:t>2026-2032年全球与中国数码玻璃打印机市场研究及前景分析报告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aa5b70b784ba7" w:history="1">
                <w:r>
                  <w:rPr>
                    <w:rStyle w:val="Hyperlink"/>
                  </w:rPr>
                  <w:t>https://www.20087.com/6/50/ShuMaBoLiDaYinJiDeQianJingQuShi.html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玻璃打印机是一种将数字喷墨技术与紫外线（UV）光固化工艺深度融合的特种打印设备，能够直接在玻璃基材表面进行高精度、全彩色的图案打印与功能涂层加工。随着建筑装饰、家电面板及新能源汽车等领域对个性化与定制化需求的激增，数码玻璃打印机凭借无需制版、快速响应及支持小批量生产的优势，正在重塑玻璃深加工行业的生产模式。在技术层面，工业级压电喷头与环保型UV墨水的迭代，使得设备在打印分辨率、墨水附着力及色彩饱和度上实现了显著突破。此外，多层复合墨水同步喷印及超细线宽打印等高端配置的普及，进一步拓宽了数码玻璃打印机在功能性玻璃（如隔热、防眩光及光伏集成玻璃）领域的应用边界。</w:t>
      </w:r>
      <w:r>
        <w:rPr>
          <w:rFonts w:hint="eastAsia"/>
        </w:rPr>
        <w:br/>
      </w:r>
      <w:r>
        <w:rPr>
          <w:rFonts w:hint="eastAsia"/>
        </w:rPr>
        <w:t>　　未来，数码玻璃打印机是一种将数字喷墨技术与紫外线（UV）光固化工艺深度融合的特种打印设备，能够直接在玻璃基材表面进行高精度、全彩色的图案打印与功能涂层加工。市场调研网认为，随着建筑装饰、家电面板及新能源汽车等领域对个性化与定制化需求的激增，数码玻璃打印机凭借无需制版、快速响应及支持小批量生产的优势，正在重塑玻璃深加工行业的生产模式。在技术层面，工业级压电喷头与环保型UV墨水的迭代，使得设备在打印分辨率、墨水附着力及色彩饱和度上实现了显著突破。此外，多层复合墨水同步喷印及超细线宽打印等高端配置的普及，进一步拓宽了数码玻璃打印机在功能性玻璃（如隔热、防眩光及光伏集成玻璃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aa5b70b784ba7" w:history="1">
        <w:r>
          <w:rPr>
            <w:rStyle w:val="Hyperlink"/>
          </w:rPr>
          <w:t>2026-2032年全球与中国数码玻璃打印机市场研究及前景分析报告</w:t>
        </w:r>
      </w:hyperlink>
      <w:r>
        <w:rPr>
          <w:rFonts w:hint="eastAsia"/>
        </w:rPr>
        <w:t>》，2025年数码玻璃打印机行业市场规模达 亿元，预计2032年市场规模将达 亿元，期间年均复合增长率（CAGR）达 %。报告基于国家统计局、相关协会等权威数据，结合专业团队对数码玻璃打印机行业的长期监测，全面分析了数码玻璃打印机行业的市场规模、技术现状、发展趋势及竞争格局。报告详细梳理了数码玻璃打印机市场需求、进出口情况、上下游产业链、重点区域分布及主要企业动态，并通过SWOT分析揭示了数码玻璃打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产品分类，按打印技术</w:t>
      </w:r>
      <w:r>
        <w:rPr>
          <w:rFonts w:hint="eastAsia"/>
        </w:rPr>
        <w:br/>
      </w:r>
      <w:r>
        <w:rPr>
          <w:rFonts w:hint="eastAsia"/>
        </w:rPr>
        <w:t>　　　　1.3.1 按打印技术细分，全球数码玻璃打印机市场规模2021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UV喷墨玻璃打印机</w:t>
      </w:r>
      <w:r>
        <w:rPr>
          <w:rFonts w:hint="eastAsia"/>
        </w:rPr>
        <w:br/>
      </w:r>
      <w:r>
        <w:rPr>
          <w:rFonts w:hint="eastAsia"/>
        </w:rPr>
        <w:t>　　　　1.3.3 数码陶瓷玻璃打印机</w:t>
      </w:r>
      <w:r>
        <w:rPr>
          <w:rFonts w:hint="eastAsia"/>
        </w:rPr>
        <w:br/>
      </w:r>
      <w:r>
        <w:rPr>
          <w:rFonts w:hint="eastAsia"/>
        </w:rPr>
        <w:t>　　　　1.3.4 溶剂型喷墨玻璃打印机</w:t>
      </w:r>
      <w:r>
        <w:rPr>
          <w:rFonts w:hint="eastAsia"/>
        </w:rPr>
        <w:br/>
      </w:r>
      <w:r>
        <w:rPr>
          <w:rFonts w:hint="eastAsia"/>
        </w:rPr>
        <w:t>　　　　1.3.5 直接喷墨玻璃打印机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产品分类，按最大打印尺寸</w:t>
      </w:r>
      <w:r>
        <w:rPr>
          <w:rFonts w:hint="eastAsia"/>
        </w:rPr>
        <w:br/>
      </w:r>
      <w:r>
        <w:rPr>
          <w:rFonts w:hint="eastAsia"/>
        </w:rPr>
        <w:t>　　　　1.4.1 按最大打印尺寸细分，全球数码玻璃打印机市场规模2021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小型玻璃打印机：＜1,000 × 1,000 毫米</w:t>
      </w:r>
      <w:r>
        <w:rPr>
          <w:rFonts w:hint="eastAsia"/>
        </w:rPr>
        <w:br/>
      </w:r>
      <w:r>
        <w:rPr>
          <w:rFonts w:hint="eastAsia"/>
        </w:rPr>
        <w:t>　　　　1.4.3 中型玻璃打印机：1,000–2,500 毫米（任意轴）</w:t>
      </w:r>
      <w:r>
        <w:rPr>
          <w:rFonts w:hint="eastAsia"/>
        </w:rPr>
        <w:br/>
      </w:r>
      <w:r>
        <w:rPr>
          <w:rFonts w:hint="eastAsia"/>
        </w:rPr>
        <w:t>　　　　1.4.4 大型玻璃打印机：＞2,500–3,500 毫米（任意轴）</w:t>
      </w:r>
      <w:r>
        <w:rPr>
          <w:rFonts w:hint="eastAsia"/>
        </w:rPr>
        <w:br/>
      </w:r>
      <w:r>
        <w:rPr>
          <w:rFonts w:hint="eastAsia"/>
        </w:rPr>
        <w:t>　　　　1.4.5 超大型玻璃打印机：＞3,500 毫米（任意轴）</w:t>
      </w:r>
      <w:r>
        <w:rPr>
          <w:rFonts w:hint="eastAsia"/>
        </w:rPr>
        <w:br/>
      </w:r>
      <w:r>
        <w:rPr>
          <w:rFonts w:hint="eastAsia"/>
        </w:rPr>
        <w:t>　　1.5 产品分类，按打印分辨率</w:t>
      </w:r>
      <w:r>
        <w:rPr>
          <w:rFonts w:hint="eastAsia"/>
        </w:rPr>
        <w:br/>
      </w:r>
      <w:r>
        <w:rPr>
          <w:rFonts w:hint="eastAsia"/>
        </w:rPr>
        <w:t>　　　　1.5.1 按打印分辨率细分，全球数码玻璃打印机市场规模2021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标准分辨率玻璃打印机：＜720 dpi</w:t>
      </w:r>
      <w:r>
        <w:rPr>
          <w:rFonts w:hint="eastAsia"/>
        </w:rPr>
        <w:br/>
      </w:r>
      <w:r>
        <w:rPr>
          <w:rFonts w:hint="eastAsia"/>
        </w:rPr>
        <w:t>　　　　1.5.3 高分辨率玻璃打印机：720–1,200 dpi</w:t>
      </w:r>
      <w:r>
        <w:rPr>
          <w:rFonts w:hint="eastAsia"/>
        </w:rPr>
        <w:br/>
      </w:r>
      <w:r>
        <w:rPr>
          <w:rFonts w:hint="eastAsia"/>
        </w:rPr>
        <w:t>　　　　1.5.4 超高分辨率玻璃打印机：＞1,200 dpi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按应用细分，全球数码玻璃打印机市场规模2021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电子玻璃</w:t>
      </w:r>
      <w:r>
        <w:rPr>
          <w:rFonts w:hint="eastAsia"/>
        </w:rPr>
        <w:br/>
      </w:r>
      <w:r>
        <w:rPr>
          <w:rFonts w:hint="eastAsia"/>
        </w:rPr>
        <w:t>　　　　1.6.5 家具玻璃</w:t>
      </w:r>
      <w:r>
        <w:rPr>
          <w:rFonts w:hint="eastAsia"/>
        </w:rPr>
        <w:br/>
      </w:r>
      <w:r>
        <w:rPr>
          <w:rFonts w:hint="eastAsia"/>
        </w:rPr>
        <w:t>　　　　1.6.6 艺术与装饰玻璃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数码玻璃打印机行业发展总体概况</w:t>
      </w:r>
      <w:r>
        <w:rPr>
          <w:rFonts w:hint="eastAsia"/>
        </w:rPr>
        <w:br/>
      </w:r>
      <w:r>
        <w:rPr>
          <w:rFonts w:hint="eastAsia"/>
        </w:rPr>
        <w:t>　　　　1.7.2 数码玻璃打印机行业发展主要特点</w:t>
      </w:r>
      <w:r>
        <w:rPr>
          <w:rFonts w:hint="eastAsia"/>
        </w:rPr>
        <w:br/>
      </w:r>
      <w:r>
        <w:rPr>
          <w:rFonts w:hint="eastAsia"/>
        </w:rPr>
        <w:t>　　　　1.7.3 数码玻璃打印机行业发展影响因素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数码玻璃打印机有利因素</w:t>
      </w:r>
      <w:r>
        <w:rPr>
          <w:rFonts w:hint="eastAsia"/>
        </w:rPr>
        <w:br/>
      </w:r>
      <w:r>
        <w:rPr>
          <w:rFonts w:hint="eastAsia"/>
        </w:rPr>
        <w:t>　　　　1.7.3 .2 数码玻璃打印机不利因素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全球市场，近三年数码玻璃打印机主要企业占有率及排名（按销量）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数码玻璃打印机主要企业在国际市场占有率（按销量，2023-2026）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2025年数码玻璃打印机主要企业在国际市场排名（按销量）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全球市场主要企业数码玻璃打印机销量（2023-2026）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全球市场，近三年数码玻璃打印机主要企业占有率及排名（按收入）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数码玻璃打印机主要企业在国际市场占有率（按收入，2023-2026）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2025年数码玻璃打印机主要企业在国际市场排名（按收入）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全球市场主要企业数码玻璃打印机销售收入（2023-2026）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全球市场主要企业数码玻璃打印机销售价格（2023-2026）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中国市场，近三年数码玻璃打印机主要企业占有率及排名（按销量）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数码玻璃打印机主要企业在中国市场占有率（按销量，2023-2026）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2025年数码玻璃打印机主要企业在中国市场排名（按销量）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中国市场主要企业数码玻璃打印机销量（2023-2026）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中国市场，近三年数码玻璃打印机主要企业占有率及排名（按收入）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数码玻璃打印机主要企业在中国市场占有率（按收入，2023-2026）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2025年数码玻璃打印机主要企业在中国市场排名（按收入）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中国市场主要企业数码玻璃打印机销售收入（2023-2026）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全球主要厂商数码玻璃打印机总部及产地分布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全球主要厂商成立时间及数码玻璃打印机商业化日期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全球主要厂商数码玻璃打印机产品类型及应用</w:t>
      </w:r>
      <w:r>
        <w:rPr>
          <w:rFonts w:hint="eastAsia"/>
        </w:rPr>
        <w:br/>
      </w:r>
      <w:r>
        <w:rPr>
          <w:rFonts w:hint="eastAsia"/>
        </w:rPr>
        <w:t>　　2.9 数码玻璃打印机行业集中度、竞争程度分析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数码玻璃打印机行业集中度分析：2025年全球Top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全球数码玻璃打印机第一梯队、第二梯队和第三梯队生产商（品牌）及市场份额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全球数码玻璃打印机总体规模分析</w:t>
      </w:r>
      <w:r>
        <w:rPr>
          <w:rFonts w:hint="eastAsia"/>
        </w:rPr>
        <w:br/>
      </w:r>
      <w:r>
        <w:rPr>
          <w:rFonts w:hint="eastAsia"/>
        </w:rPr>
        <w:t>　　3.1 全球数码玻璃打印机供需现状及预测（2021-2032）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全球数码玻璃打印机产能、产量、产能利用率及发展趋势（2021-2032）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全球数码玻璃打印机产量、需求量及发展趋势（2021-2032）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全球主要地区数码玻璃打印机产量及发展趋势（2021-2032）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全球主要地区数码玻璃打印机产量（2021-2026）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全球主要地区数码玻璃打印机产量（2027-2032）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全球主要地区数码玻璃打印机产量市场份额（2021-2032）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中国数码玻璃打印机供需现状及预测（2021-2032）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中国数码玻璃打印机产能、产量、产能利用率及发展趋势（2021-2032）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中国数码玻璃打印机产量、市场需求量及发展趋势（2021-2032）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中国市场数码玻璃打印机进出口（2021-2032）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全球数码玻璃打印机销量及销售额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全球市场数码玻璃打印机销售额（2021-2032）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全球市场数码玻璃打印机价格趋势（2021-2032）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全球数码玻璃打印机主要地区分析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全球主要地区数码玻璃打印机市场规模分析：2021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全球主要地区数码玻璃打印机销售收入及市场份额（2021-2026）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全球主要地区数码玻璃打印机销售收入预测（2027-2032）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全球主要地区数码玻璃打印机销量分析：2021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全球主要地区数码玻璃打印机销量及市场份额预测（2027-2032）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中东市场数码玻璃打印机销量、收入及增长率（2021-2032）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不同打印技术数码玻璃打印机分析</w:t>
      </w:r>
      <w:r>
        <w:rPr>
          <w:rFonts w:hint="eastAsia"/>
        </w:rPr>
        <w:br/>
      </w:r>
      <w:r>
        <w:rPr>
          <w:rFonts w:hint="eastAsia"/>
        </w:rPr>
        <w:t>　　6.1 全球不同打印技术数码玻璃打印机销量（2021-2032）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全球不同打印技术数码玻璃打印机销量及市场份额（2021-2026）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全球不同打印技术数码玻璃打印机销量预测（2027-2032）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全球不同打印技术数码玻璃打印机收入（2021-2032）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全球不同打印技术数码玻璃打印机收入及市场份额（2021-2026）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全球不同打印技术数码玻璃打印机收入预测（2027-2032）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全球不同打印技术数码玻璃打印机价格走势（2021-2032）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中国不同打印技术数码玻璃打印机销量（2021-2032）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中国不同打印技术数码玻璃打印机销量及市场份额（2021-2026）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中国不同打印技术数码玻璃打印机销量预测（2027-2032）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中国不同打印技术数码玻璃打印机收入（2021-2032）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中国不同打印技术数码玻璃打印机收入及市场份额（2021-2026）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中国不同打印技术数码玻璃打印机收入预测（2027-2032）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不同应用数码玻璃打印机分析</w:t>
      </w:r>
      <w:r>
        <w:rPr>
          <w:rFonts w:hint="eastAsia"/>
        </w:rPr>
        <w:br/>
      </w:r>
      <w:r>
        <w:rPr>
          <w:rFonts w:hint="eastAsia"/>
        </w:rPr>
        <w:t>　　7.1 全球不同应用数码玻璃打印机销量（2021-2032）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全球不同应用数码玻璃打印机收入（2021-2032）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全球不同应用数码玻璃打印机收入及市场份额（2021-2026）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全球不同应用数码玻璃打印机收入预测（2027-2032）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全球不同应用数码玻璃打印机价格走势（2021-2032）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中国不同应用数码玻璃打印机收入（2021-2032）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中国不同应用数码玻璃打印机收入及市场份额（2021-2026）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中国不同应用数码玻璃打印机收入预测（2027-2032）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数码玻璃打印机行业发展趋势</w:t>
      </w:r>
      <w:r>
        <w:rPr>
          <w:rFonts w:hint="eastAsia"/>
        </w:rPr>
        <w:br/>
      </w:r>
      <w:r>
        <w:rPr>
          <w:rFonts w:hint="eastAsia"/>
        </w:rPr>
        <w:t>　　8.2 数码玻璃打印机行业主要驱动因素</w:t>
      </w:r>
      <w:r>
        <w:rPr>
          <w:rFonts w:hint="eastAsia"/>
        </w:rPr>
        <w:br/>
      </w:r>
      <w:r>
        <w:rPr>
          <w:rFonts w:hint="eastAsia"/>
        </w:rPr>
        <w:t>　　8.3 数码玻璃打印机中国企业SWOT分析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中国数码玻璃打印机行业政策环境分析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数码玻璃打印机行业产业链简介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数码玻璃打印机行业供应链分析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数码玻璃打印机主要原料及供应情况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数码玻璃打印机行业采购模式</w:t>
      </w:r>
      <w:r>
        <w:rPr>
          <w:rFonts w:hint="eastAsia"/>
        </w:rPr>
        <w:br/>
      </w:r>
      <w:r>
        <w:rPr>
          <w:rFonts w:hint="eastAsia"/>
        </w:rPr>
        <w:t>　　9.3 数码玻璃打印机行业生产模式</w:t>
      </w:r>
      <w:r>
        <w:rPr>
          <w:rFonts w:hint="eastAsia"/>
        </w:rPr>
        <w:br/>
      </w:r>
      <w:r>
        <w:rPr>
          <w:rFonts w:hint="eastAsia"/>
        </w:rPr>
        <w:t>　　9.4 数码玻璃打印机行业销售模式及销售渠道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按打印技术细分，全球数码玻璃打印机市场规模2021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按最大打印尺寸细分，全球数码玻璃打印机市场规模2021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按打印分辨率细分，全球数码玻璃打印机市场规模2021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按应用细分，全球数码玻璃打印机市场规模（CAGR）2021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数码玻璃打印机行业发展主要特点</w:t>
      </w:r>
      <w:r>
        <w:rPr>
          <w:rFonts w:hint="eastAsia"/>
        </w:rPr>
        <w:br/>
      </w:r>
      <w:r>
        <w:rPr>
          <w:rFonts w:hint="eastAsia"/>
        </w:rPr>
        <w:t>　　表 6： 数码玻璃打印机行业发展有利因素分析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数码玻璃打印机行业发展不利因素分析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进入数码玻璃打印机行业壁垒</w:t>
      </w:r>
      <w:r>
        <w:rPr>
          <w:rFonts w:hint="eastAsia"/>
        </w:rPr>
        <w:br/>
      </w:r>
      <w:r>
        <w:rPr>
          <w:rFonts w:hint="eastAsia"/>
        </w:rPr>
        <w:t>　　表 9： 数码玻璃打印机主要企业在国际市场占有率（按销量，2023-2026）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2025年数码玻璃打印机主要企业在国际市场排名（按销量）&amp;（台）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全球市场主要企业数码玻璃打印机销量（2023-2026）&amp;（台）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数码玻璃打印机主要企业在国际市场占有率（按收入，2023-2026）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2025年数码玻璃打印机主要企业在国际市场排名（按收入）&amp;（万元）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全球市场主要企业数码玻璃打印机销售收入（2023-2026）&amp;（万元）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全球市场主要企业数码玻璃打印机销售价格（2023-2026）&amp;（元/台）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数码玻璃打印机主要企业在中国市场占有率（按销量，2023-2026）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2025年数码玻璃打印机主要企业在中国市场排名（按销量）&amp;（台）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中国市场主要企业数码玻璃打印机销量（2023-2026）&amp;（台）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数码玻璃打印机主要企业在中国市场占有率（按收入，2023-2026）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2025年数码玻璃打印机主要企业在中国市场排名（按收入）&amp;（万元）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中国市场主要企业数码玻璃打印机销售收入（2023-2026）&amp;（万元）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全球主要厂商数码玻璃打印机总部及产地分布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全球主要厂商成立时间及数码玻璃打印机商业化日期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全球主要厂商数码玻璃打印机产品类型及应用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2025年全球数码玻璃打印机主要厂商市场地位（第一梯队、第二梯队和第三梯队）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全球数码玻璃打印机市场投资、并购等现状分析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全球主要地区数码玻璃打印机产量增速（CAGR）：（2021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全球主要地区数码玻璃打印机产量（2021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全球主要地区数码玻璃打印机产量（2021-2026）&amp;（台）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全球主要地区数码玻璃打印机产量（2027-2032）&amp;（台）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全球主要地区数码玻璃打印机产量市场份额（2021-2026）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全球主要地区数码玻璃打印机产量市场份额（2027-2032）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中国市场数码玻璃打印机产量、销量、进出口（2021-2026）&amp;（台）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中国市场数码玻璃打印机产量、销量、进出口预测（2027-2032）&amp;（台）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全球主要地区数码玻璃打印机销售收入增速：（2021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全球主要地区数码玻璃打印机销售收入（2021-2026）&amp;（万元）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全球主要地区数码玻璃打印机销售收入市场份额（2021-2026）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全球主要地区数码玻璃打印机收入（2027-2032）&amp;（万元）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全球主要地区数码玻璃打印机收入市场份额（2027-2032）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全球主要地区数码玻璃打印机销量（台）：2021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全球主要地区数码玻璃打印机销量（2027-2032）&amp;（台）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全球主要地区数码玻璃打印机销量份额（2027-2032）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数码玻璃打印机生产基地、销售区域、竞争对手及市场地位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全球不同打印技术数码玻璃打印机销量（2021-2026）&amp;（台）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全球不同打印技术数码玻璃打印机销量市场份额（2021-2026）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全球不同打印技术数码玻璃打印机销量预测（2027-2032）&amp;（台）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全球市场不同打印技术数码玻璃打印机销量市场份额预测（2027-2032）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全球不同打印技术数码玻璃打印机收入（2021-2026）&amp;（万元）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全球不同打印技术数码玻璃打印机收入市场份额（2021-2026）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全球不同打印技术数码玻璃打印机收入预测（2027-2032）&amp;（万元）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全球不同打印技术数码玻璃打印机收入市场份额预测（2027-2032）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中国不同打印技术数码玻璃打印机销量（2021-2026）&amp;（台）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中国不同打印技术数码玻璃打印机销量市场份额（2021-2026）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中国不同打印技术数码玻璃打印机销量预测（2027-2032）&amp;（台）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全球市场不同打印技术数码玻璃打印机销量市场份额预测（2027-2032）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中国不同打印技术数码玻璃打印机收入（2021-2026）&amp;（万元）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中国不同打印技术数码玻璃打印机收入市场份额（2021-2026）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中国不同打印技术数码玻璃打印机收入预测（2027-2032）&amp;（万元）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中国不同打印技术数码玻璃打印机收入市场份额预测（2027-2032）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全球不同应用数码玻璃打印机收入（2021-2026）&amp;（万元）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全球不同应用数码玻璃打印机收入市场份额（2021-2026）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全球不同应用数码玻璃打印机收入预测（2027-2032）&amp;（万元）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全球不同应用数码玻璃打印机收入市场份额预测（2027-2032）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中国不同应用数码玻璃打印机收入（2021-2026）&amp;（万元）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中国不同应用数码玻璃打印机收入市场份额（2021-2026）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中国不同应用数码玻璃打印机收入预测（2027-2032）&amp;（万元）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中国不同应用数码玻璃打印机收入市场份额预测（2027-2032）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数码玻璃打印机行业发展趋势</w:t>
      </w:r>
      <w:r>
        <w:rPr>
          <w:rFonts w:hint="eastAsia"/>
        </w:rPr>
        <w:br/>
      </w:r>
      <w:r>
        <w:rPr>
          <w:rFonts w:hint="eastAsia"/>
        </w:rPr>
        <w:t>　　表 153： 数码玻璃打印机行业主要驱动因素</w:t>
      </w:r>
      <w:r>
        <w:rPr>
          <w:rFonts w:hint="eastAsia"/>
        </w:rPr>
        <w:br/>
      </w:r>
      <w:r>
        <w:rPr>
          <w:rFonts w:hint="eastAsia"/>
        </w:rPr>
        <w:t>　　表 154： 数码玻璃打印机行业供应链分析</w:t>
      </w:r>
      <w:r>
        <w:rPr>
          <w:rFonts w:hint="eastAsia"/>
        </w:rPr>
        <w:br/>
      </w:r>
      <w:r>
        <w:rPr>
          <w:rFonts w:hint="eastAsia"/>
        </w:rPr>
        <w:t>　　表 155： 数码玻璃打印机上游原料供应商</w:t>
      </w:r>
      <w:r>
        <w:rPr>
          <w:rFonts w:hint="eastAsia"/>
        </w:rPr>
        <w:br/>
      </w:r>
      <w:r>
        <w:rPr>
          <w:rFonts w:hint="eastAsia"/>
        </w:rPr>
        <w:t>　　表 156： 数码玻璃打印机主要地区不同应用客户分析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数码玻璃打印机典型经销商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数码玻璃打印机产品图片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全球不同打印技术数码玻璃打印机销售额2021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全球不同打印技术数码玻璃打印机市场份额2025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UV喷墨玻璃打印机产品图片</w:t>
      </w:r>
      <w:r>
        <w:rPr>
          <w:rFonts w:hint="eastAsia"/>
        </w:rPr>
        <w:br/>
      </w:r>
      <w:r>
        <w:rPr>
          <w:rFonts w:hint="eastAsia"/>
        </w:rPr>
        <w:t>　　图 5： 数码陶瓷玻璃打印机产品图片</w:t>
      </w:r>
      <w:r>
        <w:rPr>
          <w:rFonts w:hint="eastAsia"/>
        </w:rPr>
        <w:br/>
      </w:r>
      <w:r>
        <w:rPr>
          <w:rFonts w:hint="eastAsia"/>
        </w:rPr>
        <w:t>　　图 6： 溶剂型喷墨玻璃打印机产品图片</w:t>
      </w:r>
      <w:r>
        <w:rPr>
          <w:rFonts w:hint="eastAsia"/>
        </w:rPr>
        <w:br/>
      </w:r>
      <w:r>
        <w:rPr>
          <w:rFonts w:hint="eastAsia"/>
        </w:rPr>
        <w:t>　　图 7： 直接喷墨玻璃打印机产品图片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全球不同最大打印尺寸数码玻璃打印机销售额2021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全球不同最大打印尺寸数码玻璃打印机市场份额2025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小型玻璃打印机：＜1,000 × 1,000 毫米产品图片</w:t>
      </w:r>
      <w:r>
        <w:rPr>
          <w:rFonts w:hint="eastAsia"/>
        </w:rPr>
        <w:br/>
      </w:r>
      <w:r>
        <w:rPr>
          <w:rFonts w:hint="eastAsia"/>
        </w:rPr>
        <w:t>　　图 12： 中型玻璃打印机：1,000–2,500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13： 大型玻璃打印机：＞2,500–3,500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14： 超大型玻璃打印机：＞3,500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15： 全球不同打印分辨率数码玻璃打印机销售额2021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全球不同打印分辨率数码玻璃打印机市场份额2025 &amp; 2032</w:t>
      </w:r>
      <w:r>
        <w:rPr>
          <w:rFonts w:hint="eastAsia"/>
        </w:rPr>
        <w:br/>
      </w:r>
      <w:r>
        <w:rPr>
          <w:rFonts w:hint="eastAsia"/>
        </w:rPr>
        <w:t>　　图 17： 标准分辨率玻璃打印机：＜720 dpi产品图片</w:t>
      </w:r>
      <w:r>
        <w:rPr>
          <w:rFonts w:hint="eastAsia"/>
        </w:rPr>
        <w:br/>
      </w:r>
      <w:r>
        <w:rPr>
          <w:rFonts w:hint="eastAsia"/>
        </w:rPr>
        <w:t>　　图 18： 高分辨率玻璃打印机：720–1,200 dpi产品图片</w:t>
      </w:r>
      <w:r>
        <w:rPr>
          <w:rFonts w:hint="eastAsia"/>
        </w:rPr>
        <w:br/>
      </w:r>
      <w:r>
        <w:rPr>
          <w:rFonts w:hint="eastAsia"/>
        </w:rPr>
        <w:t>　　图 19： 超高分辨率玻璃打印机：＞1,200 dpi产品图片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全球不同应用数码玻璃打印机市场份额2025 &amp; 2032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电子玻璃</w:t>
      </w:r>
      <w:r>
        <w:rPr>
          <w:rFonts w:hint="eastAsia"/>
        </w:rPr>
        <w:br/>
      </w:r>
      <w:r>
        <w:rPr>
          <w:rFonts w:hint="eastAsia"/>
        </w:rPr>
        <w:t>　　图 25： 家具玻璃</w:t>
      </w:r>
      <w:r>
        <w:rPr>
          <w:rFonts w:hint="eastAsia"/>
        </w:rPr>
        <w:br/>
      </w:r>
      <w:r>
        <w:rPr>
          <w:rFonts w:hint="eastAsia"/>
        </w:rPr>
        <w:t>　　图 26： 艺术与装饰玻璃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2025年全球前五大生产商数码玻璃打印机市场份额</w:t>
      </w:r>
      <w:r>
        <w:rPr>
          <w:rFonts w:hint="eastAsia"/>
        </w:rPr>
        <w:br/>
      </w:r>
      <w:r>
        <w:rPr>
          <w:rFonts w:hint="eastAsia"/>
        </w:rPr>
        <w:t>　　图 29： 2025年全球数码玻璃打印机第一梯队、第二梯队和第三梯队厂商及市场份额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全球数码玻璃打印机产能、产量、产能利用率及发展趋势（2021-2032）&amp;（台）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全球数码玻璃打印机产量、需求量及发展趋势（2021-2032）&amp;（台）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全球主要地区数码玻璃打印机产量市场份额（2021-2032）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中国数码玻璃打印机产能、产量、产能利用率及发展趋势（2021-2032）&amp;（台）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中国数码玻璃打印机产量、市场需求量及发展趋势（2021-2032）&amp;（台）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全球数码玻璃打印机市场销售额及增长率：（2021-2032）&amp;（万元）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全球市场数码玻璃打印机市场规模：2021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全球市场数码玻璃打印机价格趋势（2021-2032）&amp;（元/台）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全球主要地区数码玻璃打印机销售收入（2021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全球主要地区数码玻璃打印机销售收入市场份额（2021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全球不同打印技术数码玻璃打印机价格走势（2021-2032）&amp;（元/台）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全球不同应用数码玻璃打印机价格走势（2021-2032）&amp;（元/台）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数码玻璃打印机中国企业SWOT分析</w:t>
      </w:r>
      <w:r>
        <w:rPr>
          <w:rFonts w:hint="eastAsia"/>
        </w:rPr>
        <w:br/>
      </w:r>
      <w:r>
        <w:rPr>
          <w:rFonts w:hint="eastAsia"/>
        </w:rPr>
        <w:t>　　图 60： 数码玻璃打印机产业链</w:t>
      </w:r>
      <w:r>
        <w:rPr>
          <w:rFonts w:hint="eastAsia"/>
        </w:rPr>
        <w:br/>
      </w:r>
      <w:r>
        <w:rPr>
          <w:rFonts w:hint="eastAsia"/>
        </w:rPr>
        <w:t>　　图 61： 数码玻璃打印机行业采购模式分析</w:t>
      </w:r>
      <w:r>
        <w:rPr>
          <w:rFonts w:hint="eastAsia"/>
        </w:rPr>
        <w:br/>
      </w:r>
      <w:r>
        <w:rPr>
          <w:rFonts w:hint="eastAsia"/>
        </w:rPr>
        <w:t>　　图 62： 数码玻璃打印机行业生产模式</w:t>
      </w:r>
      <w:r>
        <w:rPr>
          <w:rFonts w:hint="eastAsia"/>
        </w:rPr>
        <w:br/>
      </w:r>
      <w:r>
        <w:rPr>
          <w:rFonts w:hint="eastAsia"/>
        </w:rPr>
        <w:t>　　图 63： 数码玻璃打印机行业销售模式分析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a5b70b784ba7" w:history="1">
        <w:r>
          <w:rPr>
            <w:rStyle w:val="Hyperlink"/>
          </w:rPr>
          <w:t>2026-2032年全球与中国数码玻璃打印机市场研究及前景分析报告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aa5b70b784ba7" w:history="1">
        <w:r>
          <w:rPr>
            <w:rStyle w:val="Hyperlink"/>
          </w:rPr>
          <w:t>https://www.20087.com/6/50/ShuMaBoLiDaYinJiDeQianJingQuShi.html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热点：数码玻璃打印机好用吗、玻璃数码打印设备、高温数码打印玻璃机、数码彩釉玻璃打印机、玻璃打印机生产厂家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afde54ed4395" w:history="1">
      <w:r>
        <w:rPr>
          <w:rStyle w:val="Hyperlink"/>
        </w:rPr>
        <w:t>2026-2032年全球与中国数码玻璃打印机市场研究及前景分析报告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uMaBoLiDaYinJiDeQianJingQuShi.html" TargetMode="External" Id="R6edaa5b70b78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uMaBoLiDaYinJiDeQianJingQuShi.html" TargetMode="External" Id="R84d7afde54e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2026-06-05T02:38:19Z</dcterms:created>
  <dcterms:modified xsi:type="dcterms:W3CDTF">2026-06-05T03:38:19Z</dcterms:modified>
  <dc:subject>2026-2032年全球与中国数码玻璃打印机市场研究及前景分析报告</dc:subject>
  <dc:title>2026-2032年全球与中国数码玻璃打印机市场研究及前景分析报告</dc:title>
  <cp:keywords>2026-2032年全球与中国数码玻璃打印机市场研究及前景分析报告</cp:keywords>
  <dc:description>2026-2032年全球与中国数码玻璃打印机市场研究及前景分析报告</dc:description>
</cp:coreProperties>
</file>