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33a9579184238" w:history="1">
              <w:r>
                <w:rPr>
                  <w:rStyle w:val="Hyperlink"/>
                </w:rPr>
                <w:t>2025-2031年中国校准管行业研究与发展前景分析报告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33a9579184238" w:history="1">
              <w:r>
                <w:rPr>
                  <w:rStyle w:val="Hyperlink"/>
                </w:rPr>
                <w:t>2025-2031年中国校准管行业研究与发展前景分析报告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33a9579184238" w:history="1">
                <w:r>
                  <w:rPr>
                    <w:rStyle w:val="Hyperlink"/>
                  </w:rPr>
                  <w:t>https://www.20087.com/6/10/XiaoZhunGuanFaZhanQianJing.html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准管是用于仪器仪表、分析设备、实验室检测系统中进行测量基准设定与误差修正的标准器具，常见于气体分析仪、液相色谱、光谱仪、环境监测设备等精密仪器中。校准管能够提供稳定的参考信号或浓度样本，以确保测量结果的准确性与重复性。目前，市场上主流校准管按用途可分为气体校准管、液体校准管、光学标准管等，材质涵盖玻璃、石英、不锈钢等多种类型。然而，由于不同设备对校准精度要求各异，行业内仍存在校准物质不稳定、批次差异明显、储存条件严苛等问题，影响实际使用效果。</w:t>
      </w:r>
      <w:r>
        <w:rPr>
          <w:rFonts w:hint="eastAsia"/>
        </w:rPr>
        <w:br/>
      </w:r>
      <w:r>
        <w:rPr>
          <w:rFonts w:hint="eastAsia"/>
        </w:rPr>
        <w:t>　　未来，校准管将向高稳定性、微型化与智能溯源方向演进。一方面，通过采用高纯度材料与惰性气体封装技术，提升校准管内标准物质的长期稳定性，减少更换频率与误差累积。另一方面，结合微流控芯片与微型传感器技术，开发便携式、嵌入式校准装置，满足现场快速校验需求。此外，借助区块链与RFID标签等数字化手段，实现校准管全生命周期的可追溯管理，提高质量控制与合规管理水平，助力科研与工业检测领域的标准化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633a9579184238" w:history="1">
        <w:r>
          <w:rPr>
            <w:rStyle w:val="Hyperlink"/>
          </w:rPr>
          <w:t>2025-2031年中国校准管行业研究与发展前景分析报告</w:t>
        </w:r>
      </w:hyperlink>
      <w:r>
        <w:rPr>
          <w:rFonts w:hint="eastAsia"/>
        </w:rPr>
        <w:t>》依托权威机构及行业协会数据，结合校准管行业的宏观环境与微观实践，从校准管市场规模、市场需求、技术现状及产业链结构等多维度进行了系统调研与分析。报告通过严谨的研究方法与翔实的数据支持，辅以直观图表，全面剖析了校准管行业发展趋势、重点企业表现及市场竞争格局，并通过SWOT分析揭示了行业机遇与潜在风险，为校准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校准管行业概述</w:t>
      </w:r>
      <w:r>
        <w:rPr>
          <w:rFonts w:hint="eastAsia"/>
        </w:rPr>
        <w:br/>
      </w:r>
      <w:r>
        <w:rPr>
          <w:rFonts w:hint="eastAsia"/>
        </w:rPr>
        <w:t>　　第一节 校准管定义与分类</w:t>
      </w:r>
      <w:r>
        <w:rPr>
          <w:rFonts w:hint="eastAsia"/>
        </w:rPr>
        <w:br/>
      </w:r>
      <w:r>
        <w:rPr>
          <w:rFonts w:hint="eastAsia"/>
        </w:rPr>
        <w:t>　　第二节 校准管应用领域</w:t>
      </w:r>
      <w:r>
        <w:rPr>
          <w:rFonts w:hint="eastAsia"/>
        </w:rPr>
        <w:br/>
      </w:r>
      <w:r>
        <w:rPr>
          <w:rFonts w:hint="eastAsia"/>
        </w:rPr>
        <w:t>　　第三节 校准管行业经济指标分析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校准管产业链及经营模式分析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三、校准管销售模式及销售渠道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全球校准管市场发展综述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2019-2024年全球校准管市场规模与趋势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主要国家与地区校准管市场分析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2025-2031年全球校准管行业发展趋势与前景预测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中国校准管行业市场分析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2024-2025年校准管产能与投资动态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一、国内校准管产能及利用情况</w:t>
      </w:r>
      <w:r>
        <w:rPr>
          <w:rFonts w:hint="eastAsia"/>
        </w:rPr>
        <w:br/>
      </w:r>
      <w:r>
        <w:rPr>
          <w:rFonts w:hint="eastAsia"/>
        </w:rPr>
        <w:t>　　　　二、校准管产能扩张与投资动态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2025-2031年校准管行业产量统计与趋势预测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一、2019-2024年校准管行业产量数据统计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1、2019-2024年校准管产量及增长趋势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2、2019-2024年校准管细分产品产量及份额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二、影响校准管产量的关键因素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三、2025-2031年校准管产量预测</w:t>
      </w:r>
      <w:r>
        <w:rPr>
          <w:rFonts w:hint="eastAsia"/>
        </w:rPr>
        <w:br/>
      </w:r>
      <w:r>
        <w:rPr>
          <w:rFonts w:hint="eastAsia"/>
        </w:rPr>
        <w:t>　　第三节 2025-2031年校准管市场需求与销售分析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一、2024-2025年校准管行业需求现状</w:t>
      </w:r>
      <w:r>
        <w:rPr>
          <w:rFonts w:hint="eastAsia"/>
        </w:rPr>
        <w:br/>
      </w:r>
      <w:r>
        <w:rPr>
          <w:rFonts w:hint="eastAsia"/>
        </w:rPr>
        <w:t>　　　　二、校准管客户群体与需求特点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三、2019-2024年校准管行业销售规模分析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四、2025-2031年校准管市场增长潜力与规模预测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中国校准管细分市场与下游应用领域分析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校准管细分市场分析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一、2024-2025年校准管主要细分产品市场现状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校准管下游应用与客户群体分析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一、2024-2025年校准管各应用领域市场现状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2024-2025年校准管行业技术发展现状及趋势分析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校准管行业技术发展现状分析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国内外校准管行业技术差异与原因</w:t>
      </w:r>
      <w:r>
        <w:rPr>
          <w:rFonts w:hint="eastAsia"/>
        </w:rPr>
        <w:br/>
      </w:r>
      <w:r>
        <w:rPr>
          <w:rFonts w:hint="eastAsia"/>
        </w:rPr>
        <w:t>　　第三节 校准管行业技术发展方向、趋势预测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提升校准管行业技术能力策略建议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校准管价格机制与竞争策略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一、2019-2024年校准管市场价格走势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校准管定价策略与方法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2025-2031年校准管价格竞争态势与趋势预测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中国校准管行业重点区域市场研究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2024-2025年重点区域校准管市场发展概况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二、2019-2024年校准管市场需求规模情况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三、2025-2031年校准管行业发展潜力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二、2019-2024年校准管市场需求规模情况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三、2025-2031年校准管行业发展潜力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二、2019-2024年校准管市场需求规模情况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三、2025-2031年校准管行业发展潜力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二、2019-2024年校准管市场需求规模情况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三、2025-2031年校准管行业发展潜力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二、2019-2024年校准管市场需求规模情况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三、2025-2031年校准管行业发展潜力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2019-2024年中国校准管行业进出口情况分析</w:t>
      </w:r>
      <w:r>
        <w:rPr>
          <w:rFonts w:hint="eastAsia"/>
        </w:rPr>
        <w:br/>
      </w:r>
      <w:r>
        <w:rPr>
          <w:rFonts w:hint="eastAsia"/>
        </w:rPr>
        <w:t>　　第一节 校准管行业进口情况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一、2019-2024年校准管进口规模及增长情况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二、校准管主要进口来源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校准管行业出口情况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一、2019-2024年校准管出口规模及增长情况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二、校准管主要出口目的地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2019-2024年中国校准管行业总体发展与财务状况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2019-2024年中国校准管行业规模情况</w:t>
      </w:r>
      <w:r>
        <w:rPr>
          <w:rFonts w:hint="eastAsia"/>
        </w:rPr>
        <w:br/>
      </w:r>
      <w:r>
        <w:rPr>
          <w:rFonts w:hint="eastAsia"/>
        </w:rPr>
        <w:t>　　　　一、校准管行业企业数量规模</w:t>
      </w:r>
      <w:r>
        <w:rPr>
          <w:rFonts w:hint="eastAsia"/>
        </w:rPr>
        <w:br/>
      </w:r>
      <w:r>
        <w:rPr>
          <w:rFonts w:hint="eastAsia"/>
        </w:rPr>
        <w:t>　　　　二、校准管行业从业人员规模</w:t>
      </w:r>
      <w:r>
        <w:rPr>
          <w:rFonts w:hint="eastAsia"/>
        </w:rPr>
        <w:br/>
      </w:r>
      <w:r>
        <w:rPr>
          <w:rFonts w:hint="eastAsia"/>
        </w:rPr>
        <w:t>　　　　三、校准管行业市场敏感性分析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2019-2024年中国校准管行业财务能力分析</w:t>
      </w:r>
      <w:r>
        <w:rPr>
          <w:rFonts w:hint="eastAsia"/>
        </w:rPr>
        <w:br/>
      </w:r>
      <w:r>
        <w:rPr>
          <w:rFonts w:hint="eastAsia"/>
        </w:rPr>
        <w:t>　　　　一、校准管行业盈利能力</w:t>
      </w:r>
      <w:r>
        <w:rPr>
          <w:rFonts w:hint="eastAsia"/>
        </w:rPr>
        <w:br/>
      </w:r>
      <w:r>
        <w:rPr>
          <w:rFonts w:hint="eastAsia"/>
        </w:rPr>
        <w:t>　　　　二、校准管行业偿债能力</w:t>
      </w:r>
      <w:r>
        <w:rPr>
          <w:rFonts w:hint="eastAsia"/>
        </w:rPr>
        <w:br/>
      </w:r>
      <w:r>
        <w:rPr>
          <w:rFonts w:hint="eastAsia"/>
        </w:rPr>
        <w:t>　　　　三、校准管行业营运能力</w:t>
      </w:r>
      <w:r>
        <w:rPr>
          <w:rFonts w:hint="eastAsia"/>
        </w:rPr>
        <w:br/>
      </w:r>
      <w:r>
        <w:rPr>
          <w:rFonts w:hint="eastAsia"/>
        </w:rPr>
        <w:t>　　　　四、校准管行业发展能力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校准管行业重点企业调研分析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二、企业校准管业务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二、企业校准管业务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二、企业校准管业务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二、企业校准管业务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二、企业校准管业务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二、企业校准管业务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中国校准管行业竞争格局分析</w:t>
      </w:r>
      <w:r>
        <w:rPr>
          <w:rFonts w:hint="eastAsia"/>
        </w:rPr>
        <w:br/>
      </w:r>
      <w:r>
        <w:rPr>
          <w:rFonts w:hint="eastAsia"/>
        </w:rPr>
        <w:t>　　第一节 校准管行业竞争格局总览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2024-2025年校准管行业竞争力分析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2019-2024年校准管行业企业并购活动分析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2024-2025年校准管行业会展与招投标活动分析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一、校准管行业会展活动及其市场影响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2025年中国校准管企业发展企业发展策略与建议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校准管销售模式与渠道策略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校准管品牌与市场推广策略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校准管研发投入与技术创新能力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校准管合作联盟与资源整合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中国校准管行业风险与对策</w:t>
      </w:r>
      <w:r>
        <w:rPr>
          <w:rFonts w:hint="eastAsia"/>
        </w:rPr>
        <w:br/>
      </w:r>
      <w:r>
        <w:rPr>
          <w:rFonts w:hint="eastAsia"/>
        </w:rPr>
        <w:t>　　第一节 校准管行业SWOT分析</w:t>
      </w:r>
      <w:r>
        <w:rPr>
          <w:rFonts w:hint="eastAsia"/>
        </w:rPr>
        <w:br/>
      </w:r>
      <w:r>
        <w:rPr>
          <w:rFonts w:hint="eastAsia"/>
        </w:rPr>
        <w:t>　　　　一、校准管行业优势</w:t>
      </w:r>
      <w:r>
        <w:rPr>
          <w:rFonts w:hint="eastAsia"/>
        </w:rPr>
        <w:br/>
      </w:r>
      <w:r>
        <w:rPr>
          <w:rFonts w:hint="eastAsia"/>
        </w:rPr>
        <w:t>　　　　二、校准管行业劣势</w:t>
      </w:r>
      <w:r>
        <w:rPr>
          <w:rFonts w:hint="eastAsia"/>
        </w:rPr>
        <w:br/>
      </w:r>
      <w:r>
        <w:rPr>
          <w:rFonts w:hint="eastAsia"/>
        </w:rPr>
        <w:t>　　　　三、校准管市场机会</w:t>
      </w:r>
      <w:r>
        <w:rPr>
          <w:rFonts w:hint="eastAsia"/>
        </w:rPr>
        <w:br/>
      </w:r>
      <w:r>
        <w:rPr>
          <w:rFonts w:hint="eastAsia"/>
        </w:rPr>
        <w:t>　　　　四、校准管市场威胁</w:t>
      </w:r>
      <w:r>
        <w:rPr>
          <w:rFonts w:hint="eastAsia"/>
        </w:rPr>
        <w:br/>
      </w:r>
      <w:r>
        <w:rPr>
          <w:rFonts w:hint="eastAsia"/>
        </w:rPr>
        <w:t>　　第二节 校准管行业风险及对策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2025-2031年中国校准管行业前景与发展趋势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2024-2025年校准管行业发展环境分析</w:t>
      </w:r>
      <w:r>
        <w:rPr>
          <w:rFonts w:hint="eastAsia"/>
        </w:rPr>
        <w:br/>
      </w:r>
      <w:r>
        <w:rPr>
          <w:rFonts w:hint="eastAsia"/>
        </w:rPr>
        <w:t>　　　　一、校准管行业主管部门与监管体制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二、校准管行业主要法律法规及政策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三、校准管行业标准与质量监管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2025-2031年校准管行业发展趋势与方向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2025-2031年校准管行业发展潜力与机遇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校准管行业研究结论与建议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中智-林-－校准管行业发展建议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2019-2024年中国校准管市场规模及增长情况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2019-2024年中国校准管行业产量及增长趋势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2025-2031年中国校准管行业产量预测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2019-2024年中国校准管行业市场需求及增长情况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2025-2031年中国校准管行业市场需求预测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**地区校准管市场规模及增长情况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**地区校准管行业市场需求情况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**地区校准管市场规模及增长情况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**地区校准管行业市场需求情况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2019-2024年中国校准管行业出口情况分析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校准管重点企业经营情况分析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2025年校准管行业壁垒</w:t>
      </w:r>
      <w:r>
        <w:rPr>
          <w:rFonts w:hint="eastAsia"/>
        </w:rPr>
        <w:br/>
      </w:r>
      <w:r>
        <w:rPr>
          <w:rFonts w:hint="eastAsia"/>
        </w:rPr>
        <w:t>　　图表 2025年校准管市场前景分析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2025-2031年中国校准管市场规模预测</w:t>
      </w:r>
      <w:r>
        <w:rPr>
          <w:rFonts w:hint="eastAsia"/>
        </w:rPr>
        <w:br/>
      </w:r>
      <w:r>
        <w:rPr>
          <w:rFonts w:hint="eastAsia"/>
        </w:rPr>
        <w:t>　　图表 2025年校准管发展趋势预测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33a9579184238" w:history="1">
        <w:r>
          <w:rPr>
            <w:rStyle w:val="Hyperlink"/>
          </w:rPr>
          <w:t>2025-2031年中国校准管行业研究与发展前景分析报告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33a9579184238" w:history="1">
        <w:r>
          <w:rPr>
            <w:rStyle w:val="Hyperlink"/>
          </w:rPr>
          <w:t>https://www.20087.com/6/10/XiaoZhunGuanFaZhanQianJing.html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热点：仪器校准、校准管浓度怎么计算、计量校准、校准管是标准管吗、内部校准、校准管和标准管哪个是测量管、滴定管校正、校准管理规范、校准管理标签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96d2889074224" w:history="1">
      <w:r>
        <w:rPr>
          <w:rStyle w:val="Hyperlink"/>
        </w:rPr>
        <w:t>2025-2031年中国校准管行业研究与发展前景分析报告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XiaoZhunGuanFaZhanQianJing.html" TargetMode="External" Id="R47633a957918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XiaoZhunGuanFaZhanQianJing.html" TargetMode="External" Id="R12c96d288907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2025-05-10T03:19:29Z</dcterms:created>
  <dcterms:modified xsi:type="dcterms:W3CDTF">2025-05-10T04:19:29Z</dcterms:modified>
  <dc:subject>2025-2031年中国校准管行业研究与发展前景分析报告</dc:subject>
  <dc:title>2025-2031年中国校准管行业研究与发展前景分析报告</dc:title>
  <cp:keywords>2025-2031年中国校准管行业研究与发展前景分析报告</cp:keywords>
  <dc:description>2025-2031年中国校准管行业研究与发展前景分析报告</dc:description>
</cp:coreProperties>
</file>