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610322c08448f" w:history="1">
              <w:r>
                <w:rPr>
                  <w:rStyle w:val="Hyperlink"/>
                </w:rPr>
                <w:t>2025-2031年中国模具热流道系统市场现状研究分析与发展前景预测报告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610322c08448f" w:history="1">
              <w:r>
                <w:rPr>
                  <w:rStyle w:val="Hyperlink"/>
                </w:rPr>
                <w:t>2025-2031年中国模具热流道系统市场现状研究分析与发展前景预测报告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610322c08448f" w:history="1">
                <w:r>
                  <w:rPr>
                    <w:rStyle w:val="Hyperlink"/>
                  </w:rPr>
                  <w:t>https://www.20087.com/M_JiXieJiDian/06/MoJuReLiuDaoXiTongHangYeXianZhuangYanJiu.html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热流道系统用于注塑成型过程中保持熔融塑料流动温度，以减少材料浪费和提高生产效率。近年来，随着精密制造和智能制造的发展，热流道系统的技术不断进步，如加热元件的优化、温度控制的精准化和热流道布局的灵活性，使得塑料制品的质量和一致性得到显著提升。</w:t>
      </w:r>
      <w:r>
        <w:rPr>
          <w:rFonts w:hint="eastAsia"/>
        </w:rPr>
        <w:br/>
      </w:r>
      <w:r>
        <w:rPr>
          <w:rFonts w:hint="eastAsia"/>
        </w:rPr>
        <w:t>　　未来，模具热流道系统将更加侧重于智能化和可持续性。智能化方面，热流道系统将集成更多的传感器和智能控制单元，实现对温度、压力和流量的实时监控和自动调整，提高生产过程的稳定性和效率。可持续性方面，热流道系统将采用更加节能的设计，如高效保温材料和快速冷却技术，减少能耗和生产周期，降低对环境的影响。此外，随着数字化转型的推进，热流道系统的数据收集和分析能力将增强，支持预测性维护和生产优化，提升整体制造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610322c08448f" w:history="1">
        <w:r>
          <w:rPr>
            <w:rStyle w:val="Hyperlink"/>
          </w:rPr>
          <w:t>2025-2031年中国模具热流道系统市场现状研究分析与发展前景预测报告</w:t>
        </w:r>
      </w:hyperlink>
      <w:r>
        <w:rPr>
          <w:rFonts w:hint="eastAsia"/>
        </w:rPr>
        <w:t>》系统分析了模具热流道系统行业的现状，全面梳理了模具热流道系统市场需求、市场规模、产业链结构及价格体系，详细解读了模具热流道系统细分市场特点。报告结合权威数据，科学预测了模具热流道系统市场前景与发展趋势，客观分析了品牌竞争格局、市场集中度及重点企业的运营表现，并指出了模具热流道系统行业面临的机遇与风险。为模具热流道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2020-2025年世界模具热流道系统行业市场运行形势分析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2025年全球模具热流道系统行业发展概况</w:t>
      </w:r>
      <w:r>
        <w:rPr>
          <w:rFonts w:hint="eastAsia"/>
        </w:rPr>
        <w:br/>
      </w:r>
      <w:r>
        <w:rPr>
          <w:rFonts w:hint="eastAsia"/>
        </w:rPr>
        <w:t>　　第二节 世界模具热流道系统行业发展走势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一、全球模具热流道系统行业市场分布情况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二、全球模具热流道系统行业发展趋势分析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全球模具热流道系统行业重点国家和区域分析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2020-2025年中国模具热流道系统产业发展环境分析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模具热流道系统行业主管部门、行业监管体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中国模具热流道系统行业主要法律法规及政策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2025年中国模具热流道系统产业社会环境发展分析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2020-2025年中国模具热流道系统产业发展现状</w:t>
      </w:r>
      <w:r>
        <w:rPr>
          <w:rFonts w:hint="eastAsia"/>
        </w:rPr>
        <w:br/>
      </w:r>
      <w:r>
        <w:rPr>
          <w:rFonts w:hint="eastAsia"/>
        </w:rPr>
        <w:t>　　第一节 模具热流道系统行业的有关概况</w:t>
      </w:r>
      <w:r>
        <w:rPr>
          <w:rFonts w:hint="eastAsia"/>
        </w:rPr>
        <w:br/>
      </w:r>
      <w:r>
        <w:rPr>
          <w:rFonts w:hint="eastAsia"/>
        </w:rPr>
        <w:t>　　　　一、模具热流道系统的定义</w:t>
      </w:r>
      <w:r>
        <w:rPr>
          <w:rFonts w:hint="eastAsia"/>
        </w:rPr>
        <w:br/>
      </w:r>
      <w:r>
        <w:rPr>
          <w:rFonts w:hint="eastAsia"/>
        </w:rPr>
        <w:t>　　　　二、模具热流道系统的特点</w:t>
      </w:r>
      <w:r>
        <w:rPr>
          <w:rFonts w:hint="eastAsia"/>
        </w:rPr>
        <w:br/>
      </w:r>
      <w:r>
        <w:rPr>
          <w:rFonts w:hint="eastAsia"/>
        </w:rPr>
        <w:t>　　第二节 模具热流道系统的产业链情况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二、模具热流道系统行业产业链分析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上下游行业对模具热流道系统行业的影响分析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2020-2025年中国模具热流道系统行业技术发展分析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中国模具热流道系统行业技术发展现状</w:t>
      </w:r>
      <w:r>
        <w:rPr>
          <w:rFonts w:hint="eastAsia"/>
        </w:rPr>
        <w:br/>
      </w:r>
      <w:r>
        <w:rPr>
          <w:rFonts w:hint="eastAsia"/>
        </w:rPr>
        <w:t>　　第二节 模具热流道系统行业技术特点分析</w:t>
      </w:r>
      <w:r>
        <w:rPr>
          <w:rFonts w:hint="eastAsia"/>
        </w:rPr>
        <w:br/>
      </w:r>
      <w:r>
        <w:rPr>
          <w:rFonts w:hint="eastAsia"/>
        </w:rPr>
        <w:t>　　第三节 模具热流道系统行业技术发展趋势分析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2020-2025年中国模具热流道系统产业运行情况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一、2020-2025年模具热流道系统行业市场供给分析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二、2020-2025年模具热流道系统行业市场需求分析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三、2020-2025年模具热流道系统行业市场规模分析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2020-2025年中国模具热流道系统市场运行情况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2020-2025年中国模具热流道系统所属行业主要数据监测分析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2020-2025年中国模具热流道系统所属行业总体数据分析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2020-2025年中国模具热流道系统所属行业不同规模企业数据分析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2020-2025年中国模具热流道系统所属行业不同所有制企业数据分析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一、2025年中国模具热流道系统所属行业不同所有制企业数据分析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2020-2025年中国模具热流道系统行业竞争情况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2020-2025年模具热流道系统行业重点生产企业分析</w:t>
      </w:r>
      <w:r>
        <w:rPr>
          <w:rFonts w:hint="eastAsia"/>
        </w:rPr>
        <w:br/>
      </w:r>
      <w:r>
        <w:rPr>
          <w:rFonts w:hint="eastAsia"/>
        </w:rPr>
        <w:t>　　第一节 赫斯基注塑系统有限公司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马斯特模具昆山有限公司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柳道万和苏州热流道系统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圣万提注塑工业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美国硬壳国际热流道</w:t>
      </w:r>
      <w:r>
        <w:rPr>
          <w:rFonts w:hint="eastAsia"/>
        </w:rPr>
        <w:br/>
      </w:r>
      <w:r>
        <w:rPr>
          <w:rFonts w:hint="eastAsia"/>
        </w:rPr>
        <w:t>　　第六节 麦士德福科技（深圳）有限公司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第七节 上海胜迪实业有限公司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第八节 深圳市精控机电有限公司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第九节 占瑞热流道科技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2025-2031年模具热流道系统行业发展预测分析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2025-2031年中国模具热流道系统行业未来发展预测分析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一、中国模具热流道系统行业发展方向及投资机会分析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二、2025-2031年中国模具热流道系统行业发展规模分析</w:t>
      </w:r>
      <w:r>
        <w:rPr>
          <w:rFonts w:hint="eastAsia"/>
        </w:rPr>
        <w:br/>
      </w:r>
      <w:r>
        <w:rPr>
          <w:rFonts w:hint="eastAsia"/>
        </w:rPr>
        <w:t>　　第二节 2025-2031年中国模具热流道系统行业供需预测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一、2025-2031年中国模具热流道系统行业供给预测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二、2025-2031年中国模具热流道系统行业需求预测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2025-2031年中国模具热流道系统行业价格走势分析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2025-2031年中国模具热流道系统行业投资风险预警</w:t>
      </w:r>
      <w:r>
        <w:rPr>
          <w:rFonts w:hint="eastAsia"/>
        </w:rPr>
        <w:br/>
      </w:r>
      <w:r>
        <w:rPr>
          <w:rFonts w:hint="eastAsia"/>
        </w:rPr>
        <w:t>　　第一节 中国模具热流道系统行业存在问题分析</w:t>
      </w:r>
      <w:r>
        <w:rPr>
          <w:rFonts w:hint="eastAsia"/>
        </w:rPr>
        <w:br/>
      </w:r>
      <w:r>
        <w:rPr>
          <w:rFonts w:hint="eastAsia"/>
        </w:rPr>
        <w:t>　　第二节 中国模具热流道系统行业政策投资风险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2025-2031年中国模具热流道系统行业发展策略及投资建议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模具热流道系统行业发展策略分析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模具热流道系统行业市场的重点客户战略实施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二、模具热流道系统实施品牌战略的意义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三、模具热流道系统企业品牌的现状分析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四、我国模具热流道系统企业的品牌战略</w:t>
      </w:r>
      <w:r>
        <w:rPr>
          <w:rFonts w:hint="eastAsia"/>
        </w:rPr>
        <w:br/>
      </w:r>
      <w:r>
        <w:rPr>
          <w:rFonts w:hint="eastAsia"/>
        </w:rPr>
        <w:t>　　　　五、模具热流道系统品牌战略管理的策略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1：2020-2025年全球模具热流道系统市场增长性分析</w:t>
      </w:r>
      <w:r>
        <w:rPr>
          <w:rFonts w:hint="eastAsia"/>
        </w:rPr>
        <w:br/>
      </w:r>
      <w:r>
        <w:rPr>
          <w:rFonts w:hint="eastAsia"/>
        </w:rPr>
        <w:t>　　图表 2：2020-2025年全球模具热流道系统市场规模分析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3：2020-2025年美国模具热流道系统市场规模分析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4：2020-2025年亚洲模具热流道系统市场规模分析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5：2020-2025年欧盟模具热流道系统市场规模分析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6：2020-2025年我国GDP同比增长速度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7：中国国内生产总值（GDP）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8：2025年及全年居民消费价格主要数据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9：2020-2025年中国居民消费价格指数（CPI）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10：2020-2025年中国居民消费价格指数（CPI）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11：2025年城乡居民收入差距分析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12：农村居民家庭收入结构分析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13：城镇居民家庭收入结构分析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14：城乡居民家庭收入增长情况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15：城乡收入比</w:t>
      </w:r>
      <w:r>
        <w:rPr>
          <w:rFonts w:hint="eastAsia"/>
        </w:rPr>
        <w:br/>
      </w:r>
      <w:r>
        <w:rPr>
          <w:rFonts w:hint="eastAsia"/>
        </w:rPr>
        <w:t>　　图表 16：2020-2025年城镇居民人均可支配收入及增长速度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17：2020-2025年社会消费品零售总额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20：2025年规模以上工业企业实现利润及其增长速度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21：2020-2025年全部工业增加值及其增长速度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22：2020-2025年全部工业增长速率</w:t>
      </w:r>
      <w:r>
        <w:rPr>
          <w:rFonts w:hint="eastAsia"/>
        </w:rPr>
        <w:br/>
      </w:r>
      <w:r>
        <w:rPr>
          <w:rFonts w:hint="eastAsia"/>
        </w:rPr>
        <w:t>　　图表 23：2025年分行业城镇固定资产投资及其增长速度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24：2025年城镇固定资产投资增长速度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25：2025年分行业城镇固定资产投资及其增长速度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26：2020-2025年全社会固定资产投资及增长速度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27：2025年我国固定资产投资情况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28：2025年各地区固定资产投资（不含农户）情况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29：2025年我国固定资产（不含农户）增速情况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30：2025年固定资产投资（不含农户）主要数据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31：2025年固定资产（不含农户）同比增长速度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32：2024-2025年固定资产投资到位资金同比增长速度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33：2025年中国汇率调整情况</w:t>
      </w:r>
      <w:r>
        <w:rPr>
          <w:rFonts w:hint="eastAsia"/>
        </w:rPr>
        <w:br/>
      </w:r>
      <w:r>
        <w:rPr>
          <w:rFonts w:hint="eastAsia"/>
        </w:rPr>
        <w:t>　　图表 34：存款准备金率历次调整一览表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35：2020-2025年社会消费品零售总额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36：2020-2025年社会消费品零售额增长率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37：2020-2025年中国模具热流道系统行业供给分析</w:t>
      </w:r>
      <w:r>
        <w:rPr>
          <w:rFonts w:hint="eastAsia"/>
        </w:rPr>
        <w:br/>
      </w:r>
      <w:r>
        <w:rPr>
          <w:rFonts w:hint="eastAsia"/>
        </w:rPr>
        <w:t>　　图表 38：2020-2025年中国模具热流道系统市场需求分析</w:t>
      </w:r>
      <w:r>
        <w:rPr>
          <w:rFonts w:hint="eastAsia"/>
        </w:rPr>
        <w:br/>
      </w:r>
      <w:r>
        <w:rPr>
          <w:rFonts w:hint="eastAsia"/>
        </w:rPr>
        <w:t>　　图表 39：2020-2025年中国模具热流道系统市场规模分析</w:t>
      </w:r>
      <w:r>
        <w:rPr>
          <w:rFonts w:hint="eastAsia"/>
        </w:rPr>
        <w:br/>
      </w:r>
      <w:r>
        <w:rPr>
          <w:rFonts w:hint="eastAsia"/>
        </w:rPr>
        <w:t>　　图表 40：2025年中国模具热流道系统生产区域集中度分析</w:t>
      </w:r>
      <w:r>
        <w:rPr>
          <w:rFonts w:hint="eastAsia"/>
        </w:rPr>
        <w:br/>
      </w:r>
      <w:r>
        <w:rPr>
          <w:rFonts w:hint="eastAsia"/>
        </w:rPr>
        <w:t>　　图表 41：2020-2025年中国模具热流道系统行业CR5指数分析</w:t>
      </w:r>
      <w:r>
        <w:rPr>
          <w:rFonts w:hint="eastAsia"/>
        </w:rPr>
        <w:br/>
      </w:r>
      <w:r>
        <w:rPr>
          <w:rFonts w:hint="eastAsia"/>
        </w:rPr>
        <w:t>　　图表 42：2020-2025年中国模具热流道系统行业产品价格走势分析</w:t>
      </w:r>
      <w:r>
        <w:rPr>
          <w:rFonts w:hint="eastAsia"/>
        </w:rPr>
        <w:br/>
      </w:r>
      <w:r>
        <w:rPr>
          <w:rFonts w:hint="eastAsia"/>
        </w:rPr>
        <w:t>　　图表 43：2020-2025年中国模具热流道系统行业企业数量增长性分析</w:t>
      </w:r>
      <w:r>
        <w:rPr>
          <w:rFonts w:hint="eastAsia"/>
        </w:rPr>
        <w:br/>
      </w:r>
      <w:r>
        <w:rPr>
          <w:rFonts w:hint="eastAsia"/>
        </w:rPr>
        <w:t>　　图表 44：2020-2025年中国模具热流道系统行业大型企业市场占有率分析</w:t>
      </w:r>
      <w:r>
        <w:rPr>
          <w:rFonts w:hint="eastAsia"/>
        </w:rPr>
        <w:br/>
      </w:r>
      <w:r>
        <w:rPr>
          <w:rFonts w:hint="eastAsia"/>
        </w:rPr>
        <w:t>　　图表 45：2025年中国模具热流道系统行业不同股权企业产值比重分析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48：2020-2025年中国模具热流道系统行业盈利性（销售净利率）情况</w:t>
      </w:r>
      <w:r>
        <w:rPr>
          <w:rFonts w:hint="eastAsia"/>
        </w:rPr>
        <w:br/>
      </w:r>
      <w:r>
        <w:rPr>
          <w:rFonts w:hint="eastAsia"/>
        </w:rPr>
        <w:t>　　图表 49：2020-2025年中国模具热流道系统行业价值空间分析</w:t>
      </w:r>
      <w:r>
        <w:rPr>
          <w:rFonts w:hint="eastAsia"/>
        </w:rPr>
        <w:br/>
      </w:r>
      <w:r>
        <w:rPr>
          <w:rFonts w:hint="eastAsia"/>
        </w:rPr>
        <w:t>　　图表 50：生命周期各发展阶段的影响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51：模具热流道系统行业环境“波特五力”分析模型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52：2020-2025年中国模具热流道系统国际竞争力比较分析</w:t>
      </w:r>
      <w:r>
        <w:rPr>
          <w:rFonts w:hint="eastAsia"/>
        </w:rPr>
        <w:br/>
      </w:r>
      <w:r>
        <w:rPr>
          <w:rFonts w:hint="eastAsia"/>
        </w:rPr>
        <w:t>　　图表 53：近4年赫斯基注塑系统（深圳）有限公司流动资产周转次数变化情况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54：近4年赫斯基注塑系统（深圳）有限公司流动资产周转次数变化情况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55：近4年赫斯基注塑系统（深圳）有限公司产权比率变化情况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56：近4年赫斯基注塑系统（深圳）有限公司产权比率变化情况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57：近4年赫斯基注塑系统（深圳）有限公司销售利润率变化情况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58：近4年赫斯基注塑系统（深圳）有限公司销售利润率变化情况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59：近4年赫斯基注塑系统（深圳）有限公司资产负债率变化情况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60：近4年赫斯基注塑系统（深圳）有限公司资产负债率变化情况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61：近4年赫斯基注塑系统（深圳）有限公司总资产周转次数变化情况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62：近4年赫斯基注塑系统（深圳）有限公司总资产周转次数变化情况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63：近4年赫斯基注塑系统（深圳）有限公司固定资产周转次数情况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64：近4年赫斯基注塑系统（深圳）有限公司固定资产周转次数变化情况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65：近4年马斯特模具（昆山）有限公司流动资产周转次数变化情况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66：近4年马斯特模具（昆山）有限公司流动资产周转次数变化情况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67：近4年马斯特模具（昆山）有限公司产权比率变化情况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68：近4年 马斯特模具（昆山）有限公司产权比率变化情况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69：近4年 马斯特模具（昆山）有限公司销售利润率变化情况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70：近4年马斯特模具（昆山）有限公司销售利润率变化情况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71：近4年马斯特模具（昆山）有限公司资产负债率变化情况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72：近4年马斯特模具（昆山）有限公司资产负债率变化情况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73：近4年马斯特模具（昆山）有限公司总资产周转次数变化情况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74：近4年马斯特模具（昆山）有限公司总资产周转次数变化情况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75：近4年马斯特模具（昆山）有限公司固定资产周转次数情况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76：近4年马斯特模具（昆山）有限公司固定资产周转次数情况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77：近4年柳道万和苏州热流道系统企业流动资产周转次数变化情况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78：近4年柳道万和苏州热流道系统企业流动资产周转次数变化情况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79：近4年柳道万和苏州热流道系统企业产权比率变化情况</w:t>
      </w:r>
      <w:r>
        <w:rPr>
          <w:rFonts w:hint="eastAsia"/>
        </w:rPr>
        <w:br/>
      </w:r>
      <w:r>
        <w:rPr>
          <w:rFonts w:hint="eastAsia"/>
        </w:rPr>
        <w:t>　　图表 80：近4年柳道万和苏州热流道系统企业产权比率变化情况</w:t>
      </w:r>
      <w:r>
        <w:rPr>
          <w:rFonts w:hint="eastAsia"/>
        </w:rPr>
        <w:br/>
      </w:r>
      <w:r>
        <w:rPr>
          <w:rFonts w:hint="eastAsia"/>
        </w:rPr>
        <w:t>　　图表 81：近4年柳道万和苏州热流道系统企业销售利润率变化情况</w:t>
      </w:r>
      <w:r>
        <w:rPr>
          <w:rFonts w:hint="eastAsia"/>
        </w:rPr>
        <w:br/>
      </w:r>
      <w:r>
        <w:rPr>
          <w:rFonts w:hint="eastAsia"/>
        </w:rPr>
        <w:t>　　图表 82：近4年柳道万和苏州热流道系统企业销售利润率变化情况</w:t>
      </w:r>
      <w:r>
        <w:rPr>
          <w:rFonts w:hint="eastAsia"/>
        </w:rPr>
        <w:br/>
      </w:r>
      <w:r>
        <w:rPr>
          <w:rFonts w:hint="eastAsia"/>
        </w:rPr>
        <w:t>　　图表 83：近4年柳道万和苏州热流道系统企业资产负债率变化情况</w:t>
      </w:r>
      <w:r>
        <w:rPr>
          <w:rFonts w:hint="eastAsia"/>
        </w:rPr>
        <w:br/>
      </w:r>
      <w:r>
        <w:rPr>
          <w:rFonts w:hint="eastAsia"/>
        </w:rPr>
        <w:t>　　图表 84：近4年柳道万和苏州热流道系统企业资产负债率变化情况</w:t>
      </w:r>
      <w:r>
        <w:rPr>
          <w:rFonts w:hint="eastAsia"/>
        </w:rPr>
        <w:br/>
      </w:r>
      <w:r>
        <w:rPr>
          <w:rFonts w:hint="eastAsia"/>
        </w:rPr>
        <w:t>　　图表 85：近4年柳道万和苏州热流道系统企业总资产周转次数变化情况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86：近4年柳道万和苏州热流道系统企业总资产周转次数变化情况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87：近4年柳道万和苏州热流道系统企业固定资产周转次数情况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88：近4年柳道万和苏州热流道系统企业固定资产周转次数情况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89：近4年圣万提注塑工业（苏州）有限公司流动资产周转次数变化情况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90：近4年圣万提注塑工业（苏州）有限公司流动资产周转次数变化情况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91：近4年圣万提注塑工业（苏州）有限公司产权比率变化情况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92：近4年圣万提注塑工业（苏州）有限公司产权比率变化情况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93：近4年圣万提注塑工业（苏州）有限公司销售利润率变化情况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94：近4年圣万提注塑工业（苏州）有限公司销售利润率变化情况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95：近4年圣万提注塑工业（苏州）有限公司资产负债率变化情况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96：近4年圣万提注塑工业（苏州）有限公司资产负债率变化情况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97：近4年圣万提注塑工业（苏州）有限公司总资产周转次数变化情况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98：近4年圣万提注塑工业（苏州）有限公司总资产周转次数变化情况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99：近4年圣万提注塑工业（苏州）有限公司固定资产周转次数情况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100：近4年圣万提注塑工业（苏州）有限公司固定资产周转次数变化情况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101：近4年麦士德福科技（深圳）有限公司流动资产周转次数变化情况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102：近4年麦士德福科技（深圳）有限公司流动资产周转次数变化情况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103：近4年麦士德福科技（深圳）有限公司产权比率变化情况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104：近4年麦士德福科技（深圳）有限公司产权比率变化情况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105：近4年麦士德福科技（深圳）有限公司销售利润率变化情况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106：近4年麦士德福科技（深圳）有限公司销售利润率变化情况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107：近4年麦士德福科技（深圳）有限公司资产负债率变化情况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108：近4年麦士德福科技（深圳）有限公司资产负债率变化情况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109：近4年麦士德福科技（深圳）有限公司总资产周转次数变化情况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110：近4年麦士德福科技（深圳）有限公司总资产周转次数变化情况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111：近4年麦士德福科技（深圳）有限公司固定资产周转次数情况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112：近4年麦士德福科技（深圳）有限公司固定资产周转次数变化情况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113：近4年上海胜迪实业有限公司流动资产周转次数变化情况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114：近4年上海胜迪实业有限公司产权比率变化情况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115：近4年上海胜迪实业有限公司产权比率变化情况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116：近4年上海胜迪实业有限公司销售利润率变化情况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117：近4年上海胜迪实业有限公司销售利润率变化情况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118：近4年上海胜迪实业有限公司资产负债率变化情况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119：近4年上海胜迪实业有限公司资产负债率变化情况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120：近4年上海胜迪实业有限公司总资产周转次数变化情况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121：近4年上海胜迪实业有限公司总资产周转次数变化情况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122：近4年上海胜迪实业有限公司固定资产周转次数情况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123：近4年上海胜迪实业有限公司固定资产周转次数变化情况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124：近4年深圳市精控机电有限公司流动资产周转次数变化情况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125：近4年深圳市精控机电有限公司流动资产周转次数变化情况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126：近4年深圳市精控机电有限公司产权比率变化情况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127：近4年深圳市精控机电有限公司产权比率变化情况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128：近4年深圳市精控机电有限公司销售利润率变化情况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129：近4年深圳市精控机电有限公司销售利润率变化情况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130：近4年深圳市精控机电有限公司资产负债率变化情况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131：近4年深圳市精控机电有限公司资产负债率变化情况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132：近4年深圳市精控机电有限公司总资产周转次数变化情况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133：近4年深圳市精控机电有限公司总资产周转次数变化情况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134：近4年深圳市精控机电有限公司固定资产周转次数情况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135：近4年深圳市精控机电有限公司固定资产周转次数情况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136：近4年占瑞热流道科技（上海）有限公司流动资产周转次数变化情况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137：近4年占瑞热流道科技（上海）有限公司流动资产周转次数变化情况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138：近4年占瑞热流道科技（上海）有限公司产权比率变化情况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139：近4年占瑞热流道科技（上海）有限公司产权比率变化情况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140：近4年占瑞热流道科技（上海）有限公司销售利润率变化情况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141：近4年占瑞热流道科技（上海）有限公司销售利润率变化情况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142：近4年占瑞热流道科技（上海）有限公司资产负债率变化情况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143：近4年占瑞热流道科技（上海）有限公司资产负债率变化情况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144：近4年占瑞热流道科技（上海）有限公司总资产周转次数变化情况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145：近4年占瑞热流道科技（上海）有限公司总资产周转次数变化情况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146：近4年占瑞热流道科技（上海）有限公司固定资产周转次数情况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147：近4年占瑞热流道科技（上海）有限公司固定资产周转次数情况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148：2025-2031年中国模具热流道系统市场前景预测分析</w:t>
      </w:r>
      <w:r>
        <w:rPr>
          <w:rFonts w:hint="eastAsia"/>
        </w:rPr>
        <w:br/>
      </w:r>
      <w:r>
        <w:rPr>
          <w:rFonts w:hint="eastAsia"/>
        </w:rPr>
        <w:t>　　图表 149：2025-2031年中国模具热流道系统行业生产前景预测分析</w:t>
      </w:r>
      <w:r>
        <w:rPr>
          <w:rFonts w:hint="eastAsia"/>
        </w:rPr>
        <w:br/>
      </w:r>
      <w:r>
        <w:rPr>
          <w:rFonts w:hint="eastAsia"/>
        </w:rPr>
        <w:t>　　图表 150：2025-2031年中国模具热流道系统市场需求前景预测分析</w:t>
      </w:r>
      <w:r>
        <w:rPr>
          <w:rFonts w:hint="eastAsia"/>
        </w:rPr>
        <w:br/>
      </w:r>
      <w:r>
        <w:rPr>
          <w:rFonts w:hint="eastAsia"/>
        </w:rPr>
        <w:t>　　图表 151：2025-2031年中国模具热流道系统产品价格走势预测分析</w:t>
      </w:r>
      <w:r>
        <w:rPr>
          <w:rFonts w:hint="eastAsia"/>
        </w:rPr>
        <w:br/>
      </w:r>
      <w:r>
        <w:rPr>
          <w:rFonts w:hint="eastAsia"/>
        </w:rPr>
        <w:t>　　图表 152：四种基本的品牌战略</w:t>
      </w:r>
      <w:r>
        <w:rPr>
          <w:rFonts w:hint="eastAsia"/>
        </w:rPr>
        <w:br/>
      </w:r>
      <w:r>
        <w:rPr>
          <w:rFonts w:hint="eastAsia"/>
        </w:rPr>
        <w:t>　　图表 153：模具热流道系统技术应用注意事项分析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154：模具热流道系统项目投资注意事项图</w:t>
      </w:r>
      <w:r>
        <w:rPr>
          <w:rFonts w:hint="eastAsia"/>
        </w:rPr>
        <w:br/>
      </w:r>
      <w:r>
        <w:rPr>
          <w:rFonts w:hint="eastAsia"/>
        </w:rPr>
        <w:t>　　图表 155：模具热流道系统行业生产开发注意事项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156：模具热流道系统销售注意事项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610322c08448f" w:history="1">
        <w:r>
          <w:rPr>
            <w:rStyle w:val="Hyperlink"/>
          </w:rPr>
          <w:t>2025-2031年中国模具热流道系统市场现状研究分析与发展前景预测报告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610322c08448f" w:history="1">
        <w:r>
          <w:rPr>
            <w:rStyle w:val="Hyperlink"/>
          </w:rPr>
          <w:t>https://www.20087.com/M_JiXieJiDian/06/MoJuReLiuDaoXiTongHangYeXianZhuangYanJiu.html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热点：HTS热流道、模具热流道系统组成部分、热流道模具老漏胶怎么办、模具热流道系统的作用、麦士德热流道、模具热流道设计、热流道模具设计、模具热流道怎么调机、全热流道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e11f3b3874249" w:history="1">
      <w:r>
        <w:rPr>
          <w:rStyle w:val="Hyperlink"/>
        </w:rPr>
        <w:t>2025-2031年中国模具热流道系统市场现状研究分析与发展前景预测报告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MoJuReLiuDaoXiTongHangYeXianZhuangYanJiu.html" TargetMode="External" Id="R11b610322c08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MoJuReLiuDaoXiTongHangYeXianZhuangYanJiu.html" TargetMode="External" Id="Rb16e11f3b387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2025-06-13T02:47:00Z</dcterms:created>
  <dcterms:modified xsi:type="dcterms:W3CDTF">2025-06-13T03:47:00Z</dcterms:modified>
  <dc:subject>2025-2031年中国模具热流道系统市场现状研究分析与发展前景预测报告</dc:subject>
  <dc:title>2025-2031年中国模具热流道系统市场现状研究分析与发展前景预测报告</dc:title>
  <cp:keywords>2025-2031年中国模具热流道系统市场现状研究分析与发展前景预测报告</cp:keywords>
  <dc:description>2025-2031年中国模具热流道系统市场现状研究分析与发展前景预测报告</dc:description>
</cp:coreProperties>
</file>