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ce005deae1b40cd" w:history="1">
              <w:r>
                <w:rPr>
                  <w:rStyle w:val="Hyperlink"/>
                </w:rPr>
                <w:t>2026-2032年全球与中国脉冲高度分析器市场调研及行业前景预测报告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ce005deae1b40cd" w:history="1">
              <w:r>
                <w:rPr>
                  <w:rStyle w:val="Hyperlink"/>
                </w:rPr>
                <w:t>2026-2032年全球与中国脉冲高度分析器市场调研及行业前景预测报告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5937506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ce005deae1b40cd" w:history="1">
                <w:r>
                  <w:rPr>
                    <w:rStyle w:val="Hyperlink"/>
                  </w:rPr>
                  <w:t>https://www.20087.com/6/50/MaiChongGaoDuFenXiQiShiChangQianJing.html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ce005deae1b40cd" w:history="1">
        <w:r>
          <w:rPr>
            <w:rStyle w:val="Hyperlink"/>
          </w:rPr>
          <w:t>2026-2032年全球与中国脉冲高度分析器市场调研及行业前景预测报告</w:t>
        </w:r>
      </w:hyperlink>
      <w:r>
        <w:rPr>
          <w:rFonts w:hint="eastAsia"/>
        </w:rPr>
        <w:t>》，2025年脉冲高度分析器行业市场规模达 亿元，预计2032年市场规模将达 亿元，期间年均复合增长率（CAGR）达 %。报告基于多年市场监测与行业研究，全面分析了脉冲高度分析器行业的现状、市场需求及市场规模，详细解读了脉冲高度分析器产业链结构、价格趋势及细分市场特点。报告科学预测了行业前景与发展方向，重点剖析了品牌竞争格局、市场集中度及主要企业的经营表现，并通过SWOT分析揭示了脉冲高度分析器行业机遇与风险。为投资者和决策者提供专业、客观的战略建议，是把握脉冲高度分析器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按产品类型细分，全球脉冲高度分析器市场规模2021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标准分辨率型（≤12位）</w:t>
      </w:r>
      <w:r>
        <w:rPr>
          <w:rFonts w:hint="eastAsia"/>
        </w:rPr>
        <w:br/>
      </w:r>
      <w:r>
        <w:rPr>
          <w:rFonts w:hint="eastAsia"/>
        </w:rPr>
        <w:t>　　　　1.3.3 高分辨率型（14位）</w:t>
      </w:r>
      <w:r>
        <w:rPr>
          <w:rFonts w:hint="eastAsia"/>
        </w:rPr>
        <w:br/>
      </w:r>
      <w:r>
        <w:rPr>
          <w:rFonts w:hint="eastAsia"/>
        </w:rPr>
        <w:t>　　　　1.3.4 超高分辨率型（≥16位）</w:t>
      </w:r>
      <w:r>
        <w:rPr>
          <w:rFonts w:hint="eastAsia"/>
        </w:rPr>
        <w:br/>
      </w:r>
      <w:r>
        <w:rPr>
          <w:rFonts w:hint="eastAsia"/>
        </w:rPr>
        <w:t>　　1.4 产品分类，按最大输出计数率</w:t>
      </w:r>
      <w:r>
        <w:rPr>
          <w:rFonts w:hint="eastAsia"/>
        </w:rPr>
        <w:br/>
      </w:r>
      <w:r>
        <w:rPr>
          <w:rFonts w:hint="eastAsia"/>
        </w:rPr>
        <w:t>　　　　1.4.1 按最大输出计数率细分，全球脉冲高度分析器市场规模2021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低计数率类型</w:t>
      </w:r>
      <w:r>
        <w:rPr>
          <w:rFonts w:hint="eastAsia"/>
        </w:rPr>
        <w:br/>
      </w:r>
      <w:r>
        <w:rPr>
          <w:rFonts w:hint="eastAsia"/>
        </w:rPr>
        <w:t>　　　　1.4.3 中计数率类型</w:t>
      </w:r>
      <w:r>
        <w:rPr>
          <w:rFonts w:hint="eastAsia"/>
        </w:rPr>
        <w:br/>
      </w:r>
      <w:r>
        <w:rPr>
          <w:rFonts w:hint="eastAsia"/>
        </w:rPr>
        <w:t>　　　　1.4.4 高计数率类型</w:t>
      </w:r>
      <w:r>
        <w:rPr>
          <w:rFonts w:hint="eastAsia"/>
        </w:rPr>
        <w:br/>
      </w:r>
      <w:r>
        <w:rPr>
          <w:rFonts w:hint="eastAsia"/>
        </w:rPr>
        <w:t>　　　　1.4.5 超高计数率类型</w:t>
      </w:r>
      <w:r>
        <w:rPr>
          <w:rFonts w:hint="eastAsia"/>
        </w:rPr>
        <w:br/>
      </w:r>
      <w:r>
        <w:rPr>
          <w:rFonts w:hint="eastAsia"/>
        </w:rPr>
        <w:t>　　1.5 产品分类，按输入信号通道数</w:t>
      </w:r>
      <w:r>
        <w:rPr>
          <w:rFonts w:hint="eastAsia"/>
        </w:rPr>
        <w:br/>
      </w:r>
      <w:r>
        <w:rPr>
          <w:rFonts w:hint="eastAsia"/>
        </w:rPr>
        <w:t>　　　　1.5.1 按输入信号通道数细分，全球脉冲高度分析器市场规模2021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单道脉冲幅度分析器</w:t>
      </w:r>
      <w:r>
        <w:rPr>
          <w:rFonts w:hint="eastAsia"/>
        </w:rPr>
        <w:br/>
      </w:r>
      <w:r>
        <w:rPr>
          <w:rFonts w:hint="eastAsia"/>
        </w:rPr>
        <w:t>　　　　1.5.3 多道脉冲幅度分析器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按应用细分，全球脉冲高度分析器市场规模2021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核工业</w:t>
      </w:r>
      <w:r>
        <w:rPr>
          <w:rFonts w:hint="eastAsia"/>
        </w:rPr>
        <w:br/>
      </w:r>
      <w:r>
        <w:rPr>
          <w:rFonts w:hint="eastAsia"/>
        </w:rPr>
        <w:t>　　　　1.6.3 科学研究与教育</w:t>
      </w:r>
      <w:r>
        <w:rPr>
          <w:rFonts w:hint="eastAsia"/>
        </w:rPr>
        <w:br/>
      </w:r>
      <w:r>
        <w:rPr>
          <w:rFonts w:hint="eastAsia"/>
        </w:rPr>
        <w:t>　　　　1.6.4 医疗与生命科学</w:t>
      </w:r>
      <w:r>
        <w:rPr>
          <w:rFonts w:hint="eastAsia"/>
        </w:rPr>
        <w:br/>
      </w:r>
      <w:r>
        <w:rPr>
          <w:rFonts w:hint="eastAsia"/>
        </w:rPr>
        <w:t>　　　　1.6.5 工业检测与制造</w:t>
      </w:r>
      <w:r>
        <w:rPr>
          <w:rFonts w:hint="eastAsia"/>
        </w:rPr>
        <w:br/>
      </w:r>
      <w:r>
        <w:rPr>
          <w:rFonts w:hint="eastAsia"/>
        </w:rPr>
        <w:t>　　　　1.6.6 半导体与电子</w:t>
      </w:r>
      <w:r>
        <w:rPr>
          <w:rFonts w:hint="eastAsia"/>
        </w:rPr>
        <w:br/>
      </w:r>
      <w:r>
        <w:rPr>
          <w:rFonts w:hint="eastAsia"/>
        </w:rPr>
        <w:t>　　　　1.6.7 航空航天与国防</w:t>
      </w:r>
      <w:r>
        <w:rPr>
          <w:rFonts w:hint="eastAsia"/>
        </w:rPr>
        <w:br/>
      </w:r>
      <w:r>
        <w:rPr>
          <w:rFonts w:hint="eastAsia"/>
        </w:rPr>
        <w:t>　　　　1.6.8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脉冲高度分析器行业发展总体概况</w:t>
      </w:r>
      <w:r>
        <w:rPr>
          <w:rFonts w:hint="eastAsia"/>
        </w:rPr>
        <w:br/>
      </w:r>
      <w:r>
        <w:rPr>
          <w:rFonts w:hint="eastAsia"/>
        </w:rPr>
        <w:t>　　　　1.7.2 脉冲高度分析器行业发展主要特点</w:t>
      </w:r>
      <w:r>
        <w:rPr>
          <w:rFonts w:hint="eastAsia"/>
        </w:rPr>
        <w:br/>
      </w:r>
      <w:r>
        <w:rPr>
          <w:rFonts w:hint="eastAsia"/>
        </w:rPr>
        <w:t>　　　　1.7.3 脉冲高度分析器行业发展影响因素</w:t>
      </w:r>
      <w:r>
        <w:rPr>
          <w:rFonts w:hint="eastAsia"/>
        </w:rPr>
        <w:br/>
      </w:r>
      <w:r>
        <w:rPr>
          <w:rFonts w:hint="eastAsia"/>
        </w:rPr>
        <w:t>　　　　1.7.3 .1 脉冲高度分析器有利因素</w:t>
      </w:r>
      <w:r>
        <w:rPr>
          <w:rFonts w:hint="eastAsia"/>
        </w:rPr>
        <w:br/>
      </w:r>
      <w:r>
        <w:rPr>
          <w:rFonts w:hint="eastAsia"/>
        </w:rPr>
        <w:t>　　　　1.7.3 .2 脉冲高度分析器不利因素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全球市场，近三年脉冲高度分析器主要企业占有率及排名（按销量）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脉冲高度分析器主要企业在国际市场占有率（按销量，2023-2026）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2025年脉冲高度分析器主要企业在国际市场排名（按销量）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全球市场主要企业脉冲高度分析器销量（2023-2026）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全球市场，近三年脉冲高度分析器主要企业占有率及排名（按收入）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脉冲高度分析器主要企业在国际市场占有率（按收入，2023-2026）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2025年脉冲高度分析器主要企业在国际市场排名（按收入）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全球市场主要企业脉冲高度分析器销售收入（2023-2026）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全球市场主要企业脉冲高度分析器销售价格（2023-2026）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中国市场，近三年脉冲高度分析器主要企业占有率及排名（按销量）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脉冲高度分析器主要企业在中国市场占有率（按销量，2023-2026）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2025年脉冲高度分析器主要企业在中国市场排名（按销量）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中国市场主要企业脉冲高度分析器销量（2023-2026）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中国市场，近三年脉冲高度分析器主要企业占有率及排名（按收入）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脉冲高度分析器主要企业在中国市场占有率（按收入，2023-2026）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2025年脉冲高度分析器主要企业在中国市场排名（按收入）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中国市场主要企业脉冲高度分析器销售收入（2023-2026）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全球主要厂商脉冲高度分析器总部及产地分布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全球主要厂商成立时间及脉冲高度分析器商业化日期</w:t>
      </w:r>
      <w:r>
        <w:rPr>
          <w:rFonts w:hint="eastAsia"/>
        </w:rPr>
        <w:br/>
      </w:r>
      <w:r>
        <w:rPr>
          <w:rFonts w:hint="eastAsia"/>
        </w:rPr>
        <w:t>　　2.8 全球主要厂商脉冲高度分析器产品类型及应用</w:t>
      </w:r>
      <w:r>
        <w:rPr>
          <w:rFonts w:hint="eastAsia"/>
        </w:rPr>
        <w:br/>
      </w:r>
      <w:r>
        <w:rPr>
          <w:rFonts w:hint="eastAsia"/>
        </w:rPr>
        <w:t>　　2.9 脉冲高度分析器行业集中度、竞争程度分析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脉冲高度分析器行业集中度分析：2025年全球Top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全球脉冲高度分析器第一梯队、第二梯队和第三梯队生产商（品牌）及市场份额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全球脉冲高度分析器总体规模分析</w:t>
      </w:r>
      <w:r>
        <w:rPr>
          <w:rFonts w:hint="eastAsia"/>
        </w:rPr>
        <w:br/>
      </w:r>
      <w:r>
        <w:rPr>
          <w:rFonts w:hint="eastAsia"/>
        </w:rPr>
        <w:t>　　3.1 全球脉冲高度分析器供需现状及预测（2021-2032）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全球脉冲高度分析器产能、产量、产能利用率及发展趋势（2021-2032）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全球脉冲高度分析器产量、需求量及发展趋势（2021-2032）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全球主要地区脉冲高度分析器产量及发展趋势（2021-2032）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全球主要地区脉冲高度分析器产量（2021-2026）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全球主要地区脉冲高度分析器产量（2027-2032）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全球主要地区脉冲高度分析器产量市场份额（2021-2032）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中国脉冲高度分析器供需现状及预测（2021-2032）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中国脉冲高度分析器产能、产量、产能利用率及发展趋势（2021-2032）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中国脉冲高度分析器产量、市场需求量及发展趋势（2021-2032）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中国市场脉冲高度分析器进出口（2021-2032）</w:t>
      </w:r>
      <w:r>
        <w:rPr>
          <w:rFonts w:hint="eastAsia"/>
        </w:rPr>
        <w:br/>
      </w:r>
      <w:r>
        <w:rPr>
          <w:rFonts w:hint="eastAsia"/>
        </w:rPr>
        <w:t>　　3.4 全球脉冲高度分析器销量及销售额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全球市场脉冲高度分析器销售额（2021-2032）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全球市场脉冲高度分析器销量（2021-2032）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全球市场脉冲高度分析器价格趋势（2021-2032）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全球脉冲高度分析器主要地区分析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全球主要地区脉冲高度分析器市场规模分析：2021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全球主要地区脉冲高度分析器销售收入及市场份额（2021-2026）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全球主要地区脉冲高度分析器销售收入预测（2027-2032）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全球主要地区脉冲高度分析器销量分析：2021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全球主要地区脉冲高度分析器销量及市场份额（2021-2026）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全球主要地区脉冲高度分析器销量及市场份额预测（2027-2032）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北美市场脉冲高度分析器销量、收入及增长率（2021-2032）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欧洲市场脉冲高度分析器销量、收入及增长率（2021-2032）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中国市场脉冲高度分析器销量、收入及增长率（2021-2032）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日本市场脉冲高度分析器销量、收入及增长率（2021-2032）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东南亚市场脉冲高度分析器销量、收入及增长率（2021-2032）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印度市场脉冲高度分析器销量、收入及增长率（2021-2032）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南美市场脉冲高度分析器销量、收入及增长率（2021-2032）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中东市场脉冲高度分析器销量、收入及增长率（2021-2032）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重点企业（1）基本信息、脉冲高度分析器生产基地、销售区域、竞争对手及市场地位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脉冲高度分析器销量、收入、价格及毛利率（2021-2026）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重点企业（2）基本信息、脉冲高度分析器生产基地、销售区域、竞争对手及市场地位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脉冲高度分析器销量、收入、价格及毛利率（2021-2026）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重点企业（3）基本信息、脉冲高度分析器生产基地、销售区域、竞争对手及市场地位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脉冲高度分析器销量、收入、价格及毛利率（2021-2026）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重点企业（4）基本信息、脉冲高度分析器生产基地、销售区域、竞争对手及市场地位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脉冲高度分析器销量、收入、价格及毛利率（2021-2026）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重点企业（5）基本信息、脉冲高度分析器生产基地、销售区域、竞争对手及市场地位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脉冲高度分析器销量、收入、价格及毛利率（2021-2026）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重点企业（6）基本信息、脉冲高度分析器生产基地、销售区域、竞争对手及市场地位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脉冲高度分析器销量、收入、价格及毛利率（2021-2026）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重点企业（7）基本信息、脉冲高度分析器生产基地、销售区域、竞争对手及市场地位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脉冲高度分析器销量、收入、价格及毛利率（2021-2026）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重点企业（8）基本信息、脉冲高度分析器生产基地、销售区域、竞争对手及市场地位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脉冲高度分析器销量、收入、价格及毛利率（2021-2026）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重点企业（9）基本信息、脉冲高度分析器生产基地、销售区域、竞争对手及市场地位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脉冲高度分析器销量、收入、价格及毛利率（2021-2026）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重点企业（10）基本信息、脉冲高度分析器生产基地、销售区域、竞争对手及市场地位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脉冲高度分析器销量、收入、价格及毛利率（2021-2026）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重点企业（11）基本信息、脉冲高度分析器生产基地、销售区域、竞争对手及市场地位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脉冲高度分析器销量、收入、价格及毛利率（2021-2026）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重点企业（12）基本信息、脉冲高度分析器生产基地、销售区域、竞争对手及市场地位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脉冲高度分析器销量、收入、价格及毛利率（2021-2026）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重点企业（13）基本信息、脉冲高度分析器生产基地、销售区域、竞争对手及市场地位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脉冲高度分析器销量、收入、价格及毛利率（2021-2026）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重点企业（14）基本信息、脉冲高度分析器生产基地、销售区域、竞争对手及市场地位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脉冲高度分析器销量、收入、价格及毛利率（2021-2026）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重点企业（15）基本信息、脉冲高度分析器生产基地、销售区域、竞争对手及市场地位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脉冲高度分析器销量、收入、价格及毛利率（2021-2026）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重点企业（16）基本信息、脉冲高度分析器生产基地、销售区域、竞争对手及市场地位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脉冲高度分析器销量、收入、价格及毛利率（2021-2026）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重点企业（17）基本信息、脉冲高度分析器生产基地、销售区域、竞争对手及市场地位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脉冲高度分析器销量、收入、价格及毛利率（2021-2026）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重点企业（18）基本信息、脉冲高度分析器生产基地、销售区域、竞争对手及市场地位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脉冲高度分析器销量、收入、价格及毛利率（2021-2026）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重点企业（19）基本信息、脉冲高度分析器生产基地、销售区域、竞争对手及市场地位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脉冲高度分析器销量、收入、价格及毛利率（2021-2026）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重点企业（20）基本信息、脉冲高度分析器生产基地、销售区域、竞争对手及市场地位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脉冲高度分析器销量、收入、价格及毛利率（2021-2026）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不同产品类型脉冲高度分析器分析</w:t>
      </w:r>
      <w:r>
        <w:rPr>
          <w:rFonts w:hint="eastAsia"/>
        </w:rPr>
        <w:br/>
      </w:r>
      <w:r>
        <w:rPr>
          <w:rFonts w:hint="eastAsia"/>
        </w:rPr>
        <w:t>　　6.1 全球不同产品类型脉冲高度分析器销量（2021-2032）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全球不同产品类型脉冲高度分析器销量及市场份额（2021-2026）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全球不同产品类型脉冲高度分析器销量预测（2027-2032）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全球不同产品类型脉冲高度分析器收入（2021-2032）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全球不同产品类型脉冲高度分析器收入及市场份额（2021-2026）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全球不同产品类型脉冲高度分析器收入预测（2027-2032）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全球不同产品类型脉冲高度分析器价格走势（2021-2032）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中国不同产品类型脉冲高度分析器销量（2021-2032）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中国不同产品类型脉冲高度分析器销量及市场份额（2021-2026）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中国不同产品类型脉冲高度分析器销量预测（2027-2032）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中国不同产品类型脉冲高度分析器收入（2021-2032）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中国不同产品类型脉冲高度分析器收入及市场份额（2021-2026）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中国不同产品类型脉冲高度分析器收入预测（2027-2032）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不同应用脉冲高度分析器分析</w:t>
      </w:r>
      <w:r>
        <w:rPr>
          <w:rFonts w:hint="eastAsia"/>
        </w:rPr>
        <w:br/>
      </w:r>
      <w:r>
        <w:rPr>
          <w:rFonts w:hint="eastAsia"/>
        </w:rPr>
        <w:t>　　7.1 全球不同应用脉冲高度分析器销量（2021-2032）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全球不同应用脉冲高度分析器销量及市场份额（2021-2026）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全球不同应用脉冲高度分析器销量预测（2027-2032）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全球不同应用脉冲高度分析器收入（2021-2032）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全球不同应用脉冲高度分析器收入及市场份额（2021-2026）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全球不同应用脉冲高度分析器收入预测（2027-2032）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全球不同应用脉冲高度分析器价格走势（2021-2032）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中国不同应用脉冲高度分析器销量（2021-2032）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中国不同应用脉冲高度分析器销量及市场份额（2021-2026）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中国不同应用脉冲高度分析器销量预测（2027-2032）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中国不同应用脉冲高度分析器收入（2021-2032）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中国不同应用脉冲高度分析器收入及市场份额（2021-2026）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中国不同应用脉冲高度分析器收入预测（2027-2032）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脉冲高度分析器行业发展趋势</w:t>
      </w:r>
      <w:r>
        <w:rPr>
          <w:rFonts w:hint="eastAsia"/>
        </w:rPr>
        <w:br/>
      </w:r>
      <w:r>
        <w:rPr>
          <w:rFonts w:hint="eastAsia"/>
        </w:rPr>
        <w:t>　　8.2 脉冲高度分析器行业主要驱动因素</w:t>
      </w:r>
      <w:r>
        <w:rPr>
          <w:rFonts w:hint="eastAsia"/>
        </w:rPr>
        <w:br/>
      </w:r>
      <w:r>
        <w:rPr>
          <w:rFonts w:hint="eastAsia"/>
        </w:rPr>
        <w:t>　　8.3 脉冲高度分析器中国企业SWOT分析</w:t>
      </w:r>
      <w:r>
        <w:rPr>
          <w:rFonts w:hint="eastAsia"/>
        </w:rPr>
        <w:br/>
      </w:r>
      <w:r>
        <w:rPr>
          <w:rFonts w:hint="eastAsia"/>
        </w:rPr>
        <w:t>　　8.4 中国脉冲高度分析器行业政策环境分析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脉冲高度分析器行业产业链简介</w:t>
      </w:r>
      <w:r>
        <w:rPr>
          <w:rFonts w:hint="eastAsia"/>
        </w:rPr>
        <w:br/>
      </w:r>
      <w:r>
        <w:rPr>
          <w:rFonts w:hint="eastAsia"/>
        </w:rPr>
        <w:t>　　　　9.1.1 脉冲高度分析器行业供应链分析</w:t>
      </w:r>
      <w:r>
        <w:rPr>
          <w:rFonts w:hint="eastAsia"/>
        </w:rPr>
        <w:br/>
      </w:r>
      <w:r>
        <w:rPr>
          <w:rFonts w:hint="eastAsia"/>
        </w:rPr>
        <w:t>　　　　9.1.2 脉冲高度分析器主要原料及供应情况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脉冲高度分析器行业采购模式</w:t>
      </w:r>
      <w:r>
        <w:rPr>
          <w:rFonts w:hint="eastAsia"/>
        </w:rPr>
        <w:br/>
      </w:r>
      <w:r>
        <w:rPr>
          <w:rFonts w:hint="eastAsia"/>
        </w:rPr>
        <w:t>　　9.3 脉冲高度分析器行业生产模式</w:t>
      </w:r>
      <w:r>
        <w:rPr>
          <w:rFonts w:hint="eastAsia"/>
        </w:rPr>
        <w:br/>
      </w:r>
      <w:r>
        <w:rPr>
          <w:rFonts w:hint="eastAsia"/>
        </w:rPr>
        <w:t>　　9.4 脉冲高度分析器行业销售模式及销售渠道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中智~林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按产品类型细分，全球脉冲高度分析器市场规模2021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按最大输出计数率细分，全球脉冲高度分析器市场规模2021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按输入信号通道数细分，全球脉冲高度分析器市场规模2021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按应用细分，全球脉冲高度分析器市场规模（CAGR）2021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脉冲高度分析器行业发展主要特点</w:t>
      </w:r>
      <w:r>
        <w:rPr>
          <w:rFonts w:hint="eastAsia"/>
        </w:rPr>
        <w:br/>
      </w:r>
      <w:r>
        <w:rPr>
          <w:rFonts w:hint="eastAsia"/>
        </w:rPr>
        <w:t>　　表 6： 脉冲高度分析器行业发展有利因素分析</w:t>
      </w:r>
      <w:r>
        <w:rPr>
          <w:rFonts w:hint="eastAsia"/>
        </w:rPr>
        <w:br/>
      </w:r>
      <w:r>
        <w:rPr>
          <w:rFonts w:hint="eastAsia"/>
        </w:rPr>
        <w:t>　　表 7： 脉冲高度分析器行业发展不利因素分析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进入脉冲高度分析器行业壁垒</w:t>
      </w:r>
      <w:r>
        <w:rPr>
          <w:rFonts w:hint="eastAsia"/>
        </w:rPr>
        <w:br/>
      </w:r>
      <w:r>
        <w:rPr>
          <w:rFonts w:hint="eastAsia"/>
        </w:rPr>
        <w:t>　　表 9： 脉冲高度分析器主要企业在国际市场占有率（按销量，2023-2026）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2025年脉冲高度分析器主要企业在国际市场排名（按销量）&amp;（台）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全球市场主要企业脉冲高度分析器销量（2023-2026）&amp;（台）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脉冲高度分析器主要企业在国际市场占有率（按收入，2023-2026）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2025年脉冲高度分析器主要企业在国际市场排名（按收入）&amp;（万元）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全球市场主要企业脉冲高度分析器销售收入（2023-2026）&amp;（万元）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全球市场主要企业脉冲高度分析器销售价格（2023-2026）&amp;（千元/台）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16： 脉冲高度分析器主要企业在中国市场占有率（按销量，2023-2026）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2025年脉冲高度分析器主要企业在中国市场排名（按销量）&amp;（台）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中国市场主要企业脉冲高度分析器销量（2023-2026）&amp;（台）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脉冲高度分析器主要企业在中国市场占有率（按收入，2023-2026）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2025年脉冲高度分析器主要企业在中国市场排名（按收入）&amp;（万元）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中国市场主要企业脉冲高度分析器销售收入（2023-2026）&amp;（万元）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全球主要厂商脉冲高度分析器总部及产地分布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全球主要厂商成立时间及脉冲高度分析器商业化日期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全球主要厂商脉冲高度分析器产品类型及应用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2025年全球脉冲高度分析器主要厂商市场地位（第一梯队、第二梯队和第三梯队）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全球脉冲高度分析器市场投资、并购等现状分析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全球主要地区脉冲高度分析器产量增速（CAGR）：（2021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全球主要地区脉冲高度分析器产量（2021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全球主要地区脉冲高度分析器产量（2021-2026）&amp;（台）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全球主要地区脉冲高度分析器产量（2027-2032）&amp;（台）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全球主要地区脉冲高度分析器产量市场份额（2021-2026）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全球主要地区脉冲高度分析器产量市场份额（2027-2032）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中国市场脉冲高度分析器产量、销量、进出口（2021-2026）&amp;（台）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中国市场脉冲高度分析器产量、销量、进出口预测（2027-2032）&amp;（台）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全球主要地区脉冲高度分析器销售收入增速：（2021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全球主要地区脉冲高度分析器销售收入（2021-2026）&amp;（万元）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全球主要地区脉冲高度分析器销售收入市场份额（2021-2026）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全球主要地区脉冲高度分析器收入（2027-2032）&amp;（万元）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全球主要地区脉冲高度分析器收入市场份额（2027-2032）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全球主要地区脉冲高度分析器销量（台）：2021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全球主要地区脉冲高度分析器销量（2021-2026）&amp;（台）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全球主要地区脉冲高度分析器销量市场份额（2021-2026）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全球主要地区脉冲高度分析器销量（2027-2032）&amp;（台）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全球主要地区脉冲高度分析器销量份额（2027-2032）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脉冲高度分析器生产基地、销售区域、竞争对手及市场地位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脉冲高度分析器销量（台）、收入（万元）、价格（千元/台）及毛利率（2021-2026）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脉冲高度分析器生产基地、销售区域、竞争对手及市场地位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脉冲高度分析器销量（台）、收入（万元）、价格（千元/台）及毛利率（2021-2026）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脉冲高度分析器生产基地、销售区域、竞争对手及市场地位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脉冲高度分析器销量（台）、收入（万元）、价格（千元/台）及毛利率（2021-2026）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脉冲高度分析器生产基地、销售区域、竞争对手及市场地位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脉冲高度分析器销量（台）、收入（万元）、价格（千元/台）及毛利率（2021-2026）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脉冲高度分析器生产基地、销售区域、竞争对手及市场地位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脉冲高度分析器销量（台）、收入（万元）、价格（千元/台）及毛利率（2021-2026）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脉冲高度分析器生产基地、销售区域、竞争对手及市场地位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脉冲高度分析器销量（台）、收入（万元）、价格（千元/台）及毛利率（2021-2026）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脉冲高度分析器生产基地、销售区域、竞争对手及市场地位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脉冲高度分析器销量（台）、收入（万元）、价格（千元/台）及毛利率（2021-2026）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脉冲高度分析器生产基地、销售区域、竞争对手及市场地位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脉冲高度分析器销量（台）、收入（万元）、价格（千元/台）及毛利率（2021-2026）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脉冲高度分析器生产基地、销售区域、竞争对手及市场地位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脉冲高度分析器销量（台）、收入（万元）、价格（千元/台）及毛利率（2021-2026）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脉冲高度分析器生产基地、销售区域、竞争对手及市场地位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脉冲高度分析器销量（台）、收入（万元）、价格（千元/台）及毛利率（2021-2026）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脉冲高度分析器生产基地、销售区域、竞争对手及市场地位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脉冲高度分析器销量（台）、收入（万元）、价格（千元/台）及毛利率（2021-2026）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脉冲高度分析器生产基地、销售区域、竞争对手及市场地位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脉冲高度分析器销量（台）、收入（万元）、价格（千元/台）及毛利率（2021-2026）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脉冲高度分析器生产基地、销售区域、竞争对手及市场地位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脉冲高度分析器销量（台）、收入（万元）、价格（千元/台）及毛利率（2021-2026）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脉冲高度分析器生产基地、销售区域、竞争对手及市场地位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脉冲高度分析器销量（台）、收入（万元）、价格（千元/台）及毛利率（2021-2026）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脉冲高度分析器生产基地、销售区域、竞争对手及市场地位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脉冲高度分析器销量（台）、收入（万元）、价格（千元/台）及毛利率（2021-2026）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脉冲高度分析器生产基地、销售区域、竞争对手及市场地位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脉冲高度分析器销量（台）、收入（万元）、价格（千元/台）及毛利率（2021-2026）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脉冲高度分析器生产基地、销售区域、竞争对手及市场地位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脉冲高度分析器销量（台）、收入（万元）、价格（千元/台）及毛利率（2021-2026）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脉冲高度分析器生产基地、销售区域、竞争对手及市场地位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脉冲高度分析器销量（台）、收入（万元）、价格（千元/台）及毛利率（2021-2026）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脉冲高度分析器生产基地、销售区域、竞争对手及市场地位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脉冲高度分析器销量（台）、收入（万元）、价格（千元/台）及毛利率（2021-2026）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脉冲高度分析器生产基地、销售区域、竞争对手及市场地位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脉冲高度分析器销量（台）、收入（万元）、价格（千元/台）及毛利率（2021-2026）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全球不同产品类型脉冲高度分析器销量（2021-2026）&amp;（台）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146： 全球不同产品类型脉冲高度分析器销量市场份额（2021-2026）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全球不同产品类型脉冲高度分析器销量预测（2027-2032）&amp;（台）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148： 全球市场不同产品类型脉冲高度分析器销量市场份额预测（2027-2032）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全球不同产品类型脉冲高度分析器收入（2021-2026）&amp;（万元）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全球不同产品类型脉冲高度分析器收入市场份额（2021-2026）</w:t>
      </w:r>
      <w:r>
        <w:rPr>
          <w:rFonts w:hint="eastAsia"/>
        </w:rPr>
        <w:br/>
      </w:r>
      <w:r>
        <w:rPr>
          <w:rFonts w:hint="eastAsia"/>
        </w:rPr>
        <w:t>　　表 151： 全球不同产品类型脉冲高度分析器收入预测（2027-2032）&amp;（万元）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152： 全球不同产品类型脉冲高度分析器收入市场份额预测（2027-2032）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中国不同产品类型脉冲高度分析器销量（2021-2026）&amp;（台）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154： 中国不同产品类型脉冲高度分析器销量市场份额（2021-2026）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中国不同产品类型脉冲高度分析器销量预测（2027-2032）&amp;（台）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156： 全球市场不同产品类型脉冲高度分析器销量市场份额预测（2027-2032）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中国不同产品类型脉冲高度分析器收入（2021-2026）&amp;（万元）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中国不同产品类型脉冲高度分析器收入市场份额（2021-2026）</w:t>
      </w:r>
      <w:r>
        <w:rPr>
          <w:rFonts w:hint="eastAsia"/>
        </w:rPr>
        <w:br/>
      </w:r>
      <w:r>
        <w:rPr>
          <w:rFonts w:hint="eastAsia"/>
        </w:rPr>
        <w:t>　　表 159： 中国不同产品类型脉冲高度分析器收入预测（2027-2032）&amp;（万元）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160： 中国不同产品类型脉冲高度分析器收入市场份额预测（2027-2032）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全球不同应用脉冲高度分析器销量（2021-2026）&amp;（台）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162： 全球不同应用脉冲高度分析器销量市场份额（2021-2026）</w:t>
      </w:r>
      <w:r>
        <w:rPr>
          <w:rFonts w:hint="eastAsia"/>
        </w:rPr>
        <w:br/>
      </w:r>
      <w:r>
        <w:rPr>
          <w:rFonts w:hint="eastAsia"/>
        </w:rPr>
        <w:t>　　表 163： 全球不同应用脉冲高度分析器销量预测（2027-2032）&amp;（台）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164： 全球市场不同应用脉冲高度分析器销量市场份额预测（2027-2032）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全球不同应用脉冲高度分析器收入（2021-2026）&amp;（万元）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全球不同应用脉冲高度分析器收入市场份额（2021-2026）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全球不同应用脉冲高度分析器收入预测（2027-2032）&amp;（万元）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168： 全球不同应用脉冲高度分析器收入市场份额预测（2027-2032）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中国不同应用脉冲高度分析器销量（2021-2026）&amp;（台）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170： 中国不同应用脉冲高度分析器销量市场份额（2021-2026）</w:t>
      </w:r>
      <w:r>
        <w:rPr>
          <w:rFonts w:hint="eastAsia"/>
        </w:rPr>
        <w:br/>
      </w:r>
      <w:r>
        <w:rPr>
          <w:rFonts w:hint="eastAsia"/>
        </w:rPr>
        <w:t>　　表 171： 中国不同应用脉冲高度分析器销量预测（2027-2032）&amp;（台）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172： 中国市场不同应用脉冲高度分析器销量市场份额预测（2027-2032）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中国不同应用脉冲高度分析器收入（2021-2026）&amp;（万元）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174： 中国不同应用脉冲高度分析器收入市场份额（2021-2026）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中国不同应用脉冲高度分析器收入预测（2027-2032）&amp;（万元）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176： 中国不同应用脉冲高度分析器收入市场份额预测（2027-2032）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脉冲高度分析器行业发展趋势</w:t>
      </w:r>
      <w:r>
        <w:rPr>
          <w:rFonts w:hint="eastAsia"/>
        </w:rPr>
        <w:br/>
      </w:r>
      <w:r>
        <w:rPr>
          <w:rFonts w:hint="eastAsia"/>
        </w:rPr>
        <w:t>　　表 178： 脉冲高度分析器行业主要驱动因素</w:t>
      </w:r>
      <w:r>
        <w:rPr>
          <w:rFonts w:hint="eastAsia"/>
        </w:rPr>
        <w:br/>
      </w:r>
      <w:r>
        <w:rPr>
          <w:rFonts w:hint="eastAsia"/>
        </w:rPr>
        <w:t>　　表 179： 脉冲高度分析器行业供应链分析</w:t>
      </w:r>
      <w:r>
        <w:rPr>
          <w:rFonts w:hint="eastAsia"/>
        </w:rPr>
        <w:br/>
      </w:r>
      <w:r>
        <w:rPr>
          <w:rFonts w:hint="eastAsia"/>
        </w:rPr>
        <w:t>　　表 180： 脉冲高度分析器上游原料供应商</w:t>
      </w:r>
      <w:r>
        <w:rPr>
          <w:rFonts w:hint="eastAsia"/>
        </w:rPr>
        <w:br/>
      </w:r>
      <w:r>
        <w:rPr>
          <w:rFonts w:hint="eastAsia"/>
        </w:rPr>
        <w:t>　　表 181： 脉冲高度分析器主要地区不同应用客户分析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182： 脉冲高度分析器典型经销商</w:t>
      </w:r>
      <w:r>
        <w:rPr>
          <w:rFonts w:hint="eastAsia"/>
        </w:rPr>
        <w:br/>
      </w:r>
      <w:r>
        <w:rPr>
          <w:rFonts w:hint="eastAsia"/>
        </w:rPr>
        <w:t>　　表 183： 研究范围</w:t>
      </w:r>
      <w:r>
        <w:rPr>
          <w:rFonts w:hint="eastAsia"/>
        </w:rPr>
        <w:br/>
      </w:r>
      <w:r>
        <w:rPr>
          <w:rFonts w:hint="eastAsia"/>
        </w:rPr>
        <w:t>　　表 184：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脉冲高度分析器产品图片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全球不同产品类型脉冲高度分析器销售额2021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全球不同产品类型脉冲高度分析器市场份额2025 &amp; 2032</w:t>
      </w:r>
      <w:r>
        <w:rPr>
          <w:rFonts w:hint="eastAsia"/>
        </w:rPr>
        <w:br/>
      </w:r>
      <w:r>
        <w:rPr>
          <w:rFonts w:hint="eastAsia"/>
        </w:rPr>
        <w:t>　　图 4： 标准分辨率型（≤12位）产品图片</w:t>
      </w:r>
      <w:r>
        <w:rPr>
          <w:rFonts w:hint="eastAsia"/>
        </w:rPr>
        <w:br/>
      </w:r>
      <w:r>
        <w:rPr>
          <w:rFonts w:hint="eastAsia"/>
        </w:rPr>
        <w:t>　　图 5： 高分辨率型（14位）产品图片</w:t>
      </w:r>
      <w:r>
        <w:rPr>
          <w:rFonts w:hint="eastAsia"/>
        </w:rPr>
        <w:br/>
      </w:r>
      <w:r>
        <w:rPr>
          <w:rFonts w:hint="eastAsia"/>
        </w:rPr>
        <w:t>　　图 6： 超高分辨率型（≥16位）产品图片</w:t>
      </w:r>
      <w:r>
        <w:rPr>
          <w:rFonts w:hint="eastAsia"/>
        </w:rPr>
        <w:br/>
      </w:r>
      <w:r>
        <w:rPr>
          <w:rFonts w:hint="eastAsia"/>
        </w:rPr>
        <w:t>　　图 7： 全球不同最大输出计数率脉冲高度分析器销售额2021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全球不同最大输出计数率脉冲高度分析器市场份额2025 &amp; 2032</w:t>
      </w:r>
      <w:r>
        <w:rPr>
          <w:rFonts w:hint="eastAsia"/>
        </w:rPr>
        <w:br/>
      </w:r>
      <w:r>
        <w:rPr>
          <w:rFonts w:hint="eastAsia"/>
        </w:rPr>
        <w:t>　　图 9： 低计数率类型产品图片</w:t>
      </w:r>
      <w:r>
        <w:rPr>
          <w:rFonts w:hint="eastAsia"/>
        </w:rPr>
        <w:br/>
      </w:r>
      <w:r>
        <w:rPr>
          <w:rFonts w:hint="eastAsia"/>
        </w:rPr>
        <w:t>　　图 10： 中计数率类型产品图片</w:t>
      </w:r>
      <w:r>
        <w:rPr>
          <w:rFonts w:hint="eastAsia"/>
        </w:rPr>
        <w:br/>
      </w:r>
      <w:r>
        <w:rPr>
          <w:rFonts w:hint="eastAsia"/>
        </w:rPr>
        <w:t>　　图 11： 高计数率类型产品图片</w:t>
      </w:r>
      <w:r>
        <w:rPr>
          <w:rFonts w:hint="eastAsia"/>
        </w:rPr>
        <w:br/>
      </w:r>
      <w:r>
        <w:rPr>
          <w:rFonts w:hint="eastAsia"/>
        </w:rPr>
        <w:t>　　图 12： 超高计数率类型产品图片</w:t>
      </w:r>
      <w:r>
        <w:rPr>
          <w:rFonts w:hint="eastAsia"/>
        </w:rPr>
        <w:br/>
      </w:r>
      <w:r>
        <w:rPr>
          <w:rFonts w:hint="eastAsia"/>
        </w:rPr>
        <w:t>　　图 13： 全球不同输入信号通道数脉冲高度分析器销售额2021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全球不同输入信号通道数脉冲高度分析器市场份额2025 &amp; 2032</w:t>
      </w:r>
      <w:r>
        <w:rPr>
          <w:rFonts w:hint="eastAsia"/>
        </w:rPr>
        <w:br/>
      </w:r>
      <w:r>
        <w:rPr>
          <w:rFonts w:hint="eastAsia"/>
        </w:rPr>
        <w:t>　　图 15： 单道脉冲幅度分析器产品图片</w:t>
      </w:r>
      <w:r>
        <w:rPr>
          <w:rFonts w:hint="eastAsia"/>
        </w:rPr>
        <w:br/>
      </w:r>
      <w:r>
        <w:rPr>
          <w:rFonts w:hint="eastAsia"/>
        </w:rPr>
        <w:t>　　图 16： 多道脉冲幅度分析器产品图片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全球不同应用脉冲高度分析器市场份额2025 &amp; 2032</w:t>
      </w:r>
      <w:r>
        <w:rPr>
          <w:rFonts w:hint="eastAsia"/>
        </w:rPr>
        <w:br/>
      </w:r>
      <w:r>
        <w:rPr>
          <w:rFonts w:hint="eastAsia"/>
        </w:rPr>
        <w:t>　　图 19： 核工业</w:t>
      </w:r>
      <w:r>
        <w:rPr>
          <w:rFonts w:hint="eastAsia"/>
        </w:rPr>
        <w:br/>
      </w:r>
      <w:r>
        <w:rPr>
          <w:rFonts w:hint="eastAsia"/>
        </w:rPr>
        <w:t>　　图 20： 科学研究与教育</w:t>
      </w:r>
      <w:r>
        <w:rPr>
          <w:rFonts w:hint="eastAsia"/>
        </w:rPr>
        <w:br/>
      </w:r>
      <w:r>
        <w:rPr>
          <w:rFonts w:hint="eastAsia"/>
        </w:rPr>
        <w:t>　　图 21： 医疗与生命科学</w:t>
      </w:r>
      <w:r>
        <w:rPr>
          <w:rFonts w:hint="eastAsia"/>
        </w:rPr>
        <w:br/>
      </w:r>
      <w:r>
        <w:rPr>
          <w:rFonts w:hint="eastAsia"/>
        </w:rPr>
        <w:t>　　图 22： 工业检测与制造</w:t>
      </w:r>
      <w:r>
        <w:rPr>
          <w:rFonts w:hint="eastAsia"/>
        </w:rPr>
        <w:br/>
      </w:r>
      <w:r>
        <w:rPr>
          <w:rFonts w:hint="eastAsia"/>
        </w:rPr>
        <w:t>　　图 23： 半导体与电子</w:t>
      </w:r>
      <w:r>
        <w:rPr>
          <w:rFonts w:hint="eastAsia"/>
        </w:rPr>
        <w:br/>
      </w:r>
      <w:r>
        <w:rPr>
          <w:rFonts w:hint="eastAsia"/>
        </w:rPr>
        <w:t>　　图 24： 航空航天与国防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2025年全球前五大生产商脉冲高度分析器市场份额</w:t>
      </w:r>
      <w:r>
        <w:rPr>
          <w:rFonts w:hint="eastAsia"/>
        </w:rPr>
        <w:br/>
      </w:r>
      <w:r>
        <w:rPr>
          <w:rFonts w:hint="eastAsia"/>
        </w:rPr>
        <w:t>　　图 27： 2025年全球脉冲高度分析器第一梯队、第二梯队和第三梯队厂商及市场份额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28： 全球脉冲高度分析器产能、产量、产能利用率及发展趋势（2021-2032）&amp;（台）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全球脉冲高度分析器产量、需求量及发展趋势（2021-2032）&amp;（台）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30： 全球主要地区脉冲高度分析器产量市场份额（2021-2032）</w:t>
      </w:r>
      <w:r>
        <w:rPr>
          <w:rFonts w:hint="eastAsia"/>
        </w:rPr>
        <w:br/>
      </w:r>
      <w:r>
        <w:rPr>
          <w:rFonts w:hint="eastAsia"/>
        </w:rPr>
        <w:t>　　图 31： 中国脉冲高度分析器产能、产量、产能利用率及发展趋势（2021-2032）&amp;（台）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32： 中国脉冲高度分析器产量、市场需求量及发展趋势（2021-2032）&amp;（台）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33： 全球脉冲高度分析器市场销售额及增长率：（2021-2032）&amp;（万元）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全球市场脉冲高度分析器市场规模：2021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全球市场脉冲高度分析器销量及增长率（2021-2032）&amp;（台）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全球市场脉冲高度分析器价格趋势（2021-2032）&amp;（千元/台）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37： 全球主要地区脉冲高度分析器销售收入（2021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38： 全球主要地区脉冲高度分析器销售收入市场份额（2021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39： 北美市场脉冲高度分析器销量及增长率（2021-2032）&amp;（台）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北美市场脉冲高度分析器收入及增长率（2021-2032）&amp;（万元）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欧洲市场脉冲高度分析器销量及增长率（2021-2032）&amp;（台）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欧洲市场脉冲高度分析器收入及增长率（2021-2032）&amp;（万元）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中国市场脉冲高度分析器销量及增长率（2021-2032）&amp;（台）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中国市场脉冲高度分析器收入及增长率（2021-2032）&amp;（万元）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日本市场脉冲高度分析器销量及增长率（2021-2032）&amp;（台）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日本市场脉冲高度分析器收入及增长率（2021-2032）&amp;（万元）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东南亚市场脉冲高度分析器销量及增长率（2021-2032）&amp;（台）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东南亚市场脉冲高度分析器收入及增长率（2021-2032）&amp;（万元）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印度市场脉冲高度分析器销量及增长率（2021-2032）&amp;（台）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50： 印度市场脉冲高度分析器收入及增长率（2021-2032）&amp;（万元）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南美市场脉冲高度分析器销量及增长率（2021-2032）&amp;（台）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52： 南美市场脉冲高度分析器收入及增长率（2021-2032）&amp;（万元）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中东市场脉冲高度分析器销量及增长率（2021-2032）&amp;（台）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54： 中东市场脉冲高度分析器收入及增长率（2021-2032）&amp;（万元）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全球不同产品类型脉冲高度分析器价格走势（2021-2032）&amp;（千元/台）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56： 全球不同应用脉冲高度分析器价格走势（2021-2032）&amp;（千元/台）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57： 脉冲高度分析器中国企业SWOT分析</w:t>
      </w:r>
      <w:r>
        <w:rPr>
          <w:rFonts w:hint="eastAsia"/>
        </w:rPr>
        <w:br/>
      </w:r>
      <w:r>
        <w:rPr>
          <w:rFonts w:hint="eastAsia"/>
        </w:rPr>
        <w:t>　　图 58： 脉冲高度分析器产业链</w:t>
      </w:r>
      <w:r>
        <w:rPr>
          <w:rFonts w:hint="eastAsia"/>
        </w:rPr>
        <w:br/>
      </w:r>
      <w:r>
        <w:rPr>
          <w:rFonts w:hint="eastAsia"/>
        </w:rPr>
        <w:t>　　图 59： 脉冲高度分析器行业采购模式分析</w:t>
      </w:r>
      <w:r>
        <w:rPr>
          <w:rFonts w:hint="eastAsia"/>
        </w:rPr>
        <w:br/>
      </w:r>
      <w:r>
        <w:rPr>
          <w:rFonts w:hint="eastAsia"/>
        </w:rPr>
        <w:t>　　图 60： 脉冲高度分析器行业生产模式</w:t>
      </w:r>
      <w:r>
        <w:rPr>
          <w:rFonts w:hint="eastAsia"/>
        </w:rPr>
        <w:br/>
      </w:r>
      <w:r>
        <w:rPr>
          <w:rFonts w:hint="eastAsia"/>
        </w:rPr>
        <w:t>　　图 61： 脉冲高度分析器行业销售模式分析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ce005deae1b40cd" w:history="1">
        <w:r>
          <w:rPr>
            <w:rStyle w:val="Hyperlink"/>
          </w:rPr>
          <w:t>2026-2032年全球与中国脉冲高度分析器市场调研及行业前景预测报告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5937506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ce005deae1b40cd" w:history="1">
        <w:r>
          <w:rPr>
            <w:rStyle w:val="Hyperlink"/>
          </w:rPr>
          <w:t>https://www.20087.com/6/50/MaiChongGaoDuFenXiQiShiChangQianJing.html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10fcd8c14a248a3" w:history="1">
      <w:r>
        <w:rPr>
          <w:rStyle w:val="Hyperlink"/>
        </w:rPr>
        <w:t>2026-2032年全球与中国脉冲高度分析器市场调研及行业前景预测报告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0/MaiChongGaoDuFenXiQiShiChangQianJing.html" TargetMode="External" Id="R3ce005deae1b40c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0/MaiChongGaoDuFenXiQiShiChangQianJing.html" TargetMode="External" Id="Rb10fcd8c14a248a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2026-07-16T04:08:01Z</dcterms:created>
  <dcterms:modified xsi:type="dcterms:W3CDTF">2026-07-16T05:08:01Z</dcterms:modified>
  <dc:subject>2026-2032年全球与中国脉冲高度分析器市场调研及行业前景预测报告</dc:subject>
  <dc:title>2026-2032年全球与中国脉冲高度分析器市场调研及行业前景预测报告</dc:title>
  <cp:keywords>2026-2032年全球与中国脉冲高度分析器市场调研及行业前景预测报告</cp:keywords>
  <dc:description>2026-2032年全球与中国脉冲高度分析器市场调研及行业前景预测报告</dc:description>
</cp:coreProperties>
</file>