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06eaa38874957" w:history="1">
              <w:r>
                <w:rPr>
                  <w:rStyle w:val="Hyperlink"/>
                </w:rPr>
                <w:t>2022-2028年全球与中国读板机市场研究及发展前景分析报告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06eaa38874957" w:history="1">
              <w:r>
                <w:rPr>
                  <w:rStyle w:val="Hyperlink"/>
                </w:rPr>
                <w:t>2022-2028年全球与中国读板机市场研究及发展前景分析报告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f06eaa38874957" w:history="1">
                <w:r>
                  <w:rPr>
                    <w:rStyle w:val="Hyperlink"/>
                  </w:rPr>
                  <w:t>https://www.20087.com/6/50/DuBanJiDeXianZhuangYuFaZhanQianJing.html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读板机是实验室自动化和生物医学研究中的重要设备，用于快速准确地读取微孔板上的实验数据。例如，采用高灵敏度光电倍增管（PMT）和CCD/CMOS传感器，不仅提高了检测精度和响应速度，还能有效减少背景噪声干扰；而先进的多通道分析软件和自动进样系统，则显著增强了工作效率和用户体验。此外，为了满足不同应用场景的需求，市场上出现了多种类型的读板机产品，如荧光型、吸收光型等，它们各自具有不同的特点和适用条件。同时，随着精准医疗和高通量筛选技术的发展，读板机企业加大了对新型检测模式和高速数据分析平台的研发力度，以提高整体系统的检测能力和研究效率。</w:t>
      </w:r>
      <w:r>
        <w:rPr>
          <w:rFonts w:hint="eastAsia"/>
        </w:rPr>
        <w:br/>
      </w:r>
      <w:r>
        <w:rPr>
          <w:rFonts w:hint="eastAsia"/>
        </w:rPr>
        <w:t>　　未来，读板机的发展将围绕高灵敏度和多功能化两个方向展开。高灵敏度是指通过改进光学元件和技术手段，进一步提升系统的检测限和分辨率，以适应更广泛的实验需求。这需要结合光学工程和生物技术原理，开展基础研究和应用开发工作。多功能化则意味着赋予读板机更多特殊功能，如集成多重检测模式，提供全面的数据分析结果；开发定制化解决方案，根据不同实验类型优化检测流程。此外，随着公众对科研质量和数据安全关注度的不断提高，读板机还需注重数据安全和隐私保护，确保在各种复杂情况下都能提供可靠的检测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06eaa38874957" w:history="1">
        <w:r>
          <w:rPr>
            <w:rStyle w:val="Hyperlink"/>
          </w:rPr>
          <w:t>2022-2028年全球与中国读板机市场研究及发展前景分析报告</w:t>
        </w:r>
      </w:hyperlink>
      <w:r>
        <w:rPr>
          <w:rFonts w:hint="eastAsia"/>
        </w:rPr>
        <w:t>》主要分析了读板机行业的市场规模、读板机市场供需状况、读板机市场竞争状况和读板机主要企业经营情况，同时对读板机行业的未来发展做出了科学预测。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06eaa38874957" w:history="1">
        <w:r>
          <w:rPr>
            <w:rStyle w:val="Hyperlink"/>
          </w:rPr>
          <w:t>2022-2028年全球与中国读板机市场研究及发展前景分析报告</w:t>
        </w:r>
      </w:hyperlink>
      <w:r>
        <w:rPr>
          <w:rFonts w:hint="eastAsia"/>
        </w:rPr>
        <w:t>》在多年读板机行业研究的基础上，结合全球及中国读板机行业市场的发展现状，通过资深研究团队对读板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06eaa38874957" w:history="1">
        <w:r>
          <w:rPr>
            <w:rStyle w:val="Hyperlink"/>
          </w:rPr>
          <w:t>2022-2028年全球与中国读板机市场研究及发展前景分析报告</w:t>
        </w:r>
      </w:hyperlink>
      <w:r>
        <w:rPr>
          <w:rFonts w:hint="eastAsia"/>
        </w:rPr>
        <w:t>》可以帮助投资者准确把握读板机行业的市场现状，为投资者进行投资作出读板机行业前景预判，挖掘读板机行业投资价值，同时提出读板机行业投资策略、生产策略、营销策略等方面的建议。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读板机行业发展综述</w:t>
      </w:r>
      <w:r>
        <w:rPr>
          <w:rFonts w:hint="eastAsia"/>
        </w:rPr>
        <w:br/>
      </w:r>
      <w:r>
        <w:rPr>
          <w:rFonts w:hint="eastAsia"/>
        </w:rPr>
        <w:t>　　1.1 读板机行业概述及统计范围</w:t>
      </w:r>
      <w:r>
        <w:rPr>
          <w:rFonts w:hint="eastAsia"/>
        </w:rPr>
        <w:br/>
      </w:r>
      <w:r>
        <w:rPr>
          <w:rFonts w:hint="eastAsia"/>
        </w:rPr>
        <w:t>　　1.2 读板机行业主要产品分类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不同产品类型读板机增长趋势2021 VS 2028</w:t>
      </w:r>
      <w:r>
        <w:rPr>
          <w:rFonts w:hint="eastAsia"/>
        </w:rPr>
        <w:br/>
      </w:r>
      <w:r>
        <w:rPr>
          <w:rFonts w:hint="eastAsia"/>
        </w:rPr>
        <w:t>　　　　1.2.2 光学过滤器微孔板读板机</w:t>
      </w:r>
      <w:r>
        <w:rPr>
          <w:rFonts w:hint="eastAsia"/>
        </w:rPr>
        <w:br/>
      </w:r>
      <w:r>
        <w:rPr>
          <w:rFonts w:hint="eastAsia"/>
        </w:rPr>
        <w:t>　　　　1.2.3 光学光栅微孔板读板机</w:t>
      </w:r>
      <w:r>
        <w:rPr>
          <w:rFonts w:hint="eastAsia"/>
        </w:rPr>
        <w:br/>
      </w:r>
      <w:r>
        <w:rPr>
          <w:rFonts w:hint="eastAsia"/>
        </w:rPr>
        <w:t>　　1.3 读板机下游市场应用及需求分析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不同应用读板机增长趋势2021 VS 2028</w:t>
      </w:r>
      <w:r>
        <w:rPr>
          <w:rFonts w:hint="eastAsia"/>
        </w:rPr>
        <w:br/>
      </w:r>
      <w:r>
        <w:rPr>
          <w:rFonts w:hint="eastAsia"/>
        </w:rPr>
        <w:t>　　　　1.3.2 临床领域</w:t>
      </w:r>
      <w:r>
        <w:rPr>
          <w:rFonts w:hint="eastAsia"/>
        </w:rPr>
        <w:br/>
      </w:r>
      <w:r>
        <w:rPr>
          <w:rFonts w:hint="eastAsia"/>
        </w:rPr>
        <w:t>　　　　1.3.3 非临床领域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读板机行业发展总体概况</w:t>
      </w:r>
      <w:r>
        <w:rPr>
          <w:rFonts w:hint="eastAsia"/>
        </w:rPr>
        <w:br/>
      </w:r>
      <w:r>
        <w:rPr>
          <w:rFonts w:hint="eastAsia"/>
        </w:rPr>
        <w:t>　　　　1.4.2 读板机行业发展主要特点</w:t>
      </w:r>
      <w:r>
        <w:rPr>
          <w:rFonts w:hint="eastAsia"/>
        </w:rPr>
        <w:br/>
      </w:r>
      <w:r>
        <w:rPr>
          <w:rFonts w:hint="eastAsia"/>
        </w:rPr>
        <w:t>　　　　1.4.3 读板机行业发展影响因素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全球读板机行业供需及预测分析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全球读板机总产能、产量、产值及需求分析（2017-2021年）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中国读板机总产能、产量、产值及需求分析（2017-2021年）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全球主要地区读板机供需及预测分析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全球主要地区读板机产值分析（2017-2021年）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全球主要地区读板机产量分析（2017-2021年）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全球主要地区读板机价格分析（2017-2021年）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全球主要地区读板机消费格局及预测分析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全球主要厂商读板机产能、产量及产值分析（2017-2021年）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全球主要厂商总部及读板机产地分布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全球主要厂商读板机产品类型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中国本土主要厂商读板机产量及产值分析（2017-2021年）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中国市场读板机销售情况分析</w:t>
      </w:r>
      <w:r>
        <w:rPr>
          <w:rFonts w:hint="eastAsia"/>
        </w:rPr>
        <w:br/>
      </w:r>
      <w:r>
        <w:rPr>
          <w:rFonts w:hint="eastAsia"/>
        </w:rPr>
        <w:t>　　3.3 读板机行业波特五力分析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不同产品类型读板机分析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全球市场不同产品类型读板机产量（2017-2021年）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全球市场不同产品类型读板机产量及市场份额（2017-2021年）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全球市场不同产品类型读板机产量预测（2017-2021年）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全球市场不同产品类型读板机规模（2017-2021年）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全球市场不同产品类型读板机规模及市场份额（2017-2021年）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全球市场不同产品类型读板机规模预测（2017-2021年）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全球市场不同产品类型读板机价格走势（2017-2021年）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不同应用读板机分析</w:t>
      </w:r>
      <w:r>
        <w:rPr>
          <w:rFonts w:hint="eastAsia"/>
        </w:rPr>
        <w:br/>
      </w:r>
      <w:r>
        <w:rPr>
          <w:rFonts w:hint="eastAsia"/>
        </w:rPr>
        <w:t>　　5.1 全球市场不同应用读板机产量（2017-2021年）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全球市场不同应用读板机产量及市场份额（2017-2021年）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全球市场不同应用读板机产量预测（2017-2021年）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全球市场不同应用读板机规模（2017-2021年）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全球市场不同应用读板机规模及市场份额（2017-2021年）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全球市场不同应用读板机规模预测（2017-2021年）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全球市场不同应用读板机价格走势（2017-2021年）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中国读板机行业政策环境分析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政策环境对读板机行业的影响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读板机行业经济环境分析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经济环境对读板机行业的影响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读板机行业产业链简介</w:t>
      </w:r>
      <w:r>
        <w:rPr>
          <w:rFonts w:hint="eastAsia"/>
        </w:rPr>
        <w:br/>
      </w:r>
      <w:r>
        <w:rPr>
          <w:rFonts w:hint="eastAsia"/>
        </w:rPr>
        <w:t>　　7.3 读板机行业供应链分析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上下游行业对读板机行业的影响</w:t>
      </w:r>
      <w:r>
        <w:rPr>
          <w:rFonts w:hint="eastAsia"/>
        </w:rPr>
        <w:br/>
      </w:r>
      <w:r>
        <w:rPr>
          <w:rFonts w:hint="eastAsia"/>
        </w:rPr>
        <w:t>　　7.4 读板机行业采购模式</w:t>
      </w:r>
      <w:r>
        <w:rPr>
          <w:rFonts w:hint="eastAsia"/>
        </w:rPr>
        <w:br/>
      </w:r>
      <w:r>
        <w:rPr>
          <w:rFonts w:hint="eastAsia"/>
        </w:rPr>
        <w:t>　　7.5 读板机行业生产模式</w:t>
      </w:r>
      <w:r>
        <w:rPr>
          <w:rFonts w:hint="eastAsia"/>
        </w:rPr>
        <w:br/>
      </w:r>
      <w:r>
        <w:rPr>
          <w:rFonts w:hint="eastAsia"/>
        </w:rPr>
        <w:t>　　7.6 读板机行业销售模式及销售渠道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全球市场主要读板机厂商简介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重点企业（1）基本信息、读板机生产基地、总部及市场地位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重点企业（1）读板机产品规格、参数及市场应用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重点企业（1）读板机产量、产值、价格及毛利率（2017-2021年）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重点企业（2）基本信息、读板机生产基地、总部及市场地位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重点企业（2）读板机产品规格、参数及市场应用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重点企业（2）读板机产量、产值、价格及毛利率（2017-2021年）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重点企业（3）基本信息、读板机生产基地、总部及市场地位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重点企业（3）读板机产品规格、参数及市场应用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重点企业（3）读板机产量、产值、价格及毛利率（2017-2021年）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重点企业（4）基本信息、读板机生产基地、总部及市场地位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重点企业（4）读板机产品规格、参数及市场应用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重点企业（4）读板机产量、产值、价格及毛利率（2017-2021年）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重点企业（5）基本信息、读板机生产基地、总部及市场地位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重点企业（5）读板机产品规格、参数及市场应用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重点企业（5）读板机产量、产值、价格及毛利率（2017-2021年）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重点企业（6）基本信息、读板机生产基地、总部及市场地位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重点企业（6）读板机产品规格、参数及市场应用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重点企业（6）读板机产量、产值、价格及毛利率（2017-2021年）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重点企业（7）基本信息、读板机生产基地、总部及市场地位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重点企业（7）读板机产品规格、参数及市场应用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重点企业（7）在读板机产量、产值、价格及毛利率（2017-2021年）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重点企业（8）基本信息、读板机生产基地、总部及市场地位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重点企业（8）读板机产品规格、参数及市场应用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重点企业（8）读板机产量、产值、价格及毛利率（2017-2021年）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重点企业（9）基本信息、读板机生产基地、总部及市场地位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重点企业（9）读板机产品规格、参数及市场应用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重点企业（9）读板机产量、产值、价格及毛利率（2017-2021年）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重点企业（10）基本信息、读板机生产基地、总部及市场地位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重点企业（10）读板机产品规格、参数及市场应用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重点企业（10）读板机产量、产值、价格及毛利率（2017-2021年）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重点企业（11）基本信息、读板机生产基地、总部及市场地位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重点企业（11）读板机产品规格、参数及市场应用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重点企业（11）读板机产量、产值、价格及毛利率（2017-2021年）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重点企业（12）基本信息、读板机生产基地、总部及市场地位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重点企业（12）读板机产品规格、参数及市场应用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重点企业（12）读板机产量、产值、价格及毛利率（2017-2021年）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重点企业（13）基本信息、读板机生产基地、总部及市场地位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重点企业（13）读板机产品规格、参数及市场应用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重点企业（13）读板机产量、产值、价格及毛利率（2017-2021年）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重点企业（14）基本信息、读板机生产基地、总部及市场地位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重点企业（14）读板机产品规格、参数及市场应用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重点企业（14）在读板机产量、产值、价格及毛利率（2017-2021年）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重点企业（15）基本信息、读板机生产基地、总部及市场地位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重点企业（15）读板机产品规格、参数及市场应用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重点企业（15）读板机产量、产值、价格及毛利率（2017-2021年）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按照不同产品类型，读板机主要可以分为如下几个类别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不同产品类型读板机增长趋势2021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从不同应用，读板机主要包括如下几个方面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不同应用读板机增长趋势2021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读板机行业发展主要特点</w:t>
      </w:r>
      <w:r>
        <w:rPr>
          <w:rFonts w:hint="eastAsia"/>
        </w:rPr>
        <w:br/>
      </w:r>
      <w:r>
        <w:rPr>
          <w:rFonts w:hint="eastAsia"/>
        </w:rPr>
        <w:t>　　表6 读板机行业发展有利因素分析</w:t>
      </w:r>
      <w:r>
        <w:rPr>
          <w:rFonts w:hint="eastAsia"/>
        </w:rPr>
        <w:br/>
      </w:r>
      <w:r>
        <w:rPr>
          <w:rFonts w:hint="eastAsia"/>
        </w:rPr>
        <w:t>　　表7 读板机行业发展不利因素分析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进入读板机行业壁垒</w:t>
      </w:r>
      <w:r>
        <w:rPr>
          <w:rFonts w:hint="eastAsia"/>
        </w:rPr>
        <w:br/>
      </w:r>
      <w:r>
        <w:rPr>
          <w:rFonts w:hint="eastAsia"/>
        </w:rPr>
        <w:t>　　表9 读板机发展趋势及建议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全球主要地区读板机产值（百万美元）：2021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全球主要地区读板机产值列表（2017-2021年）&amp;（百万美元）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全球主要地区读板机产值（2017-2021年）&amp;（百万美元）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全球主要地区读板机产量（2017-2021年）&amp;（万台）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表14 全球主要地区读板机产量（2017-2021年）&amp;（万台）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表15 全球主要地区读板机消费量（2017-2021年）&amp;（万台）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表16 全球主要地区读板机消费量（2017-2021年）&amp;（万台）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北美读板机基本情况分析</w:t>
      </w:r>
      <w:r>
        <w:rPr>
          <w:rFonts w:hint="eastAsia"/>
        </w:rPr>
        <w:br/>
      </w:r>
      <w:r>
        <w:rPr>
          <w:rFonts w:hint="eastAsia"/>
        </w:rPr>
        <w:t>　　表18 欧洲读板机基本情况分析</w:t>
      </w:r>
      <w:r>
        <w:rPr>
          <w:rFonts w:hint="eastAsia"/>
        </w:rPr>
        <w:br/>
      </w:r>
      <w:r>
        <w:rPr>
          <w:rFonts w:hint="eastAsia"/>
        </w:rPr>
        <w:t>　　表19 亚太读板机基本情况分析</w:t>
      </w:r>
      <w:r>
        <w:rPr>
          <w:rFonts w:hint="eastAsia"/>
        </w:rPr>
        <w:br/>
      </w:r>
      <w:r>
        <w:rPr>
          <w:rFonts w:hint="eastAsia"/>
        </w:rPr>
        <w:t>　　表20 拉美读板机基本情况分析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中东及非洲读板机基本情况分析</w:t>
      </w:r>
      <w:r>
        <w:rPr>
          <w:rFonts w:hint="eastAsia"/>
        </w:rPr>
        <w:br/>
      </w:r>
      <w:r>
        <w:rPr>
          <w:rFonts w:hint="eastAsia"/>
        </w:rPr>
        <w:t>　　表22 中国市场读板机出口目的地、占比及产品结构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中国市场读板机出口来源、占比及产品结构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全球主要厂商读板机产能及市场份额（2017-2021年）&amp;（万台）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表25 全球主要厂商读板机产量及市场份额（2017-2021年）&amp;（万台）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表26 全球主要厂商读板机产值及市场份额（2017-2021年）&amp;（百万美元）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2022年全球主要厂商读板机产量及产值排名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全球主要厂商读板机产品出厂价格（2017-2021年）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全球主要厂商读板机产地分布及商业化日期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全球主要厂商读板机产品类型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中国主要厂商读板机产量及市场份额（2017-2021年）&amp;（万台）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表34 中国主要厂商读板机产值及市场份额（2017-2021年）&amp;（百万美元）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2022年中国本土主要读板机厂商排名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2022年中国市场主要厂商读板机销量排名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全球市场不同产品类型读板机产量（2017-2021年）&amp;（万台）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全球市场不同产品类型读板机产量市场份额（2017-2021年）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全球市场不同产品类型读板机产量预测（2017-2021年）&amp;（万台）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全球市场不同产品类型读板机产量市场份额预测（2017-2021年）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全球市场不同产品类型读板机规模（2017-2021年）&amp;（百万美元）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全球市场不同产品类型读板机规模市场份额（2017-2021年）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全球市场不同产品类型读板机规模预测（2017-2021年）&amp;（百万美元）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全球市场不同产品类型读板机规模市场份额预测（2017-2021年）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全球市场不同应用读板机产量（2017-2021年）&amp;（万台）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表46 全球市场不同应用读板机产量市场份额（2017-2021年）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全球市场不同应用读板机产量预测（2017-2021年）&amp;（万台）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表48 全球市场不同应用读板机产量市场份额预测（2017-2021年）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全球市场不同应用读板机规模（2017-2021年）&amp;（百万美元）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全球市场不同应用读板机规模市场份额（2017-2021年）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全球市场不同应用读板机规模预测（2017-2021年）&amp;（百万美元）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全球市场不同应用读板机规模市场份额预测（2017-2021年）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读板机行业技术发展趋势</w:t>
      </w:r>
      <w:r>
        <w:rPr>
          <w:rFonts w:hint="eastAsia"/>
        </w:rPr>
        <w:br/>
      </w:r>
      <w:r>
        <w:rPr>
          <w:rFonts w:hint="eastAsia"/>
        </w:rPr>
        <w:t>　　表54 读板机行业供应链分析</w:t>
      </w:r>
      <w:r>
        <w:rPr>
          <w:rFonts w:hint="eastAsia"/>
        </w:rPr>
        <w:br/>
      </w:r>
      <w:r>
        <w:rPr>
          <w:rFonts w:hint="eastAsia"/>
        </w:rPr>
        <w:t>　　表55 读板机上游原料供应商</w:t>
      </w:r>
      <w:r>
        <w:rPr>
          <w:rFonts w:hint="eastAsia"/>
        </w:rPr>
        <w:br/>
      </w:r>
      <w:r>
        <w:rPr>
          <w:rFonts w:hint="eastAsia"/>
        </w:rPr>
        <w:t>　　表56 读板机行业下游客户分析</w:t>
      </w:r>
      <w:r>
        <w:rPr>
          <w:rFonts w:hint="eastAsia"/>
        </w:rPr>
        <w:br/>
      </w:r>
      <w:r>
        <w:rPr>
          <w:rFonts w:hint="eastAsia"/>
        </w:rPr>
        <w:t>　　表57 读板机行业主要下游客户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上下游行业对读板机行业的影响</w:t>
      </w:r>
      <w:r>
        <w:rPr>
          <w:rFonts w:hint="eastAsia"/>
        </w:rPr>
        <w:br/>
      </w:r>
      <w:r>
        <w:rPr>
          <w:rFonts w:hint="eastAsia"/>
        </w:rPr>
        <w:t>　　表59 读板机行业主要经销商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重点企业（1）读板机生产基地、总部及市场地位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重点企业（1）读板机产品规格、参数及市场应用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重点企业（1）读板机产量（万台）、产值（百万美元）、价格及毛利率（2017-2021年）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重点企业（2）读板机生产基地、总部及市场地位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重点企业（2）读板机产品规格、参数及市场应用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重点企业（2）读板机产量（万台）、产值（百万美元）、价格及毛利率（2017-2021年）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重点企业（3）读板机生产基地、总部及市场地位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重点企业（3）读板机产品规格、参数及市场应用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重点企业（3）读板机产量（万台）、产值（百万美元）、价格及毛利率（2017-2021年）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重点企业（4）读板机生产基地、总部及市场地位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重点企业（4）读板机产品规格、参数及市场应用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重点企业（4）读板机产量（万台）、产值（百万美元）、价格及毛利率（2017-2021年）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重点企业（5）读板机生产基地、总部及市场地位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重点企业（5）读板机产品规格、参数及市场应用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重点企业（5）读板机产量（万台）、产值（百万美元）、价格及毛利率（2017-2021年）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重点企业（6）读板机生产基地、总部及市场地位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重点企业（6）读板机产品规格、参数及市场应用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重点企业（6）读板机产量（万台）、产值（百万美元）、价格及毛利率（2017-2021年）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重点企业（7）读板机生产基地、总部及市场地位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重点企业（7）读板机产品规格、参数及市场应用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重点企业（7）读板机产量（万台）、产值（百万美元）、价格及毛利率（2017-2021年）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重点企业（8）读板机生产基地、总部及市场地位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重点企业（8）读板机产品规格、参数及市场应用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重点企业（8）读板机产量（万台）、产值（百万美元）、价格及毛利率（2017-2021年）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重点企业（9）读板机生产基地、总部及市场地位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重点企业（9）读板机产品规格、参数及市场应用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重点企业（9）读板机产量（万台）、产值（百万美元）、价格及毛利率（2017-2021年）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重点企业（10）读板机生产基地、总部及市场地位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重点企业（10）读板机产品规格、参数及市场应用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重点企业（10）读板机产量（万台）、产值（百万美元）、价格及毛利率（2017-2021年）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重点企业（11）读板机生产基地、总部及市场地位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重点企业（11）读板机产品规格、参数及市场应用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重点企业（11）读板机产量（万台）、产值（百万美元）、价格及毛利率（2017-2021年）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重点企业（12）读板机生产基地、总部及市场地位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重点企业（12）读板机产品规格、参数及市场应用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重点企业（12）读板机产量（万台）、产值（百万美元）、价格及毛利率（2017-2021年）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重点企业（13）读板机生产基地、总部及市场地位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重点企业（13）读板机产品规格、参数及市场应用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重点企业（13）读板机产量（万台）、产值（百万美元）、价格及毛利率（2017-2021年）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重点企业（14）读板机生产基地、总部及市场地位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重点企业（14）读板机产品规格、参数及市场应用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重点企业（14）读板机产量（万台）、产值（百万美元）、价格及毛利率（2017-2021年）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重点企业（15）读板机生产基地、总部及市场地位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重点企业（15）读板机产品规格、参数及市场应用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重点企业（15）读板机产量（万台）、产值（百万美元）、价格及毛利率（2017-2021年）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中国不同产品类型读板机产量市场份额2020 &amp; 2026</w:t>
      </w:r>
      <w:r>
        <w:rPr>
          <w:rFonts w:hint="eastAsia"/>
        </w:rPr>
        <w:br/>
      </w:r>
      <w:r>
        <w:rPr>
          <w:rFonts w:hint="eastAsia"/>
        </w:rPr>
        <w:t>　　图2 光学过滤器微孔板读板机产品图片</w:t>
      </w:r>
      <w:r>
        <w:rPr>
          <w:rFonts w:hint="eastAsia"/>
        </w:rPr>
        <w:br/>
      </w:r>
      <w:r>
        <w:rPr>
          <w:rFonts w:hint="eastAsia"/>
        </w:rPr>
        <w:t>　　图3 光学光栅微孔板读板机产品图片</w:t>
      </w:r>
      <w:r>
        <w:rPr>
          <w:rFonts w:hint="eastAsia"/>
        </w:rPr>
        <w:br/>
      </w:r>
      <w:r>
        <w:rPr>
          <w:rFonts w:hint="eastAsia"/>
        </w:rPr>
        <w:t>　　图4 中国不同应用读板机消费量市场份额2021 VS 2028</w:t>
      </w:r>
      <w:r>
        <w:rPr>
          <w:rFonts w:hint="eastAsia"/>
        </w:rPr>
        <w:br/>
      </w:r>
      <w:r>
        <w:rPr>
          <w:rFonts w:hint="eastAsia"/>
        </w:rPr>
        <w:t>　　图5 临床领域</w:t>
      </w:r>
      <w:r>
        <w:rPr>
          <w:rFonts w:hint="eastAsia"/>
        </w:rPr>
        <w:br/>
      </w:r>
      <w:r>
        <w:rPr>
          <w:rFonts w:hint="eastAsia"/>
        </w:rPr>
        <w:t>　　图6 非临床领域</w:t>
      </w:r>
      <w:r>
        <w:rPr>
          <w:rFonts w:hint="eastAsia"/>
        </w:rPr>
        <w:br/>
      </w:r>
      <w:r>
        <w:rPr>
          <w:rFonts w:hint="eastAsia"/>
        </w:rPr>
        <w:t>　　图7 全球读板机总产能及产量（2017-2021年）&amp;（万台）</w:t>
      </w:r>
      <w:r>
        <w:rPr>
          <w:rFonts w:hint="eastAsia"/>
        </w:rPr>
        <w:br/>
      </w:r>
      <w:r>
        <w:rPr>
          <w:rFonts w:hint="eastAsia"/>
        </w:rPr>
        <w:t>　　图8 全球读板机产值（2017-2021年）&amp;（百万美元）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图9 全球读板机总需求量（2017-2021年）&amp;（万台）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图10 中国读板机总产能及产量（2017-2021年）&amp;（万台）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图11 中国读板机产值（2017-2021年）&amp;（百万美元）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中国读板机总需求量（2017-2021年）&amp;（万台）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图13 中国读板机总产量占全球比重（2017-2021年）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图14 中国读板机总产值占全球比重（2017-2021年）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图15 中国读板机总需求占全球比重（2017-2021年）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图16 全球主要地区读板机产值份额（2017-2021年）</w:t>
      </w:r>
      <w:r>
        <w:rPr>
          <w:rFonts w:hint="eastAsia"/>
        </w:rPr>
        <w:br/>
      </w:r>
      <w:r>
        <w:rPr>
          <w:rFonts w:hint="eastAsia"/>
        </w:rPr>
        <w:t>　　图17 全球主要地区读板机产量份额（2017-2021年）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全球主要地区读板机价格趋势（2017-2021年）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全球主要地区读板机消费量份额（2017-2021年）</w:t>
      </w:r>
      <w:r>
        <w:rPr>
          <w:rFonts w:hint="eastAsia"/>
        </w:rPr>
        <w:br/>
      </w:r>
      <w:r>
        <w:rPr>
          <w:rFonts w:hint="eastAsia"/>
        </w:rPr>
        <w:t>　　图20 北美（美国和加拿大）读板机消费量（2017-2021年）（万台）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图21 欧洲（德国、英国、法国、意大利和其他欧洲国家）读板机消费量（2017-2021年）（万台）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图22 亚太（中国、日本、韩国、中国台湾地区、东南亚、印度等）读板机消费量（2017-2021年）（万台）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图23 拉美（墨西哥和巴西等）读板机消费量（2017-2021年）（万台）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图24 中东及非洲地区读板机消费量（2017-2021年）（万台）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图25 中国市场国外企业与本土企业读板机销量份额（2021 VS 2028）</w:t>
      </w:r>
      <w:r>
        <w:rPr>
          <w:rFonts w:hint="eastAsia"/>
        </w:rPr>
        <w:br/>
      </w:r>
      <w:r>
        <w:rPr>
          <w:rFonts w:hint="eastAsia"/>
        </w:rPr>
        <w:t>　　图26 波特五力模型</w:t>
      </w:r>
      <w:r>
        <w:rPr>
          <w:rFonts w:hint="eastAsia"/>
        </w:rPr>
        <w:br/>
      </w:r>
      <w:r>
        <w:rPr>
          <w:rFonts w:hint="eastAsia"/>
        </w:rPr>
        <w:t>　　图27 全球市场不同产品类型读板机价格走势（2017-2021年）</w:t>
      </w:r>
      <w:r>
        <w:rPr>
          <w:rFonts w:hint="eastAsia"/>
        </w:rPr>
        <w:br/>
      </w:r>
      <w:r>
        <w:rPr>
          <w:rFonts w:hint="eastAsia"/>
        </w:rPr>
        <w:t>　　图28 全球市场不同应用读板机价格走势（2017-2021年）</w:t>
      </w:r>
      <w:r>
        <w:rPr>
          <w:rFonts w:hint="eastAsia"/>
        </w:rPr>
        <w:br/>
      </w:r>
      <w:r>
        <w:rPr>
          <w:rFonts w:hint="eastAsia"/>
        </w:rPr>
        <w:t>　　图29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图30 读板机产业链</w:t>
      </w:r>
      <w:r>
        <w:rPr>
          <w:rFonts w:hint="eastAsia"/>
        </w:rPr>
        <w:br/>
      </w:r>
      <w:r>
        <w:rPr>
          <w:rFonts w:hint="eastAsia"/>
        </w:rPr>
        <w:t>　　图31 读板机行业采购模式分析</w:t>
      </w:r>
      <w:r>
        <w:rPr>
          <w:rFonts w:hint="eastAsia"/>
        </w:rPr>
        <w:br/>
      </w:r>
      <w:r>
        <w:rPr>
          <w:rFonts w:hint="eastAsia"/>
        </w:rPr>
        <w:t>　　图32 读板机行业销售模式分析</w:t>
      </w:r>
      <w:r>
        <w:rPr>
          <w:rFonts w:hint="eastAsia"/>
        </w:rPr>
        <w:br/>
      </w:r>
      <w:r>
        <w:rPr>
          <w:rFonts w:hint="eastAsia"/>
        </w:rPr>
        <w:t>　　图33 读板机行业销售模式分析</w:t>
      </w:r>
      <w:r>
        <w:rPr>
          <w:rFonts w:hint="eastAsia"/>
        </w:rPr>
        <w:br/>
      </w:r>
      <w:r>
        <w:rPr>
          <w:rFonts w:hint="eastAsia"/>
        </w:rPr>
        <w:t>　　图34 关键采访目标</w:t>
      </w:r>
      <w:r>
        <w:rPr>
          <w:rFonts w:hint="eastAsia"/>
        </w:rPr>
        <w:br/>
      </w:r>
      <w:r>
        <w:rPr>
          <w:rFonts w:hint="eastAsia"/>
        </w:rPr>
        <w:t>　　图35 自下而上及自上而下验证</w:t>
      </w:r>
      <w:r>
        <w:rPr>
          <w:rFonts w:hint="eastAsia"/>
        </w:rPr>
        <w:br/>
      </w:r>
      <w:r>
        <w:rPr>
          <w:rFonts w:hint="eastAsia"/>
        </w:rPr>
        <w:t>　　图36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06eaa38874957" w:history="1">
        <w:r>
          <w:rPr>
            <w:rStyle w:val="Hyperlink"/>
          </w:rPr>
          <w:t>2022-2028年全球与中国读板机市场研究及发展前景分析报告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f06eaa38874957" w:history="1">
        <w:r>
          <w:rPr>
            <w:rStyle w:val="Hyperlink"/>
          </w:rPr>
          <w:t>https://www.20087.com/6/50/DuBanJiDeXianZhuangYuFaZhanQianJing.html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1aee0dc7e54e35" w:history="1">
      <w:r>
        <w:rPr>
          <w:rStyle w:val="Hyperlink"/>
        </w:rPr>
        <w:t>2022-2028年全球与中国读板机市场研究及发展前景分析报告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DuBanJiDeXianZhuangYuFaZhanQianJing.html" TargetMode="External" Id="R5bf06eaa388749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DuBanJiDeXianZhuangYuFaZhanQianJing.html" TargetMode="External" Id="R491aee0dc7e54e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2022-03-03T05:29:00Z</dcterms:created>
  <dcterms:modified xsi:type="dcterms:W3CDTF">2022-03-03T06:29:00Z</dcterms:modified>
  <dc:subject>2022-2028年全球与中国读板机市场研究及发展前景分析报告</dc:subject>
  <dc:title>2022-2028年全球与中国读板机市场研究及发展前景分析报告</dc:title>
  <cp:keywords>2022-2028年全球与中国读板机市场研究及发展前景分析报告</cp:keywords>
  <dc:description>2022-2028年全球与中国读板机市场研究及发展前景分析报告</dc:description>
</cp:coreProperties>
</file>